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3DD0" w14:textId="77777777" w:rsidR="00ED7B44" w:rsidRDefault="00B314E0" w:rsidP="00ED7B44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AGREEMENT FOR PURCHASE AND SALE OF VESSEL</w:t>
      </w:r>
    </w:p>
    <w:p w14:paraId="7912BF1B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PARTIES</w:t>
      </w:r>
    </w:p>
    <w:p w14:paraId="5DBC2F1D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The parties to this Agreement for Purchase and Sale of Vessel are</w:t>
      </w:r>
    </w:p>
    <w:p w14:paraId="1922C40E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ED7B44">
        <w:rPr>
          <w:rFonts w:ascii="Arial" w:hAnsi="Arial" w:cs="Arial"/>
          <w:sz w:val="20"/>
          <w:szCs w:val="20"/>
          <w:highlight w:val="yellow"/>
        </w:rPr>
        <w:t>("Seller"), of , Seattle, WA 98116</w:t>
      </w:r>
      <w:r w:rsidRPr="00833F43">
        <w:rPr>
          <w:rFonts w:ascii="Arial" w:hAnsi="Arial" w:cs="Arial"/>
          <w:sz w:val="20"/>
          <w:szCs w:val="20"/>
        </w:rPr>
        <w:t>, and</w:t>
      </w:r>
    </w:p>
    <w:p w14:paraId="45BEBAFE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ED7B44">
        <w:rPr>
          <w:rFonts w:ascii="Arial" w:hAnsi="Arial" w:cs="Arial"/>
          <w:sz w:val="20"/>
          <w:szCs w:val="20"/>
          <w:highlight w:val="yellow"/>
        </w:rPr>
        <w:t>("Buyer"), of , Seattle, WA 98117</w:t>
      </w:r>
      <w:r w:rsidRPr="00833F43">
        <w:rPr>
          <w:rFonts w:ascii="Arial" w:hAnsi="Arial" w:cs="Arial"/>
          <w:sz w:val="20"/>
          <w:szCs w:val="20"/>
        </w:rPr>
        <w:t>.</w:t>
      </w:r>
    </w:p>
    <w:p w14:paraId="628C5FA5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RECITALS</w:t>
      </w:r>
    </w:p>
    <w:p w14:paraId="73C2715D" w14:textId="56316A6A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Seller wishes to sell to Buyer and Buyer wishes to purchase from Seller the vessel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="00590BB9" w:rsidRPr="00ED7B44">
        <w:rPr>
          <w:rFonts w:ascii="Arial" w:hAnsi="Arial" w:cs="Arial"/>
          <w:sz w:val="20"/>
          <w:szCs w:val="20"/>
          <w:highlight w:val="yellow"/>
        </w:rPr>
        <w:t>VESSELNAME</w:t>
      </w:r>
      <w:r w:rsidRPr="00ED7B44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590BB9" w:rsidRPr="00ED7B44">
        <w:rPr>
          <w:rFonts w:ascii="Arial" w:hAnsi="Arial" w:cs="Arial"/>
          <w:sz w:val="20"/>
          <w:szCs w:val="20"/>
          <w:highlight w:val="yellow"/>
        </w:rPr>
        <w:t>O</w:t>
      </w:r>
      <w:r w:rsidRPr="00ED7B44">
        <w:rPr>
          <w:rFonts w:ascii="Arial" w:hAnsi="Arial" w:cs="Arial"/>
          <w:sz w:val="20"/>
          <w:szCs w:val="20"/>
          <w:highlight w:val="yellow"/>
        </w:rPr>
        <w:t>/N-,</w:t>
      </w:r>
      <w:r w:rsidRPr="00833F43">
        <w:rPr>
          <w:rFonts w:ascii="Arial" w:hAnsi="Arial" w:cs="Arial"/>
          <w:sz w:val="20"/>
          <w:szCs w:val="20"/>
        </w:rPr>
        <w:t xml:space="preserve"> and </w:t>
      </w:r>
      <w:r w:rsidR="00590BB9" w:rsidRPr="00833F43">
        <w:rPr>
          <w:rFonts w:ascii="Arial" w:hAnsi="Arial" w:cs="Arial"/>
          <w:sz w:val="20"/>
          <w:szCs w:val="20"/>
        </w:rPr>
        <w:t>certain</w:t>
      </w:r>
      <w:r w:rsidRPr="00833F43">
        <w:rPr>
          <w:rFonts w:ascii="Arial" w:hAnsi="Arial" w:cs="Arial"/>
          <w:sz w:val="20"/>
          <w:szCs w:val="20"/>
        </w:rPr>
        <w:t xml:space="preserve"> fishing gear and equipment.</w:t>
      </w:r>
    </w:p>
    <w:p w14:paraId="2FB913D5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AGREEMENT</w:t>
      </w:r>
    </w:p>
    <w:p w14:paraId="67D3D32D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In consideration of the mutual promises, the sufficiency of which is acknowledged, the</w:t>
      </w:r>
      <w:r w:rsidR="00590BB9" w:rsidRPr="00833F43">
        <w:rPr>
          <w:rFonts w:ascii="Arial" w:hAnsi="Arial" w:cs="Arial"/>
          <w:sz w:val="20"/>
          <w:szCs w:val="20"/>
        </w:rPr>
        <w:t xml:space="preserve"> parties</w:t>
      </w:r>
      <w:r w:rsidRPr="00833F43">
        <w:rPr>
          <w:rFonts w:ascii="Arial" w:hAnsi="Arial" w:cs="Arial"/>
          <w:sz w:val="20"/>
          <w:szCs w:val="20"/>
        </w:rPr>
        <w:t xml:space="preserve"> agree as follows:</w:t>
      </w:r>
    </w:p>
    <w:p w14:paraId="345786DF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1. </w:t>
      </w:r>
      <w:r w:rsidRPr="003703DE">
        <w:rPr>
          <w:rFonts w:ascii="Arial" w:hAnsi="Arial" w:cs="Arial"/>
          <w:sz w:val="20"/>
          <w:szCs w:val="20"/>
          <w:u w:val="single"/>
        </w:rPr>
        <w:t>Sale of Vessel</w:t>
      </w:r>
      <w:r w:rsidRPr="00833F43">
        <w:rPr>
          <w:rFonts w:ascii="Arial" w:hAnsi="Arial" w:cs="Arial"/>
          <w:sz w:val="20"/>
          <w:szCs w:val="20"/>
        </w:rPr>
        <w:t xml:space="preserve">. Subject to the </w:t>
      </w:r>
      <w:r w:rsidR="00590BB9" w:rsidRPr="00833F43">
        <w:rPr>
          <w:rFonts w:ascii="Arial" w:hAnsi="Arial" w:cs="Arial"/>
          <w:sz w:val="20"/>
          <w:szCs w:val="20"/>
        </w:rPr>
        <w:t>terms</w:t>
      </w:r>
      <w:r w:rsidRPr="00833F43">
        <w:rPr>
          <w:rFonts w:ascii="Arial" w:hAnsi="Arial" w:cs="Arial"/>
          <w:sz w:val="20"/>
          <w:szCs w:val="20"/>
        </w:rPr>
        <w:t xml:space="preserve"> and conditions of this Agreement, Seller agrees to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sell to Buyer, and Buyer agrees to purchase from Seller on the Closing date (as defined below):</w:t>
      </w:r>
    </w:p>
    <w:p w14:paraId="069E2AB2" w14:textId="33931ADB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a. Vessel. The vessel, </w:t>
      </w:r>
      <w:r w:rsidR="00590BB9" w:rsidRPr="00ED7B44">
        <w:rPr>
          <w:rFonts w:ascii="Arial" w:hAnsi="Arial" w:cs="Arial"/>
          <w:sz w:val="20"/>
          <w:szCs w:val="20"/>
          <w:highlight w:val="yellow"/>
        </w:rPr>
        <w:t>VESSELNAME, O/N</w:t>
      </w:r>
      <w:r w:rsidR="00590BB9" w:rsidRPr="00833F43">
        <w:rPr>
          <w:rFonts w:ascii="Arial" w:hAnsi="Arial" w:cs="Arial"/>
          <w:sz w:val="20"/>
          <w:szCs w:val="20"/>
        </w:rPr>
        <w:t>-,</w:t>
      </w:r>
      <w:r w:rsidRPr="00833F43">
        <w:rPr>
          <w:rFonts w:ascii="Arial" w:hAnsi="Arial" w:cs="Arial"/>
          <w:sz w:val="20"/>
          <w:szCs w:val="20"/>
        </w:rPr>
        <w:t xml:space="preserve"> together with all of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mechanical and electrical equipme</w:t>
      </w:r>
      <w:r w:rsidR="00590BB9" w:rsidRPr="00833F43">
        <w:rPr>
          <w:rFonts w:ascii="Arial" w:hAnsi="Arial" w:cs="Arial"/>
          <w:sz w:val="20"/>
          <w:szCs w:val="20"/>
        </w:rPr>
        <w:t>nt</w:t>
      </w:r>
      <w:r w:rsidRPr="00833F43">
        <w:rPr>
          <w:rFonts w:ascii="Arial" w:hAnsi="Arial" w:cs="Arial"/>
          <w:sz w:val="20"/>
          <w:szCs w:val="20"/>
        </w:rPr>
        <w:t xml:space="preserve">, </w:t>
      </w:r>
      <w:r w:rsidR="00590BB9" w:rsidRPr="00833F43">
        <w:rPr>
          <w:rFonts w:ascii="Arial" w:hAnsi="Arial" w:cs="Arial"/>
          <w:sz w:val="20"/>
          <w:szCs w:val="20"/>
        </w:rPr>
        <w:t xml:space="preserve">supplies, spare parts, and fuel and </w:t>
      </w:r>
      <w:r w:rsidRPr="00833F43">
        <w:rPr>
          <w:rFonts w:ascii="Arial" w:hAnsi="Arial" w:cs="Arial"/>
          <w:sz w:val="20"/>
          <w:szCs w:val="20"/>
        </w:rPr>
        <w:t xml:space="preserve">lubricating oils </w:t>
      </w:r>
      <w:r w:rsidR="00590BB9" w:rsidRPr="00833F43">
        <w:rPr>
          <w:rFonts w:ascii="Arial" w:hAnsi="Arial" w:cs="Arial"/>
          <w:sz w:val="20"/>
          <w:szCs w:val="20"/>
        </w:rPr>
        <w:t xml:space="preserve">currently </w:t>
      </w:r>
      <w:r w:rsidRPr="00833F43">
        <w:rPr>
          <w:rFonts w:ascii="Arial" w:hAnsi="Arial" w:cs="Arial"/>
          <w:sz w:val="20"/>
          <w:szCs w:val="20"/>
        </w:rPr>
        <w:t>on board the Vessel (collectively, hereinafter the "Vessel").</w:t>
      </w:r>
    </w:p>
    <w:p w14:paraId="1C5881B2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b. No Fishery Rights/History Sold. NO FISHING, PROCESSING, OR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TENDERING RIGHTS OR PRIVILEGES OR HISTORY OF ANY KIND OR NATURE ARE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INCLUDED WITH THE VESSEL OR SOLD PURSUANT TO THIS AGREEMENT.</w:t>
      </w:r>
    </w:p>
    <w:p w14:paraId="28B65B9D" w14:textId="01C814D8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c. Gear. This sale includes miscellaneous fishing and other ge</w:t>
      </w:r>
      <w:r w:rsidR="00590BB9" w:rsidRPr="00833F43">
        <w:rPr>
          <w:rFonts w:ascii="Arial" w:hAnsi="Arial" w:cs="Arial"/>
          <w:sz w:val="20"/>
          <w:szCs w:val="20"/>
        </w:rPr>
        <w:t>ar and</w:t>
      </w:r>
      <w:r w:rsidRPr="00833F43">
        <w:rPr>
          <w:rFonts w:ascii="Arial" w:hAnsi="Arial" w:cs="Arial"/>
          <w:sz w:val="20"/>
          <w:szCs w:val="20"/>
        </w:rPr>
        <w:t xml:space="preserve"> equipment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 xml:space="preserve">belonging or pertaining to the </w:t>
      </w:r>
      <w:r w:rsidRPr="003703DE">
        <w:rPr>
          <w:rFonts w:ascii="Arial" w:hAnsi="Arial" w:cs="Arial"/>
          <w:sz w:val="20"/>
          <w:szCs w:val="20"/>
          <w:highlight w:val="yellow"/>
        </w:rPr>
        <w:t>Vessel located in</w:t>
      </w:r>
      <w:r w:rsidR="00590BB9" w:rsidRPr="003703DE">
        <w:rPr>
          <w:rFonts w:ascii="Arial" w:hAnsi="Arial" w:cs="Arial"/>
          <w:sz w:val="20"/>
          <w:szCs w:val="20"/>
          <w:highlight w:val="yellow"/>
        </w:rPr>
        <w:t xml:space="preserve"> ________</w:t>
      </w:r>
      <w:r w:rsidRPr="003703DE">
        <w:rPr>
          <w:rFonts w:ascii="Arial" w:hAnsi="Arial" w:cs="Arial"/>
          <w:sz w:val="20"/>
          <w:szCs w:val="20"/>
          <w:highlight w:val="yellow"/>
        </w:rPr>
        <w:t>, AK</w:t>
      </w:r>
      <w:r w:rsidRPr="00833F43">
        <w:rPr>
          <w:rFonts w:ascii="Arial" w:hAnsi="Arial" w:cs="Arial"/>
          <w:sz w:val="20"/>
          <w:szCs w:val="20"/>
        </w:rPr>
        <w:t>; including bailers, buoy balls,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net lights, towlines, some extra nets, tools, sp</w:t>
      </w:r>
      <w:r w:rsidR="00590BB9" w:rsidRPr="00833F43">
        <w:rPr>
          <w:rFonts w:ascii="Arial" w:hAnsi="Arial" w:cs="Arial"/>
          <w:sz w:val="20"/>
          <w:szCs w:val="20"/>
        </w:rPr>
        <w:t xml:space="preserve">are </w:t>
      </w:r>
      <w:r w:rsidRPr="00833F43">
        <w:rPr>
          <w:rFonts w:ascii="Arial" w:hAnsi="Arial" w:cs="Arial"/>
          <w:sz w:val="20"/>
          <w:szCs w:val="20"/>
        </w:rPr>
        <w:t xml:space="preserve">parts, </w:t>
      </w:r>
      <w:r w:rsidR="00ED7B44">
        <w:rPr>
          <w:rFonts w:ascii="Arial" w:hAnsi="Arial" w:cs="Arial"/>
          <w:sz w:val="20"/>
          <w:szCs w:val="20"/>
        </w:rPr>
        <w:t xml:space="preserve">and </w:t>
      </w:r>
      <w:r w:rsidRPr="00833F43">
        <w:rPr>
          <w:rFonts w:ascii="Arial" w:hAnsi="Arial" w:cs="Arial"/>
          <w:sz w:val="20"/>
          <w:szCs w:val="20"/>
        </w:rPr>
        <w:t>filters (collectively,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"Gear").</w:t>
      </w:r>
    </w:p>
    <w:p w14:paraId="586C93CA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The Vessel and Gear are also refe</w:t>
      </w:r>
      <w:r w:rsidR="00590BB9" w:rsidRPr="00833F43">
        <w:rPr>
          <w:rFonts w:ascii="Arial" w:hAnsi="Arial" w:cs="Arial"/>
          <w:sz w:val="20"/>
          <w:szCs w:val="20"/>
        </w:rPr>
        <w:t>rr</w:t>
      </w:r>
      <w:r w:rsidRPr="00833F43">
        <w:rPr>
          <w:rFonts w:ascii="Arial" w:hAnsi="Arial" w:cs="Arial"/>
          <w:sz w:val="20"/>
          <w:szCs w:val="20"/>
        </w:rPr>
        <w:t>ed to herein collectively as the "Sale Assets."</w:t>
      </w:r>
    </w:p>
    <w:p w14:paraId="271F5C57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2. </w:t>
      </w:r>
      <w:r w:rsidRPr="003703DE">
        <w:rPr>
          <w:rFonts w:ascii="Arial" w:hAnsi="Arial" w:cs="Arial"/>
          <w:sz w:val="20"/>
          <w:szCs w:val="20"/>
          <w:u w:val="single"/>
        </w:rPr>
        <w:t>Consideration</w:t>
      </w:r>
      <w:r w:rsidRPr="00833F43">
        <w:rPr>
          <w:rFonts w:ascii="Arial" w:hAnsi="Arial" w:cs="Arial"/>
          <w:sz w:val="20"/>
          <w:szCs w:val="20"/>
        </w:rPr>
        <w:t>.</w:t>
      </w:r>
    </w:p>
    <w:p w14:paraId="4C4CEAE6" w14:textId="1BC85BD4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a. </w:t>
      </w:r>
      <w:r w:rsidRPr="003703DE">
        <w:rPr>
          <w:rFonts w:ascii="Arial" w:hAnsi="Arial" w:cs="Arial"/>
          <w:sz w:val="20"/>
          <w:szCs w:val="20"/>
          <w:u w:val="single"/>
        </w:rPr>
        <w:t>Purchase Price</w:t>
      </w:r>
      <w:r w:rsidRPr="00833F43">
        <w:rPr>
          <w:rFonts w:ascii="Arial" w:hAnsi="Arial" w:cs="Arial"/>
          <w:sz w:val="20"/>
          <w:szCs w:val="20"/>
        </w:rPr>
        <w:t>. Buyer sh</w:t>
      </w:r>
      <w:r w:rsidR="00590BB9" w:rsidRPr="00833F43">
        <w:rPr>
          <w:rFonts w:ascii="Arial" w:hAnsi="Arial" w:cs="Arial"/>
          <w:sz w:val="20"/>
          <w:szCs w:val="20"/>
        </w:rPr>
        <w:t xml:space="preserve">all pay </w:t>
      </w:r>
      <w:r w:rsidRPr="00833F43">
        <w:rPr>
          <w:rFonts w:ascii="Arial" w:hAnsi="Arial" w:cs="Arial"/>
          <w:sz w:val="20"/>
          <w:szCs w:val="20"/>
        </w:rPr>
        <w:t>the Seller the sum of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="00590BB9" w:rsidRPr="00ED7B44">
        <w:rPr>
          <w:rFonts w:ascii="Arial" w:hAnsi="Arial" w:cs="Arial"/>
          <w:sz w:val="20"/>
          <w:szCs w:val="20"/>
          <w:highlight w:val="yellow"/>
        </w:rPr>
        <w:t>_________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 xml:space="preserve">THOUSAND and 00/100 DOLLARS </w:t>
      </w:r>
      <w:r w:rsidR="003703DE" w:rsidRPr="003703DE">
        <w:rPr>
          <w:rFonts w:ascii="Arial" w:hAnsi="Arial" w:cs="Arial"/>
          <w:sz w:val="20"/>
          <w:szCs w:val="20"/>
          <w:highlight w:val="yellow"/>
        </w:rPr>
        <w:t>($___</w:t>
      </w:r>
      <w:r w:rsidRPr="003703DE">
        <w:rPr>
          <w:rFonts w:ascii="Arial" w:hAnsi="Arial" w:cs="Arial"/>
          <w:sz w:val="20"/>
          <w:szCs w:val="20"/>
          <w:highlight w:val="yellow"/>
        </w:rPr>
        <w:t>000.00</w:t>
      </w:r>
      <w:r w:rsidRPr="00833F43">
        <w:rPr>
          <w:rFonts w:ascii="Arial" w:hAnsi="Arial" w:cs="Arial"/>
          <w:sz w:val="20"/>
          <w:szCs w:val="20"/>
        </w:rPr>
        <w:t>) (the "Purchase P</w:t>
      </w:r>
      <w:r w:rsidR="00590BB9" w:rsidRPr="00833F43">
        <w:rPr>
          <w:rFonts w:ascii="Arial" w:hAnsi="Arial" w:cs="Arial"/>
          <w:sz w:val="20"/>
          <w:szCs w:val="20"/>
        </w:rPr>
        <w:t>rice</w:t>
      </w:r>
      <w:r w:rsidRPr="00833F43">
        <w:rPr>
          <w:rFonts w:ascii="Arial" w:hAnsi="Arial" w:cs="Arial"/>
          <w:sz w:val="20"/>
          <w:szCs w:val="20"/>
        </w:rPr>
        <w:t>"</w:t>
      </w:r>
      <w:r w:rsidR="00833F43" w:rsidRPr="00833F43">
        <w:rPr>
          <w:rFonts w:ascii="Arial" w:hAnsi="Arial" w:cs="Arial"/>
          <w:sz w:val="20"/>
          <w:szCs w:val="20"/>
        </w:rPr>
        <w:t xml:space="preserve">) for the Vessel and </w:t>
      </w:r>
      <w:r w:rsidRPr="00833F43">
        <w:rPr>
          <w:rFonts w:ascii="Arial" w:hAnsi="Arial" w:cs="Arial"/>
          <w:sz w:val="20"/>
          <w:szCs w:val="20"/>
        </w:rPr>
        <w:t>Gear.</w:t>
      </w:r>
    </w:p>
    <w:p w14:paraId="48331E78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b. </w:t>
      </w:r>
      <w:r w:rsidRPr="003703DE">
        <w:rPr>
          <w:rFonts w:ascii="Arial" w:hAnsi="Arial" w:cs="Arial"/>
          <w:sz w:val="20"/>
          <w:szCs w:val="20"/>
          <w:u w:val="single"/>
        </w:rPr>
        <w:t>Terms</w:t>
      </w:r>
      <w:r w:rsidRPr="00833F43">
        <w:rPr>
          <w:rFonts w:ascii="Arial" w:hAnsi="Arial" w:cs="Arial"/>
          <w:sz w:val="20"/>
          <w:szCs w:val="20"/>
        </w:rPr>
        <w:t>. The Buyer shall pay the Purchase Price upon Closing as follows:</w:t>
      </w:r>
    </w:p>
    <w:p w14:paraId="55B93FB5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i. A down payment of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="00833F43" w:rsidRPr="00ED7B44">
        <w:rPr>
          <w:rFonts w:ascii="Arial" w:hAnsi="Arial" w:cs="Arial"/>
          <w:sz w:val="20"/>
          <w:szCs w:val="20"/>
          <w:highlight w:val="yellow"/>
        </w:rPr>
        <w:t xml:space="preserve">___________ </w:t>
      </w:r>
      <w:r w:rsidRPr="00ED7B44">
        <w:rPr>
          <w:rFonts w:ascii="Arial" w:hAnsi="Arial" w:cs="Arial"/>
          <w:sz w:val="20"/>
          <w:szCs w:val="20"/>
          <w:highlight w:val="yellow"/>
        </w:rPr>
        <w:t>(~ ,000.00)</w:t>
      </w:r>
      <w:r w:rsidRPr="00833F43">
        <w:rPr>
          <w:rFonts w:ascii="Arial" w:hAnsi="Arial" w:cs="Arial"/>
          <w:sz w:val="20"/>
          <w:szCs w:val="20"/>
        </w:rPr>
        <w:t xml:space="preserve"> (the "Down Payment").</w:t>
      </w:r>
    </w:p>
    <w:p w14:paraId="79A30FC0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ii. A secured promissory note in favor of Seller for the amount of the balance of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 xml:space="preserve">the Purchase Price </w:t>
      </w:r>
      <w:r w:rsidRPr="00ED7B44">
        <w:rPr>
          <w:rFonts w:ascii="Arial" w:hAnsi="Arial" w:cs="Arial"/>
          <w:sz w:val="20"/>
          <w:szCs w:val="20"/>
          <w:highlight w:val="yellow"/>
        </w:rPr>
        <w:t>($</w:t>
      </w:r>
      <w:r w:rsidR="00833F43" w:rsidRPr="00ED7B44">
        <w:rPr>
          <w:rFonts w:ascii="Arial" w:hAnsi="Arial" w:cs="Arial"/>
          <w:sz w:val="20"/>
          <w:szCs w:val="20"/>
          <w:highlight w:val="yellow"/>
        </w:rPr>
        <w:t>________</w:t>
      </w:r>
      <w:r w:rsidRPr="00ED7B44">
        <w:rPr>
          <w:rFonts w:ascii="Arial" w:hAnsi="Arial" w:cs="Arial"/>
          <w:sz w:val="20"/>
          <w:szCs w:val="20"/>
          <w:highlight w:val="yellow"/>
        </w:rPr>
        <w:t>,000.00)</w:t>
      </w:r>
      <w:r w:rsidRPr="00833F43">
        <w:rPr>
          <w:rFonts w:ascii="Arial" w:hAnsi="Arial" w:cs="Arial"/>
          <w:sz w:val="20"/>
          <w:szCs w:val="20"/>
        </w:rPr>
        <w:t xml:space="preserve"> in substantially the form set forth as </w:t>
      </w:r>
      <w:r w:rsidRPr="00ED7B44">
        <w:rPr>
          <w:rFonts w:ascii="Arial" w:hAnsi="Arial" w:cs="Arial"/>
          <w:sz w:val="20"/>
          <w:szCs w:val="20"/>
          <w:highlight w:val="yellow"/>
        </w:rPr>
        <w:t>Exhibit A (the</w:t>
      </w:r>
      <w:r w:rsidR="00590BB9" w:rsidRPr="00ED7B44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D7B44">
        <w:rPr>
          <w:rFonts w:ascii="Arial" w:hAnsi="Arial" w:cs="Arial"/>
          <w:sz w:val="20"/>
          <w:szCs w:val="20"/>
          <w:highlight w:val="yellow"/>
        </w:rPr>
        <w:t>“Note”).</w:t>
      </w:r>
    </w:p>
    <w:p w14:paraId="40C6F99D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iii. A preferred maritime mortgage on the Vessel in favor of Seller in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 xml:space="preserve">substantially the form attached as </w:t>
      </w:r>
      <w:r w:rsidRPr="00ED7B44">
        <w:rPr>
          <w:rFonts w:ascii="Arial" w:hAnsi="Arial" w:cs="Arial"/>
          <w:sz w:val="20"/>
          <w:szCs w:val="20"/>
          <w:highlight w:val="yellow"/>
        </w:rPr>
        <w:t>Exhibit B (the “Mortgage”).</w:t>
      </w:r>
    </w:p>
    <w:p w14:paraId="1FF50378" w14:textId="7FA03966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3. </w:t>
      </w:r>
      <w:r w:rsidRPr="003703DE">
        <w:rPr>
          <w:rFonts w:ascii="Arial" w:hAnsi="Arial" w:cs="Arial"/>
          <w:sz w:val="20"/>
          <w:szCs w:val="20"/>
          <w:u w:val="single"/>
        </w:rPr>
        <w:t>Representations and Warranties</w:t>
      </w:r>
      <w:r w:rsidRPr="00833F43">
        <w:rPr>
          <w:rFonts w:ascii="Arial" w:hAnsi="Arial" w:cs="Arial"/>
          <w:sz w:val="20"/>
          <w:szCs w:val="20"/>
        </w:rPr>
        <w:t>.</w:t>
      </w:r>
    </w:p>
    <w:p w14:paraId="3AE7F0A9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a. </w:t>
      </w:r>
      <w:r w:rsidRPr="003703DE">
        <w:rPr>
          <w:rFonts w:ascii="Arial" w:hAnsi="Arial" w:cs="Arial"/>
          <w:sz w:val="20"/>
          <w:szCs w:val="20"/>
          <w:u w:val="single"/>
        </w:rPr>
        <w:t>Of Seller</w:t>
      </w:r>
      <w:r w:rsidRPr="00833F43">
        <w:rPr>
          <w:rFonts w:ascii="Arial" w:hAnsi="Arial" w:cs="Arial"/>
          <w:sz w:val="20"/>
          <w:szCs w:val="20"/>
        </w:rPr>
        <w:t>. Seller makes the following representations and warranties:</w:t>
      </w:r>
    </w:p>
    <w:p w14:paraId="2D32EC63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lastRenderedPageBreak/>
        <w:t>i. Seller is the sole owner of the Vessel, with good title thereto and full authority to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enter into this Agreement and all other documents executed and delivered that are to be executed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and delivered in connection with this transaction.</w:t>
      </w:r>
    </w:p>
    <w:p w14:paraId="36B9AE8C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ii. Seller will transfer the Vessel free and clear of any defects of title, recorded or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unrecorded liens (including but not limited to maritime liens), claims, liabilities or encumbrances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of any kind or nature, except those in favor of Seller arising from this Agreement.</w:t>
      </w:r>
    </w:p>
    <w:p w14:paraId="59D615F5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iii. Seller is a citizen of the United States within the meaning of Section 2 of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Shipping Act, 1916, as amended (46 U.S.C. 802). The ownership, management, and control of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the Vessel complies with, and Seller has not engaged in any acts or omissions that would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invalidate compliance with, the requirements for U.S. Citizenship under the American Fisheries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Act.</w:t>
      </w:r>
    </w:p>
    <w:p w14:paraId="1CF7512C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iv. To the knowledge of Seller there are no claims, actions, suits, arbitrations, or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proceedings pending, threatened, or anticipated against the Vessel.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</w:p>
    <w:p w14:paraId="14EA79C3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b. </w:t>
      </w:r>
      <w:r w:rsidRPr="003703DE">
        <w:rPr>
          <w:rFonts w:ascii="Arial" w:hAnsi="Arial" w:cs="Arial"/>
          <w:sz w:val="20"/>
          <w:szCs w:val="20"/>
          <w:u w:val="single"/>
        </w:rPr>
        <w:t>Of Buyer</w:t>
      </w:r>
      <w:r w:rsidRPr="00833F43">
        <w:rPr>
          <w:rFonts w:ascii="Arial" w:hAnsi="Arial" w:cs="Arial"/>
          <w:sz w:val="20"/>
          <w:szCs w:val="20"/>
        </w:rPr>
        <w:t>. Buyer makes the following representations and warranties:</w:t>
      </w:r>
    </w:p>
    <w:p w14:paraId="0336962B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i. Buyer has the power and authority to enter into this Agreement and all other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documents executed and delivered that are to be executed and delivered in connection with this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transaction.</w:t>
      </w:r>
    </w:p>
    <w:p w14:paraId="03E0ACFB" w14:textId="77777777" w:rsidR="00ED7B44" w:rsidRDefault="00B314E0" w:rsidP="00ED7B44">
      <w:pPr>
        <w:spacing w:after="240"/>
        <w:ind w:left="72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ii. Buyer is a U.S. citizen eligible to receive the Vessel in accordance with U.S. law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and regulations, including the American Fisheries Act and NMFS regulations.</w:t>
      </w:r>
    </w:p>
    <w:p w14:paraId="34CF88A0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4. </w:t>
      </w:r>
      <w:r w:rsidRPr="003703DE">
        <w:rPr>
          <w:rFonts w:ascii="Arial" w:hAnsi="Arial" w:cs="Arial"/>
          <w:sz w:val="20"/>
          <w:szCs w:val="20"/>
          <w:u w:val="single"/>
        </w:rPr>
        <w:t>Assumption of Liability</w:t>
      </w:r>
      <w:r w:rsidRPr="00833F43">
        <w:rPr>
          <w:rFonts w:ascii="Arial" w:hAnsi="Arial" w:cs="Arial"/>
          <w:sz w:val="20"/>
          <w:szCs w:val="20"/>
        </w:rPr>
        <w:t>.</w:t>
      </w:r>
    </w:p>
    <w:p w14:paraId="136F793A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a. Of Seller. Seller assumes liability for and agrees to indemnify, defend, protect, save,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and hold harmless Buyer and the Vessel from and against any and all liabilities, obligations,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losses, damages, penalties, claims, actions, suits, judgments, costs, expenses and disbursements,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including legal and accounting fees and expenses and costs of investigation and litigation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whether founded or unfounded, of whatsoever kind and nature, which may be imposed upon,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incurred by or asserted against Buyer or the Vessel at any time after the date of this Agreement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resulting from any misrepresentation, breach of warranty, or nonfulfillment of any agreement on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the part of Seller under this Agreement, or any act or omission occurring prior to Closing.</w:t>
      </w:r>
    </w:p>
    <w:p w14:paraId="763AEEC7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b. Of Buyer. Buyer assumes liability for and agrees to indemnify, defend, protect, save,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and hold harmless Seller from and against any and all liabilities, obligations, losses, damages,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penalties, claims, actions, suits, judgments, costs, expenses and disbursements, including legal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and accounting fees and expenses and costs of investigation and litigation whether founded or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unfounded, of whatsoever kind and nature which may be imposed upon, incurred by or asserted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against Seller at any time after the date of this Agreement resulting from any misrepresentation,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breach of warranty, or nonfulfillment of any agreement on the part of Buyer under this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Agreement or any act or omission occurring subsequent to Closing.</w:t>
      </w:r>
    </w:p>
    <w:p w14:paraId="3973C8E3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5. </w:t>
      </w:r>
      <w:r w:rsidRPr="003703DE">
        <w:rPr>
          <w:rFonts w:ascii="Arial" w:hAnsi="Arial" w:cs="Arial"/>
          <w:sz w:val="20"/>
          <w:szCs w:val="20"/>
          <w:u w:val="single"/>
        </w:rPr>
        <w:t>Delivery</w:t>
      </w:r>
      <w:r w:rsidRPr="00833F43">
        <w:rPr>
          <w:rFonts w:ascii="Arial" w:hAnsi="Arial" w:cs="Arial"/>
          <w:sz w:val="20"/>
          <w:szCs w:val="20"/>
        </w:rPr>
        <w:t xml:space="preserve">. The Vessel shall be deemed delivered to Buyer </w:t>
      </w:r>
      <w:r w:rsidRPr="003703DE">
        <w:rPr>
          <w:rFonts w:ascii="Arial" w:hAnsi="Arial" w:cs="Arial"/>
          <w:sz w:val="20"/>
          <w:szCs w:val="20"/>
          <w:highlight w:val="yellow"/>
        </w:rPr>
        <w:t>where it is currently drydocked</w:t>
      </w:r>
      <w:r w:rsidR="00590BB9" w:rsidRPr="003703DE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3703DE">
        <w:rPr>
          <w:rFonts w:ascii="Arial" w:hAnsi="Arial" w:cs="Arial"/>
          <w:sz w:val="20"/>
          <w:szCs w:val="20"/>
          <w:highlight w:val="yellow"/>
        </w:rPr>
        <w:t>at the</w:t>
      </w:r>
      <w:r w:rsidRPr="00833F43">
        <w:rPr>
          <w:rFonts w:ascii="Arial" w:hAnsi="Arial" w:cs="Arial"/>
          <w:sz w:val="20"/>
          <w:szCs w:val="20"/>
        </w:rPr>
        <w:t xml:space="preserve"> </w:t>
      </w:r>
      <w:r w:rsidR="00833F43" w:rsidRPr="003703DE">
        <w:rPr>
          <w:rFonts w:ascii="Arial" w:hAnsi="Arial" w:cs="Arial"/>
          <w:sz w:val="20"/>
          <w:szCs w:val="20"/>
          <w:highlight w:val="yellow"/>
        </w:rPr>
        <w:t xml:space="preserve">_______________ </w:t>
      </w:r>
      <w:r w:rsidRPr="003703DE">
        <w:rPr>
          <w:rFonts w:ascii="Arial" w:hAnsi="Arial" w:cs="Arial"/>
          <w:sz w:val="20"/>
          <w:szCs w:val="20"/>
          <w:highlight w:val="yellow"/>
        </w:rPr>
        <w:t xml:space="preserve">in </w:t>
      </w:r>
      <w:r w:rsidR="00833F43" w:rsidRPr="003703DE">
        <w:rPr>
          <w:rFonts w:ascii="Arial" w:hAnsi="Arial" w:cs="Arial"/>
          <w:sz w:val="20"/>
          <w:szCs w:val="20"/>
          <w:highlight w:val="yellow"/>
        </w:rPr>
        <w:t>_______________</w:t>
      </w:r>
      <w:r w:rsidRPr="003703DE">
        <w:rPr>
          <w:rFonts w:ascii="Arial" w:hAnsi="Arial" w:cs="Arial"/>
          <w:sz w:val="20"/>
          <w:szCs w:val="20"/>
          <w:highlight w:val="yellow"/>
        </w:rPr>
        <w:t>.</w:t>
      </w:r>
      <w:r w:rsidRPr="00833F43">
        <w:rPr>
          <w:rFonts w:ascii="Arial" w:hAnsi="Arial" w:cs="Arial"/>
          <w:sz w:val="20"/>
          <w:szCs w:val="20"/>
        </w:rPr>
        <w:t xml:space="preserve"> Seller will timely and in good faith convey and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deliver the Gear to Buyer.</w:t>
      </w:r>
    </w:p>
    <w:p w14:paraId="3CD464D4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6. </w:t>
      </w:r>
      <w:r w:rsidRPr="003703DE">
        <w:rPr>
          <w:rFonts w:ascii="Arial" w:hAnsi="Arial" w:cs="Arial"/>
          <w:sz w:val="20"/>
          <w:szCs w:val="20"/>
          <w:u w:val="single"/>
        </w:rPr>
        <w:t>Title, Risk of Loss</w:t>
      </w:r>
      <w:r w:rsidRPr="00833F43">
        <w:rPr>
          <w:rFonts w:ascii="Arial" w:hAnsi="Arial" w:cs="Arial"/>
          <w:sz w:val="20"/>
          <w:szCs w:val="20"/>
        </w:rPr>
        <w:t>. Title to and risk of loss of or damage to the Vessel shall pass from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Seller to Buyer upon Closing. In the event of a total loss or total constructive loss of the Vessel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prior to the Closing, this Agreement shall automatically terminate. Should the Vessel be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damaged prior to Closing, but not constituting a total or constructive total loss, Buyer may, at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Buyer's sole option, terminate this Agreement by giving written notice to Seller within 5 days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after Buyer has received notice of the loss and has had an opportunity to inspect the Vessel.</w:t>
      </w:r>
    </w:p>
    <w:p w14:paraId="480E5A7A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lastRenderedPageBreak/>
        <w:t xml:space="preserve">7. </w:t>
      </w:r>
      <w:r w:rsidRPr="003703DE">
        <w:rPr>
          <w:rFonts w:ascii="Arial" w:hAnsi="Arial" w:cs="Arial"/>
          <w:sz w:val="20"/>
          <w:szCs w:val="20"/>
          <w:u w:val="single"/>
        </w:rPr>
        <w:t>Conditions Precedent to Obligations of Buyer to Close This Agreement</w:t>
      </w:r>
      <w:r w:rsidRPr="00833F43">
        <w:rPr>
          <w:rFonts w:ascii="Arial" w:hAnsi="Arial" w:cs="Arial"/>
          <w:sz w:val="20"/>
          <w:szCs w:val="20"/>
        </w:rPr>
        <w:t>.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obligations of Buyer to close this Agreement are subject to each of the following conditions, any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or all of which may be waived in writing by Buyer:</w:t>
      </w:r>
    </w:p>
    <w:p w14:paraId="68837F47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a. Seller shall have delivered all documents and taken all steps in accordance with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Section 10.</w:t>
      </w:r>
    </w:p>
    <w:p w14:paraId="5617832F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b. Seller’s representations and warranties will be true and correct as of the Closing.</w:t>
      </w:r>
    </w:p>
    <w:p w14:paraId="17F2A039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c. Seller will not dispose of any tangible or intangible property sold pursuant to this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Agreement prior to Closing.</w:t>
      </w:r>
    </w:p>
    <w:p w14:paraId="696AC28B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8. </w:t>
      </w:r>
      <w:r w:rsidRPr="003703DE">
        <w:rPr>
          <w:rFonts w:ascii="Arial" w:hAnsi="Arial" w:cs="Arial"/>
          <w:sz w:val="20"/>
          <w:szCs w:val="20"/>
          <w:u w:val="single"/>
        </w:rPr>
        <w:t>Conditions Precedent to Obligations of Seller to Close This Agreement</w:t>
      </w:r>
      <w:r w:rsidRPr="00833F43">
        <w:rPr>
          <w:rFonts w:ascii="Arial" w:hAnsi="Arial" w:cs="Arial"/>
          <w:sz w:val="20"/>
          <w:szCs w:val="20"/>
        </w:rPr>
        <w:t>.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obligations of Seller to close this transaction are subject to each of the following conditions, any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or all of which may be waived in writing by Seller:</w:t>
      </w:r>
    </w:p>
    <w:p w14:paraId="4B97CD02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a. Buyer shall have delivered all documents and taken all steps in accordance with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Section 10.</w:t>
      </w:r>
    </w:p>
    <w:p w14:paraId="40CBBE38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b. Buyer’s representations and warranties will be true and correct as of the Closing.</w:t>
      </w:r>
    </w:p>
    <w:p w14:paraId="28349A1E" w14:textId="77777777" w:rsidR="00ED7B44" w:rsidRDefault="00B314E0" w:rsidP="00ED7B44">
      <w:pPr>
        <w:spacing w:after="240"/>
        <w:rPr>
          <w:rFonts w:ascii="Arial" w:hAnsi="Arial" w:cs="Arial"/>
          <w:color w:val="100C14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t xml:space="preserve">9. </w:t>
      </w:r>
      <w:r w:rsidRPr="003703DE">
        <w:rPr>
          <w:rFonts w:ascii="Arial" w:hAnsi="Arial" w:cs="Arial"/>
          <w:color w:val="100C14"/>
          <w:sz w:val="20"/>
          <w:szCs w:val="20"/>
          <w:u w:val="single"/>
        </w:rPr>
        <w:t>Conditions of Ves</w:t>
      </w:r>
      <w:r w:rsidRPr="003703DE">
        <w:rPr>
          <w:rFonts w:ascii="Arial" w:hAnsi="Arial" w:cs="Arial"/>
          <w:color w:val="2F2A3A"/>
          <w:sz w:val="20"/>
          <w:szCs w:val="20"/>
          <w:u w:val="single"/>
        </w:rPr>
        <w:t>se</w:t>
      </w:r>
      <w:r w:rsidRPr="003703DE">
        <w:rPr>
          <w:rFonts w:ascii="Arial" w:hAnsi="Arial" w:cs="Arial"/>
          <w:color w:val="100C14"/>
          <w:sz w:val="20"/>
          <w:szCs w:val="20"/>
          <w:u w:val="single"/>
        </w:rPr>
        <w:t>l and Sale</w:t>
      </w:r>
      <w:r w:rsidRPr="00833F43">
        <w:rPr>
          <w:rFonts w:ascii="Arial" w:hAnsi="Arial" w:cs="Arial"/>
          <w:color w:val="100C14"/>
          <w:sz w:val="20"/>
          <w:szCs w:val="20"/>
        </w:rPr>
        <w:t>.</w:t>
      </w:r>
    </w:p>
    <w:p w14:paraId="4BDC1C00" w14:textId="77777777" w:rsidR="00ED7B44" w:rsidRDefault="00B314E0" w:rsidP="00ED7B44">
      <w:pPr>
        <w:spacing w:after="240"/>
        <w:ind w:left="360"/>
        <w:rPr>
          <w:rFonts w:ascii="Arial" w:hAnsi="Arial" w:cs="Arial"/>
          <w:color w:val="41394B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t xml:space="preserve">a.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Condition </w:t>
      </w:r>
      <w:r w:rsidRPr="00833F43">
        <w:rPr>
          <w:rFonts w:ascii="Arial" w:hAnsi="Arial" w:cs="Arial"/>
          <w:color w:val="100C14"/>
          <w:sz w:val="20"/>
          <w:szCs w:val="20"/>
        </w:rPr>
        <w:t>of Ve</w:t>
      </w:r>
      <w:r w:rsidRPr="00833F43">
        <w:rPr>
          <w:rFonts w:ascii="Arial" w:hAnsi="Arial" w:cs="Arial"/>
          <w:color w:val="2F2A3A"/>
          <w:sz w:val="20"/>
          <w:szCs w:val="20"/>
        </w:rPr>
        <w:t>ss</w:t>
      </w:r>
      <w:r w:rsidRPr="00833F43">
        <w:rPr>
          <w:rFonts w:ascii="Arial" w:hAnsi="Arial" w:cs="Arial"/>
          <w:color w:val="100C14"/>
          <w:sz w:val="20"/>
          <w:szCs w:val="20"/>
        </w:rPr>
        <w:t>el. Bu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yer </w:t>
      </w:r>
      <w:r w:rsidRPr="00833F43">
        <w:rPr>
          <w:rFonts w:ascii="Arial" w:hAnsi="Arial" w:cs="Arial"/>
          <w:color w:val="100C14"/>
          <w:sz w:val="20"/>
          <w:szCs w:val="20"/>
        </w:rPr>
        <w:t>h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as </w:t>
      </w:r>
      <w:r w:rsidRPr="00833F43">
        <w:rPr>
          <w:rFonts w:ascii="Arial" w:hAnsi="Arial" w:cs="Arial"/>
          <w:color w:val="100C14"/>
          <w:sz w:val="20"/>
          <w:szCs w:val="20"/>
        </w:rPr>
        <w:t>h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ad a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full </w:t>
      </w:r>
      <w:r w:rsidRPr="00833F43">
        <w:rPr>
          <w:rFonts w:ascii="Arial" w:hAnsi="Arial" w:cs="Arial"/>
          <w:color w:val="2F2A3A"/>
          <w:sz w:val="20"/>
          <w:szCs w:val="20"/>
        </w:rPr>
        <w:t>opport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unity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to </w:t>
      </w:r>
      <w:r w:rsidRPr="00833F43">
        <w:rPr>
          <w:rFonts w:ascii="Arial" w:hAnsi="Arial" w:cs="Arial"/>
          <w:color w:val="100C14"/>
          <w:sz w:val="20"/>
          <w:szCs w:val="20"/>
        </w:rPr>
        <w:t>in</w:t>
      </w:r>
      <w:r w:rsidRPr="00833F43">
        <w:rPr>
          <w:rFonts w:ascii="Arial" w:hAnsi="Arial" w:cs="Arial"/>
          <w:color w:val="41394B"/>
          <w:sz w:val="20"/>
          <w:szCs w:val="20"/>
        </w:rPr>
        <w:t>s</w:t>
      </w:r>
      <w:r w:rsidRPr="00833F43">
        <w:rPr>
          <w:rFonts w:ascii="Arial" w:hAnsi="Arial" w:cs="Arial"/>
          <w:color w:val="100C14"/>
          <w:sz w:val="20"/>
          <w:szCs w:val="20"/>
        </w:rPr>
        <w:t>p</w:t>
      </w:r>
      <w:r w:rsidRPr="00833F43">
        <w:rPr>
          <w:rFonts w:ascii="Arial" w:hAnsi="Arial" w:cs="Arial"/>
          <w:color w:val="2F2A3A"/>
          <w:sz w:val="20"/>
          <w:szCs w:val="20"/>
        </w:rPr>
        <w:t>ect 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he </w:t>
      </w:r>
      <w:r w:rsidRPr="00833F43">
        <w:rPr>
          <w:rFonts w:ascii="Arial" w:hAnsi="Arial" w:cs="Arial"/>
          <w:color w:val="2F2A3A"/>
          <w:sz w:val="20"/>
          <w:szCs w:val="20"/>
        </w:rPr>
        <w:t>Vessel a</w:t>
      </w:r>
      <w:r w:rsidRPr="00833F43">
        <w:rPr>
          <w:rFonts w:ascii="Arial" w:hAnsi="Arial" w:cs="Arial"/>
          <w:color w:val="100C14"/>
          <w:sz w:val="20"/>
          <w:szCs w:val="20"/>
        </w:rPr>
        <w:t>nd</w:t>
      </w:r>
      <w:r w:rsidR="00590BB9" w:rsidRPr="00833F43">
        <w:rPr>
          <w:rFonts w:ascii="Arial" w:hAnsi="Arial" w:cs="Arial"/>
          <w:color w:val="100C14"/>
          <w:sz w:val="20"/>
          <w:szCs w:val="20"/>
        </w:rPr>
        <w:t xml:space="preserve"> </w:t>
      </w:r>
      <w:r w:rsidRPr="00833F43">
        <w:rPr>
          <w:rFonts w:ascii="Arial" w:hAnsi="Arial" w:cs="Arial"/>
          <w:color w:val="2F2A3A"/>
          <w:sz w:val="20"/>
          <w:szCs w:val="20"/>
        </w:rPr>
        <w:t>acce</w:t>
      </w:r>
      <w:r w:rsidRPr="00833F43">
        <w:rPr>
          <w:rFonts w:ascii="Arial" w:hAnsi="Arial" w:cs="Arial"/>
          <w:color w:val="100C14"/>
          <w:sz w:val="20"/>
          <w:szCs w:val="20"/>
        </w:rPr>
        <w:t>p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ts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its </w:t>
      </w:r>
      <w:r w:rsidRPr="00833F43">
        <w:rPr>
          <w:rFonts w:ascii="Arial" w:hAnsi="Arial" w:cs="Arial"/>
          <w:color w:val="2F2A3A"/>
          <w:sz w:val="20"/>
          <w:szCs w:val="20"/>
        </w:rPr>
        <w:t>cond</w:t>
      </w:r>
      <w:r w:rsidRPr="00833F43">
        <w:rPr>
          <w:rFonts w:ascii="Arial" w:hAnsi="Arial" w:cs="Arial"/>
          <w:color w:val="100C14"/>
          <w:sz w:val="20"/>
          <w:szCs w:val="20"/>
        </w:rPr>
        <w:t>i</w:t>
      </w:r>
      <w:r w:rsidRPr="00833F43">
        <w:rPr>
          <w:rFonts w:ascii="Arial" w:hAnsi="Arial" w:cs="Arial"/>
          <w:color w:val="2F2A3A"/>
          <w:sz w:val="20"/>
          <w:szCs w:val="20"/>
        </w:rPr>
        <w:t>tio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 </w:t>
      </w:r>
      <w:r w:rsidRPr="00833F43">
        <w:rPr>
          <w:rFonts w:ascii="Arial" w:hAnsi="Arial" w:cs="Arial"/>
          <w:color w:val="41394B"/>
          <w:sz w:val="20"/>
          <w:szCs w:val="20"/>
        </w:rPr>
        <w:t xml:space="preserve">"AS </w:t>
      </w:r>
      <w:r w:rsidRPr="00833F43">
        <w:rPr>
          <w:rFonts w:ascii="Arial" w:hAnsi="Arial" w:cs="Arial"/>
          <w:color w:val="211928"/>
          <w:sz w:val="20"/>
          <w:szCs w:val="20"/>
        </w:rPr>
        <w:t>IS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>WHERE IS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F2A3A"/>
          <w:sz w:val="20"/>
          <w:szCs w:val="20"/>
        </w:rPr>
        <w:t>AND WIT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 </w:t>
      </w:r>
      <w:r w:rsidRPr="00833F43">
        <w:rPr>
          <w:rFonts w:ascii="Arial" w:hAnsi="Arial" w:cs="Arial"/>
          <w:color w:val="2F2A3A"/>
          <w:sz w:val="20"/>
          <w:szCs w:val="20"/>
        </w:rPr>
        <w:t>AL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L </w:t>
      </w:r>
      <w:r w:rsidRPr="00833F43">
        <w:rPr>
          <w:rFonts w:ascii="Arial" w:hAnsi="Arial" w:cs="Arial"/>
          <w:color w:val="211928"/>
          <w:sz w:val="20"/>
          <w:szCs w:val="20"/>
        </w:rPr>
        <w:t>FAULTS</w:t>
      </w:r>
      <w:r w:rsidRPr="00833F43">
        <w:rPr>
          <w:rFonts w:ascii="Arial" w:hAnsi="Arial" w:cs="Arial"/>
          <w:color w:val="3D2C1E"/>
          <w:sz w:val="20"/>
          <w:szCs w:val="20"/>
        </w:rPr>
        <w:t>.</w:t>
      </w:r>
      <w:r w:rsidRPr="00833F43">
        <w:rPr>
          <w:rFonts w:ascii="Arial" w:hAnsi="Arial" w:cs="Arial"/>
          <w:color w:val="41394B"/>
          <w:sz w:val="20"/>
          <w:szCs w:val="20"/>
        </w:rPr>
        <w:t>"</w:t>
      </w:r>
    </w:p>
    <w:p w14:paraId="4ED05525" w14:textId="403FDEBE" w:rsidR="00ED7B44" w:rsidRDefault="00B314E0" w:rsidP="00ED7B44">
      <w:pPr>
        <w:spacing w:after="240"/>
        <w:ind w:left="360"/>
        <w:rPr>
          <w:rFonts w:ascii="Arial" w:hAnsi="Arial" w:cs="Arial"/>
          <w:color w:val="100C14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t xml:space="preserve">b. Conditions of </w:t>
      </w:r>
      <w:r w:rsidRPr="00833F43">
        <w:rPr>
          <w:rFonts w:ascii="Arial" w:hAnsi="Arial" w:cs="Arial"/>
          <w:color w:val="2F2A3A"/>
          <w:sz w:val="20"/>
          <w:szCs w:val="20"/>
        </w:rPr>
        <w:t>S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ale.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EXCEPT AS </w:t>
      </w:r>
      <w:r w:rsidRPr="00833F43">
        <w:rPr>
          <w:rFonts w:ascii="Arial" w:hAnsi="Arial" w:cs="Arial"/>
          <w:color w:val="100C14"/>
          <w:sz w:val="20"/>
          <w:szCs w:val="20"/>
        </w:rPr>
        <w:t>HERE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IN </w:t>
      </w:r>
      <w:r w:rsidRPr="00833F43">
        <w:rPr>
          <w:rFonts w:ascii="Arial" w:hAnsi="Arial" w:cs="Arial"/>
          <w:color w:val="100C14"/>
          <w:sz w:val="20"/>
          <w:szCs w:val="20"/>
        </w:rPr>
        <w:t>PROVIDED</w:t>
      </w:r>
      <w:r w:rsidRPr="00833F43">
        <w:rPr>
          <w:rFonts w:ascii="Arial" w:hAnsi="Arial" w:cs="Arial"/>
          <w:color w:val="2F2A3A"/>
          <w:sz w:val="20"/>
          <w:szCs w:val="20"/>
        </w:rPr>
        <w:t>, S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ELLER </w:t>
      </w:r>
      <w:r w:rsidRPr="00833F43">
        <w:rPr>
          <w:rFonts w:ascii="Arial" w:hAnsi="Arial" w:cs="Arial"/>
          <w:color w:val="211928"/>
          <w:sz w:val="20"/>
          <w:szCs w:val="20"/>
        </w:rPr>
        <w:t>MAKES NO</w:t>
      </w:r>
      <w:r w:rsidR="00590BB9" w:rsidRPr="00833F43">
        <w:rPr>
          <w:rFonts w:ascii="Arial" w:hAnsi="Arial" w:cs="Arial"/>
          <w:color w:val="211928"/>
          <w:sz w:val="20"/>
          <w:szCs w:val="20"/>
        </w:rPr>
        <w:t xml:space="preserve">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WARRANTIES, </w:t>
      </w:r>
      <w:r w:rsidRPr="00833F43">
        <w:rPr>
          <w:rFonts w:ascii="Arial" w:hAnsi="Arial" w:cs="Arial"/>
          <w:color w:val="211928"/>
          <w:sz w:val="20"/>
          <w:szCs w:val="20"/>
        </w:rPr>
        <w:t>EXPRESS OR IMPLIED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AS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TO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ANY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OF THE </w:t>
      </w:r>
      <w:r w:rsidRPr="00833F43">
        <w:rPr>
          <w:rFonts w:ascii="Arial" w:hAnsi="Arial" w:cs="Arial"/>
          <w:color w:val="100C14"/>
          <w:sz w:val="20"/>
          <w:szCs w:val="20"/>
        </w:rPr>
        <w:t>PARTI</w:t>
      </w:r>
      <w:r w:rsidRPr="00833F43">
        <w:rPr>
          <w:rFonts w:ascii="Arial" w:hAnsi="Arial" w:cs="Arial"/>
          <w:color w:val="2F2A3A"/>
          <w:sz w:val="20"/>
          <w:szCs w:val="20"/>
        </w:rPr>
        <w:t>CULARS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>THE</w:t>
      </w:r>
      <w:r w:rsidR="00590BB9" w:rsidRPr="00833F43">
        <w:rPr>
          <w:rFonts w:ascii="Arial" w:hAnsi="Arial" w:cs="Arial"/>
          <w:color w:val="211928"/>
          <w:sz w:val="20"/>
          <w:szCs w:val="20"/>
        </w:rPr>
        <w:t xml:space="preserve"> </w:t>
      </w:r>
      <w:r w:rsidRPr="00833F43">
        <w:rPr>
          <w:rFonts w:ascii="Arial" w:hAnsi="Arial" w:cs="Arial"/>
          <w:color w:val="2F2A3A"/>
          <w:sz w:val="20"/>
          <w:szCs w:val="20"/>
        </w:rPr>
        <w:t>A</w:t>
      </w:r>
      <w:r w:rsidRPr="00833F43">
        <w:rPr>
          <w:rFonts w:ascii="Arial" w:hAnsi="Arial" w:cs="Arial"/>
          <w:color w:val="100C14"/>
          <w:sz w:val="20"/>
          <w:szCs w:val="20"/>
        </w:rPr>
        <w:t>D</w:t>
      </w:r>
      <w:r w:rsidRPr="00833F43">
        <w:rPr>
          <w:rFonts w:ascii="Arial" w:hAnsi="Arial" w:cs="Arial"/>
          <w:color w:val="2F2A3A"/>
          <w:sz w:val="20"/>
          <w:szCs w:val="20"/>
        </w:rPr>
        <w:t>MEAS</w:t>
      </w:r>
      <w:r w:rsidRPr="00833F43">
        <w:rPr>
          <w:rFonts w:ascii="Arial" w:hAnsi="Arial" w:cs="Arial"/>
          <w:color w:val="100C14"/>
          <w:sz w:val="20"/>
          <w:szCs w:val="20"/>
        </w:rPr>
        <w:t>URE</w:t>
      </w:r>
      <w:r w:rsidRPr="00833F43">
        <w:rPr>
          <w:rFonts w:ascii="Arial" w:hAnsi="Arial" w:cs="Arial"/>
          <w:color w:val="2F2A3A"/>
          <w:sz w:val="20"/>
          <w:szCs w:val="20"/>
        </w:rPr>
        <w:t>M</w:t>
      </w:r>
      <w:r w:rsidRPr="00833F43">
        <w:rPr>
          <w:rFonts w:ascii="Arial" w:hAnsi="Arial" w:cs="Arial"/>
          <w:color w:val="100C14"/>
          <w:sz w:val="20"/>
          <w:szCs w:val="20"/>
        </w:rPr>
        <w:t>ENT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OR THE GROSS OR NET TONNAGES OF THE </w:t>
      </w:r>
      <w:r w:rsidRPr="00833F43">
        <w:rPr>
          <w:rFonts w:ascii="Arial" w:hAnsi="Arial" w:cs="Arial"/>
          <w:color w:val="2F2A3A"/>
          <w:sz w:val="20"/>
          <w:szCs w:val="20"/>
        </w:rPr>
        <w:t>VESS</w:t>
      </w:r>
      <w:r w:rsidRPr="00833F43">
        <w:rPr>
          <w:rFonts w:ascii="Arial" w:hAnsi="Arial" w:cs="Arial"/>
          <w:color w:val="100C14"/>
          <w:sz w:val="20"/>
          <w:szCs w:val="20"/>
        </w:rPr>
        <w:t>EL</w:t>
      </w:r>
      <w:r w:rsidRPr="00833F43">
        <w:rPr>
          <w:rFonts w:ascii="Arial" w:hAnsi="Arial" w:cs="Arial"/>
          <w:color w:val="2F2A3A"/>
          <w:sz w:val="20"/>
          <w:szCs w:val="20"/>
        </w:rPr>
        <w:t>, AND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Pr="00833F43">
        <w:rPr>
          <w:rFonts w:ascii="Arial" w:hAnsi="Arial" w:cs="Arial"/>
          <w:color w:val="2F2A3A"/>
          <w:sz w:val="20"/>
          <w:szCs w:val="20"/>
        </w:rPr>
        <w:t>S</w:t>
      </w:r>
      <w:r w:rsidRPr="00833F43">
        <w:rPr>
          <w:rFonts w:ascii="Arial" w:hAnsi="Arial" w:cs="Arial"/>
          <w:color w:val="100C14"/>
          <w:sz w:val="20"/>
          <w:szCs w:val="20"/>
        </w:rPr>
        <w:t>PE</w:t>
      </w:r>
      <w:r w:rsidRPr="00833F43">
        <w:rPr>
          <w:rFonts w:ascii="Arial" w:hAnsi="Arial" w:cs="Arial"/>
          <w:color w:val="2F2A3A"/>
          <w:sz w:val="20"/>
          <w:szCs w:val="20"/>
        </w:rPr>
        <w:t>CIFICAL</w:t>
      </w:r>
      <w:r w:rsidRPr="00833F43">
        <w:rPr>
          <w:rFonts w:ascii="Arial" w:hAnsi="Arial" w:cs="Arial"/>
          <w:color w:val="100C14"/>
          <w:sz w:val="20"/>
          <w:szCs w:val="20"/>
        </w:rPr>
        <w:t>LY DI</w:t>
      </w:r>
      <w:r w:rsidRPr="00833F43">
        <w:rPr>
          <w:rFonts w:ascii="Arial" w:hAnsi="Arial" w:cs="Arial"/>
          <w:color w:val="2F2A3A"/>
          <w:sz w:val="20"/>
          <w:szCs w:val="20"/>
        </w:rPr>
        <w:t>SCLA</w:t>
      </w:r>
      <w:r w:rsidRPr="00833F43">
        <w:rPr>
          <w:rFonts w:ascii="Arial" w:hAnsi="Arial" w:cs="Arial"/>
          <w:color w:val="100C14"/>
          <w:sz w:val="20"/>
          <w:szCs w:val="20"/>
        </w:rPr>
        <w:t>IM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S ANY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IMPLIED </w:t>
      </w:r>
      <w:r w:rsidRPr="00833F43">
        <w:rPr>
          <w:rFonts w:ascii="Arial" w:hAnsi="Arial" w:cs="Arial"/>
          <w:color w:val="2F2A3A"/>
          <w:sz w:val="20"/>
          <w:szCs w:val="20"/>
        </w:rPr>
        <w:t>WARRAN</w:t>
      </w:r>
      <w:r w:rsidRPr="00833F43">
        <w:rPr>
          <w:rFonts w:ascii="Arial" w:hAnsi="Arial" w:cs="Arial"/>
          <w:color w:val="100C14"/>
          <w:sz w:val="20"/>
          <w:szCs w:val="20"/>
        </w:rPr>
        <w:t>TIE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S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OF </w:t>
      </w:r>
      <w:r w:rsidRPr="00833F43">
        <w:rPr>
          <w:rFonts w:ascii="Arial" w:hAnsi="Arial" w:cs="Arial"/>
          <w:color w:val="2F2A3A"/>
          <w:sz w:val="20"/>
          <w:szCs w:val="20"/>
        </w:rPr>
        <w:t>SEA WORTHINESS</w:t>
      </w:r>
      <w:r w:rsidRPr="00833F43">
        <w:rPr>
          <w:rFonts w:ascii="Arial" w:hAnsi="Arial" w:cs="Arial"/>
          <w:color w:val="505166"/>
          <w:sz w:val="20"/>
          <w:szCs w:val="20"/>
        </w:rPr>
        <w:t>,</w:t>
      </w:r>
      <w:r w:rsidR="00590BB9" w:rsidRPr="00833F43">
        <w:rPr>
          <w:rFonts w:ascii="Arial" w:hAnsi="Arial" w:cs="Arial"/>
          <w:color w:val="505166"/>
          <w:sz w:val="20"/>
          <w:szCs w:val="20"/>
        </w:rPr>
        <w:t xml:space="preserve"> </w:t>
      </w:r>
      <w:r w:rsidRPr="00833F43">
        <w:rPr>
          <w:rFonts w:ascii="Arial" w:hAnsi="Arial" w:cs="Arial"/>
          <w:color w:val="211928"/>
          <w:sz w:val="20"/>
          <w:szCs w:val="20"/>
        </w:rPr>
        <w:t>USAGE OR TRADE</w:t>
      </w:r>
      <w:r w:rsidRPr="00833F43">
        <w:rPr>
          <w:rFonts w:ascii="Arial" w:hAnsi="Arial" w:cs="Arial"/>
          <w:color w:val="41394B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>MERCHANTABILITY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AND </w:t>
      </w:r>
      <w:r w:rsidRPr="00833F43">
        <w:rPr>
          <w:rFonts w:ascii="Arial" w:hAnsi="Arial" w:cs="Arial"/>
          <w:color w:val="100C14"/>
          <w:sz w:val="20"/>
          <w:szCs w:val="20"/>
        </w:rPr>
        <w:t>FITNE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SS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OF 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THE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VESSEL 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FOR </w:t>
      </w:r>
      <w:r w:rsidRPr="00833F43">
        <w:rPr>
          <w:rFonts w:ascii="Arial" w:hAnsi="Arial" w:cs="Arial"/>
          <w:color w:val="2F2A3A"/>
          <w:sz w:val="20"/>
          <w:szCs w:val="20"/>
        </w:rPr>
        <w:t>ANY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Pr="00833F43">
        <w:rPr>
          <w:rFonts w:ascii="Arial" w:hAnsi="Arial" w:cs="Arial"/>
          <w:color w:val="100C14"/>
          <w:sz w:val="20"/>
          <w:szCs w:val="20"/>
        </w:rPr>
        <w:t>PARTI</w:t>
      </w:r>
      <w:r w:rsidRPr="00833F43">
        <w:rPr>
          <w:rFonts w:ascii="Arial" w:hAnsi="Arial" w:cs="Arial"/>
          <w:color w:val="2F2A3A"/>
          <w:sz w:val="20"/>
          <w:szCs w:val="20"/>
        </w:rPr>
        <w:t>C</w:t>
      </w:r>
      <w:r w:rsidRPr="00833F43">
        <w:rPr>
          <w:rFonts w:ascii="Arial" w:hAnsi="Arial" w:cs="Arial"/>
          <w:color w:val="100C14"/>
          <w:sz w:val="20"/>
          <w:szCs w:val="20"/>
        </w:rPr>
        <w:t>ULAR PURPO</w:t>
      </w:r>
      <w:r w:rsidRPr="00833F43">
        <w:rPr>
          <w:rFonts w:ascii="Arial" w:hAnsi="Arial" w:cs="Arial"/>
          <w:color w:val="2F2A3A"/>
          <w:sz w:val="20"/>
          <w:szCs w:val="20"/>
        </w:rPr>
        <w:t>S</w:t>
      </w:r>
      <w:r w:rsidRPr="00833F43">
        <w:rPr>
          <w:rFonts w:ascii="Arial" w:hAnsi="Arial" w:cs="Arial"/>
          <w:color w:val="100C14"/>
          <w:sz w:val="20"/>
          <w:szCs w:val="20"/>
        </w:rPr>
        <w:t>E</w:t>
      </w:r>
      <w:r w:rsidRPr="00833F43">
        <w:rPr>
          <w:rFonts w:ascii="Arial" w:hAnsi="Arial" w:cs="Arial"/>
          <w:color w:val="41394B"/>
          <w:sz w:val="20"/>
          <w:szCs w:val="20"/>
        </w:rPr>
        <w:t xml:space="preserve">. </w:t>
      </w:r>
      <w:r w:rsidRPr="00833F43">
        <w:rPr>
          <w:rFonts w:ascii="Arial" w:hAnsi="Arial" w:cs="Arial"/>
          <w:color w:val="100C14"/>
          <w:sz w:val="20"/>
          <w:szCs w:val="20"/>
        </w:rPr>
        <w:t>Bu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yer </w:t>
      </w:r>
      <w:r w:rsidRPr="00833F43">
        <w:rPr>
          <w:rFonts w:ascii="Arial" w:hAnsi="Arial" w:cs="Arial"/>
          <w:color w:val="211928"/>
          <w:sz w:val="20"/>
          <w:szCs w:val="20"/>
        </w:rPr>
        <w:t>f</w:t>
      </w:r>
      <w:r w:rsidR="003703DE">
        <w:rPr>
          <w:rFonts w:ascii="Arial" w:hAnsi="Arial" w:cs="Arial"/>
          <w:color w:val="211928"/>
          <w:sz w:val="20"/>
          <w:szCs w:val="20"/>
        </w:rPr>
        <w:t>ur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ther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agrees </w:t>
      </w:r>
      <w:r w:rsidRPr="00833F43">
        <w:rPr>
          <w:rFonts w:ascii="Arial" w:hAnsi="Arial" w:cs="Arial"/>
          <w:color w:val="100C14"/>
          <w:sz w:val="20"/>
          <w:szCs w:val="20"/>
        </w:rPr>
        <w:t>th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at </w:t>
      </w:r>
      <w:r w:rsidRPr="00833F43">
        <w:rPr>
          <w:rFonts w:ascii="Arial" w:hAnsi="Arial" w:cs="Arial"/>
          <w:color w:val="211928"/>
          <w:sz w:val="20"/>
          <w:szCs w:val="20"/>
        </w:rPr>
        <w:t>it i</w:t>
      </w:r>
      <w:r w:rsidRPr="00833F43">
        <w:rPr>
          <w:rFonts w:ascii="Arial" w:hAnsi="Arial" w:cs="Arial"/>
          <w:color w:val="41394B"/>
          <w:sz w:val="20"/>
          <w:szCs w:val="20"/>
        </w:rPr>
        <w:t xml:space="preserve">s 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ot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relying </w:t>
      </w:r>
      <w:r w:rsidRPr="00833F43">
        <w:rPr>
          <w:rFonts w:ascii="Arial" w:hAnsi="Arial" w:cs="Arial"/>
          <w:color w:val="100C14"/>
          <w:sz w:val="20"/>
          <w:szCs w:val="20"/>
        </w:rPr>
        <w:t>up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 </w:t>
      </w:r>
      <w:r w:rsidRPr="00833F43">
        <w:rPr>
          <w:rFonts w:ascii="Arial" w:hAnsi="Arial" w:cs="Arial"/>
          <w:color w:val="2F2A3A"/>
          <w:sz w:val="20"/>
          <w:szCs w:val="20"/>
        </w:rPr>
        <w:t>any oral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Pr="00833F43">
        <w:rPr>
          <w:rFonts w:ascii="Arial" w:hAnsi="Arial" w:cs="Arial"/>
          <w:color w:val="211928"/>
          <w:sz w:val="20"/>
          <w:szCs w:val="20"/>
        </w:rPr>
        <w:t>repre</w:t>
      </w:r>
      <w:r w:rsidRPr="00833F43">
        <w:rPr>
          <w:rFonts w:ascii="Arial" w:hAnsi="Arial" w:cs="Arial"/>
          <w:color w:val="41394B"/>
          <w:sz w:val="20"/>
          <w:szCs w:val="20"/>
        </w:rPr>
        <w:t>se</w:t>
      </w:r>
      <w:r w:rsidRPr="00833F43">
        <w:rPr>
          <w:rFonts w:ascii="Arial" w:hAnsi="Arial" w:cs="Arial"/>
          <w:color w:val="100C14"/>
          <w:sz w:val="20"/>
          <w:szCs w:val="20"/>
        </w:rPr>
        <w:t>nt</w:t>
      </w:r>
      <w:r w:rsidRPr="00833F43">
        <w:rPr>
          <w:rFonts w:ascii="Arial" w:hAnsi="Arial" w:cs="Arial"/>
          <w:color w:val="2F2A3A"/>
          <w:sz w:val="20"/>
          <w:szCs w:val="20"/>
        </w:rPr>
        <w:t>atio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s of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the </w:t>
      </w:r>
      <w:r w:rsidRPr="00833F43">
        <w:rPr>
          <w:rFonts w:ascii="Arial" w:hAnsi="Arial" w:cs="Arial"/>
          <w:color w:val="2F2A3A"/>
          <w:sz w:val="20"/>
          <w:szCs w:val="20"/>
        </w:rPr>
        <w:t>Selle</w:t>
      </w:r>
      <w:r w:rsidRPr="00833F43">
        <w:rPr>
          <w:rFonts w:ascii="Arial" w:hAnsi="Arial" w:cs="Arial"/>
          <w:color w:val="100C14"/>
          <w:sz w:val="20"/>
          <w:szCs w:val="20"/>
        </w:rPr>
        <w:t>r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its </w:t>
      </w:r>
      <w:r w:rsidRPr="00833F43">
        <w:rPr>
          <w:rFonts w:ascii="Arial" w:hAnsi="Arial" w:cs="Arial"/>
          <w:color w:val="2F2A3A"/>
          <w:sz w:val="20"/>
          <w:szCs w:val="20"/>
        </w:rPr>
        <w:t>office</w:t>
      </w:r>
      <w:r w:rsidRPr="00833F43">
        <w:rPr>
          <w:rFonts w:ascii="Arial" w:hAnsi="Arial" w:cs="Arial"/>
          <w:color w:val="100C14"/>
          <w:sz w:val="20"/>
          <w:szCs w:val="20"/>
        </w:rPr>
        <w:t>r</w:t>
      </w:r>
      <w:r w:rsidRPr="00833F43">
        <w:rPr>
          <w:rFonts w:ascii="Arial" w:hAnsi="Arial" w:cs="Arial"/>
          <w:color w:val="41394B"/>
          <w:sz w:val="20"/>
          <w:szCs w:val="20"/>
        </w:rPr>
        <w:t xml:space="preserve">s 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211928"/>
          <w:sz w:val="20"/>
          <w:szCs w:val="20"/>
        </w:rPr>
        <w:t>agent</w:t>
      </w:r>
      <w:r w:rsidRPr="00833F43">
        <w:rPr>
          <w:rFonts w:ascii="Arial" w:hAnsi="Arial" w:cs="Arial"/>
          <w:color w:val="41394B"/>
          <w:sz w:val="20"/>
          <w:szCs w:val="20"/>
        </w:rPr>
        <w:t>s</w:t>
      </w:r>
      <w:r w:rsidRPr="00833F43">
        <w:rPr>
          <w:rFonts w:ascii="Arial" w:hAnsi="Arial" w:cs="Arial"/>
          <w:color w:val="505166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F2A3A"/>
          <w:sz w:val="20"/>
          <w:szCs w:val="20"/>
        </w:rPr>
        <w:t>ot</w:t>
      </w:r>
      <w:r w:rsidRPr="00833F43">
        <w:rPr>
          <w:rFonts w:ascii="Arial" w:hAnsi="Arial" w:cs="Arial"/>
          <w:color w:val="100C14"/>
          <w:sz w:val="20"/>
          <w:szCs w:val="20"/>
        </w:rPr>
        <w:t>h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2F2A3A"/>
          <w:sz w:val="20"/>
          <w:szCs w:val="20"/>
        </w:rPr>
        <w:t>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han </w:t>
      </w:r>
      <w:r w:rsidRPr="00833F43">
        <w:rPr>
          <w:rFonts w:ascii="Arial" w:hAnsi="Arial" w:cs="Arial"/>
          <w:color w:val="2F2A3A"/>
          <w:sz w:val="20"/>
          <w:szCs w:val="20"/>
        </w:rPr>
        <w:t>co</w:t>
      </w:r>
      <w:r w:rsidRPr="00833F43">
        <w:rPr>
          <w:rFonts w:ascii="Arial" w:hAnsi="Arial" w:cs="Arial"/>
          <w:color w:val="100C14"/>
          <w:sz w:val="20"/>
          <w:szCs w:val="20"/>
        </w:rPr>
        <w:t>nt</w:t>
      </w:r>
      <w:r w:rsidRPr="00833F43">
        <w:rPr>
          <w:rFonts w:ascii="Arial" w:hAnsi="Arial" w:cs="Arial"/>
          <w:color w:val="2F2A3A"/>
          <w:sz w:val="20"/>
          <w:szCs w:val="20"/>
        </w:rPr>
        <w:t>a</w:t>
      </w:r>
      <w:r w:rsidRPr="00833F43">
        <w:rPr>
          <w:rFonts w:ascii="Arial" w:hAnsi="Arial" w:cs="Arial"/>
          <w:color w:val="100C14"/>
          <w:sz w:val="20"/>
          <w:szCs w:val="20"/>
        </w:rPr>
        <w:t>ine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d 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in </w:t>
      </w:r>
      <w:r w:rsidRPr="00833F43">
        <w:rPr>
          <w:rFonts w:ascii="Arial" w:hAnsi="Arial" w:cs="Arial"/>
          <w:color w:val="2F2A3A"/>
          <w:sz w:val="20"/>
          <w:szCs w:val="20"/>
        </w:rPr>
        <w:t>t</w:t>
      </w:r>
      <w:r w:rsidRPr="00833F43">
        <w:rPr>
          <w:rFonts w:ascii="Arial" w:hAnsi="Arial" w:cs="Arial"/>
          <w:color w:val="100C14"/>
          <w:sz w:val="20"/>
          <w:szCs w:val="20"/>
        </w:rPr>
        <w:t>hi</w:t>
      </w:r>
      <w:r w:rsidRPr="00833F43">
        <w:rPr>
          <w:rFonts w:ascii="Arial" w:hAnsi="Arial" w:cs="Arial"/>
          <w:color w:val="2F2A3A"/>
          <w:sz w:val="20"/>
          <w:szCs w:val="20"/>
        </w:rPr>
        <w:t>s Ag</w:t>
      </w:r>
      <w:r w:rsidRPr="00833F43">
        <w:rPr>
          <w:rFonts w:ascii="Arial" w:hAnsi="Arial" w:cs="Arial"/>
          <w:color w:val="100C14"/>
          <w:sz w:val="20"/>
          <w:szCs w:val="20"/>
        </w:rPr>
        <w:t>r</w:t>
      </w:r>
      <w:r w:rsidRPr="00833F43">
        <w:rPr>
          <w:rFonts w:ascii="Arial" w:hAnsi="Arial" w:cs="Arial"/>
          <w:color w:val="2F2A3A"/>
          <w:sz w:val="20"/>
          <w:szCs w:val="20"/>
        </w:rPr>
        <w:t>ee</w:t>
      </w:r>
      <w:r w:rsidRPr="00833F43">
        <w:rPr>
          <w:rFonts w:ascii="Arial" w:hAnsi="Arial" w:cs="Arial"/>
          <w:color w:val="100C14"/>
          <w:sz w:val="20"/>
          <w:szCs w:val="20"/>
        </w:rPr>
        <w:t>ment.</w:t>
      </w:r>
    </w:p>
    <w:p w14:paraId="45887BCE" w14:textId="77777777" w:rsidR="00ED7B44" w:rsidRDefault="00B314E0" w:rsidP="00ED7B44">
      <w:pPr>
        <w:spacing w:after="240"/>
        <w:rPr>
          <w:rFonts w:ascii="Arial" w:hAnsi="Arial" w:cs="Arial"/>
          <w:color w:val="211928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t xml:space="preserve">10. </w:t>
      </w:r>
      <w:r w:rsidRPr="003703DE">
        <w:rPr>
          <w:rFonts w:ascii="Arial" w:hAnsi="Arial" w:cs="Arial"/>
          <w:color w:val="211928"/>
          <w:sz w:val="20"/>
          <w:szCs w:val="20"/>
          <w:u w:val="single"/>
        </w:rPr>
        <w:t>Closi</w:t>
      </w:r>
      <w:r w:rsidR="00833F43" w:rsidRPr="003703DE">
        <w:rPr>
          <w:rFonts w:ascii="Arial" w:hAnsi="Arial" w:cs="Arial"/>
          <w:color w:val="211928"/>
          <w:sz w:val="20"/>
          <w:szCs w:val="20"/>
          <w:u w:val="single"/>
        </w:rPr>
        <w:t>ng</w:t>
      </w:r>
      <w:r w:rsidR="00833F43" w:rsidRPr="00833F43">
        <w:rPr>
          <w:rFonts w:ascii="Arial" w:hAnsi="Arial" w:cs="Arial"/>
          <w:color w:val="211928"/>
          <w:sz w:val="20"/>
          <w:szCs w:val="20"/>
        </w:rPr>
        <w:t>.  The closing of the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 </w:t>
      </w:r>
      <w:r w:rsidRPr="00833F43">
        <w:rPr>
          <w:rFonts w:ascii="Arial" w:hAnsi="Arial" w:cs="Arial"/>
          <w:color w:val="100C14"/>
          <w:sz w:val="20"/>
          <w:szCs w:val="20"/>
        </w:rPr>
        <w:t>t</w:t>
      </w:r>
      <w:r w:rsidRPr="00833F43">
        <w:rPr>
          <w:rFonts w:ascii="Arial" w:hAnsi="Arial" w:cs="Arial"/>
          <w:color w:val="2F2A3A"/>
          <w:sz w:val="20"/>
          <w:szCs w:val="20"/>
        </w:rPr>
        <w:t>ra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41394B"/>
          <w:sz w:val="20"/>
          <w:szCs w:val="20"/>
        </w:rPr>
        <w:t>sac</w:t>
      </w:r>
      <w:r w:rsidRPr="00833F43">
        <w:rPr>
          <w:rFonts w:ascii="Arial" w:hAnsi="Arial" w:cs="Arial"/>
          <w:color w:val="100C14"/>
          <w:sz w:val="20"/>
          <w:szCs w:val="20"/>
        </w:rPr>
        <w:t>ti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 </w:t>
      </w:r>
      <w:r w:rsidRPr="00833F43">
        <w:rPr>
          <w:rFonts w:ascii="Arial" w:hAnsi="Arial" w:cs="Arial"/>
          <w:color w:val="2F2A3A"/>
          <w:sz w:val="20"/>
          <w:szCs w:val="20"/>
        </w:rPr>
        <w:t>co</w:t>
      </w:r>
      <w:r w:rsidRPr="00833F43">
        <w:rPr>
          <w:rFonts w:ascii="Arial" w:hAnsi="Arial" w:cs="Arial"/>
          <w:color w:val="100C14"/>
          <w:sz w:val="20"/>
          <w:szCs w:val="20"/>
        </w:rPr>
        <w:t>nt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>mpl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ated </w:t>
      </w:r>
      <w:r w:rsidR="00833F43" w:rsidRPr="00833F43">
        <w:rPr>
          <w:rFonts w:ascii="Arial" w:hAnsi="Arial" w:cs="Arial"/>
          <w:color w:val="2F2A3A"/>
          <w:sz w:val="20"/>
          <w:szCs w:val="20"/>
        </w:rPr>
        <w:t xml:space="preserve">by this Agreement shall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occur </w:t>
      </w:r>
      <w:r w:rsidRPr="00833F43">
        <w:rPr>
          <w:rFonts w:ascii="Arial" w:hAnsi="Arial" w:cs="Arial"/>
          <w:color w:val="100C14"/>
          <w:sz w:val="20"/>
          <w:szCs w:val="20"/>
        </w:rPr>
        <w:t>in</w:t>
      </w:r>
      <w:r w:rsidR="00590BB9" w:rsidRPr="00833F43">
        <w:rPr>
          <w:rFonts w:ascii="Arial" w:hAnsi="Arial" w:cs="Arial"/>
          <w:color w:val="100C14"/>
          <w:sz w:val="20"/>
          <w:szCs w:val="20"/>
        </w:rPr>
        <w:t xml:space="preserve">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the </w:t>
      </w:r>
      <w:r w:rsidRPr="00833F43">
        <w:rPr>
          <w:rFonts w:ascii="Arial" w:hAnsi="Arial" w:cs="Arial"/>
          <w:color w:val="2F2A3A"/>
          <w:sz w:val="20"/>
          <w:szCs w:val="20"/>
        </w:rPr>
        <w:t>offices of</w:t>
      </w:r>
      <w:r w:rsidR="00833F43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="00833F43" w:rsidRPr="003703DE">
        <w:rPr>
          <w:rFonts w:ascii="Arial" w:hAnsi="Arial" w:cs="Arial"/>
          <w:color w:val="2F2A3A"/>
          <w:sz w:val="20"/>
          <w:szCs w:val="20"/>
          <w:highlight w:val="yellow"/>
        </w:rPr>
        <w:t>______________</w:t>
      </w:r>
      <w:r w:rsidRPr="003703DE">
        <w:rPr>
          <w:rFonts w:ascii="Arial" w:hAnsi="Arial" w:cs="Arial"/>
          <w:color w:val="100C14"/>
          <w:sz w:val="20"/>
          <w:szCs w:val="20"/>
          <w:highlight w:val="yellow"/>
        </w:rPr>
        <w:t xml:space="preserve"> </w:t>
      </w:r>
      <w:r w:rsidRPr="003703DE">
        <w:rPr>
          <w:rFonts w:ascii="Arial" w:hAnsi="Arial" w:cs="Arial"/>
          <w:color w:val="41394B"/>
          <w:sz w:val="20"/>
          <w:szCs w:val="20"/>
          <w:highlight w:val="yellow"/>
        </w:rPr>
        <w:t>(</w:t>
      </w:r>
      <w:r w:rsidRPr="003703DE">
        <w:rPr>
          <w:rFonts w:ascii="Arial" w:hAnsi="Arial" w:cs="Arial"/>
          <w:color w:val="211928"/>
          <w:sz w:val="20"/>
          <w:szCs w:val="20"/>
          <w:highlight w:val="yellow"/>
        </w:rPr>
        <w:t xml:space="preserve">the </w:t>
      </w:r>
      <w:r w:rsidRPr="003703DE">
        <w:rPr>
          <w:rFonts w:ascii="Arial" w:hAnsi="Arial" w:cs="Arial"/>
          <w:color w:val="41394B"/>
          <w:sz w:val="20"/>
          <w:szCs w:val="20"/>
          <w:highlight w:val="yellow"/>
        </w:rPr>
        <w:t>"C</w:t>
      </w:r>
      <w:r w:rsidRPr="003703DE">
        <w:rPr>
          <w:rFonts w:ascii="Arial" w:hAnsi="Arial" w:cs="Arial"/>
          <w:color w:val="100C14"/>
          <w:sz w:val="20"/>
          <w:szCs w:val="20"/>
          <w:highlight w:val="yellow"/>
        </w:rPr>
        <w:t>l</w:t>
      </w:r>
      <w:r w:rsidRPr="003703DE">
        <w:rPr>
          <w:rFonts w:ascii="Arial" w:hAnsi="Arial" w:cs="Arial"/>
          <w:color w:val="2F2A3A"/>
          <w:sz w:val="20"/>
          <w:szCs w:val="20"/>
          <w:highlight w:val="yellow"/>
        </w:rPr>
        <w:t>os</w:t>
      </w:r>
      <w:r w:rsidRPr="003703DE">
        <w:rPr>
          <w:rFonts w:ascii="Arial" w:hAnsi="Arial" w:cs="Arial"/>
          <w:color w:val="100C14"/>
          <w:sz w:val="20"/>
          <w:szCs w:val="20"/>
          <w:highlight w:val="yellow"/>
        </w:rPr>
        <w:t>in</w:t>
      </w:r>
      <w:r w:rsidRPr="003703DE">
        <w:rPr>
          <w:rFonts w:ascii="Arial" w:hAnsi="Arial" w:cs="Arial"/>
          <w:color w:val="2F2A3A"/>
          <w:sz w:val="20"/>
          <w:szCs w:val="20"/>
          <w:highlight w:val="yellow"/>
        </w:rPr>
        <w:t>g Age</w:t>
      </w:r>
      <w:r w:rsidRPr="003703DE">
        <w:rPr>
          <w:rFonts w:ascii="Arial" w:hAnsi="Arial" w:cs="Arial"/>
          <w:color w:val="100C14"/>
          <w:sz w:val="20"/>
          <w:szCs w:val="20"/>
          <w:highlight w:val="yellow"/>
        </w:rPr>
        <w:t>nt</w:t>
      </w:r>
      <w:r w:rsidRPr="003703DE">
        <w:rPr>
          <w:rFonts w:ascii="Arial" w:hAnsi="Arial" w:cs="Arial"/>
          <w:color w:val="41394B"/>
          <w:sz w:val="20"/>
          <w:szCs w:val="20"/>
          <w:highlight w:val="yellow"/>
        </w:rPr>
        <w:t xml:space="preserve">") </w:t>
      </w:r>
      <w:r w:rsidRPr="003703DE">
        <w:rPr>
          <w:rFonts w:ascii="Arial" w:hAnsi="Arial" w:cs="Arial"/>
          <w:color w:val="211928"/>
          <w:sz w:val="20"/>
          <w:szCs w:val="20"/>
          <w:highlight w:val="yellow"/>
        </w:rPr>
        <w:t>at</w:t>
      </w:r>
      <w:r w:rsidR="00833F43" w:rsidRPr="003703DE">
        <w:rPr>
          <w:rFonts w:ascii="Arial" w:hAnsi="Arial" w:cs="Arial"/>
          <w:color w:val="211928"/>
          <w:sz w:val="20"/>
          <w:szCs w:val="20"/>
          <w:highlight w:val="yellow"/>
        </w:rPr>
        <w:t xml:space="preserve"> ___________</w:t>
      </w:r>
      <w:r w:rsidRPr="003703DE">
        <w:rPr>
          <w:rFonts w:ascii="Arial" w:hAnsi="Arial" w:cs="Arial"/>
          <w:color w:val="41394B"/>
          <w:sz w:val="20"/>
          <w:szCs w:val="20"/>
          <w:highlight w:val="yellow"/>
        </w:rPr>
        <w:t xml:space="preserve">, </w:t>
      </w:r>
      <w:r w:rsidRPr="003703DE">
        <w:rPr>
          <w:rFonts w:ascii="Arial" w:hAnsi="Arial" w:cs="Arial"/>
          <w:color w:val="2F2A3A"/>
          <w:sz w:val="20"/>
          <w:szCs w:val="20"/>
          <w:highlight w:val="yellow"/>
        </w:rPr>
        <w:t>Seattle</w:t>
      </w:r>
      <w:r w:rsidRPr="003703DE">
        <w:rPr>
          <w:rFonts w:ascii="Arial" w:hAnsi="Arial" w:cs="Arial"/>
          <w:color w:val="665A61"/>
          <w:sz w:val="20"/>
          <w:szCs w:val="20"/>
          <w:highlight w:val="yellow"/>
        </w:rPr>
        <w:t>,</w:t>
      </w:r>
      <w:r w:rsidR="00590BB9" w:rsidRPr="003703DE">
        <w:rPr>
          <w:rFonts w:ascii="Arial" w:hAnsi="Arial" w:cs="Arial"/>
          <w:color w:val="665A61"/>
          <w:sz w:val="20"/>
          <w:szCs w:val="20"/>
          <w:highlight w:val="yellow"/>
        </w:rPr>
        <w:t xml:space="preserve"> </w:t>
      </w:r>
      <w:r w:rsidRPr="003703DE">
        <w:rPr>
          <w:rFonts w:ascii="Arial" w:hAnsi="Arial" w:cs="Arial"/>
          <w:color w:val="2F2A3A"/>
          <w:sz w:val="20"/>
          <w:szCs w:val="20"/>
          <w:highlight w:val="yellow"/>
        </w:rPr>
        <w:t>WA 98105</w:t>
      </w:r>
      <w:r w:rsidRPr="00833F43">
        <w:rPr>
          <w:rFonts w:ascii="Arial" w:hAnsi="Arial" w:cs="Arial"/>
          <w:color w:val="505166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F2A3A"/>
          <w:sz w:val="20"/>
          <w:szCs w:val="20"/>
        </w:rPr>
        <w:t>as soo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as </w:t>
      </w:r>
      <w:r w:rsidRPr="00833F43">
        <w:rPr>
          <w:rFonts w:ascii="Arial" w:hAnsi="Arial" w:cs="Arial"/>
          <w:color w:val="211928"/>
          <w:sz w:val="20"/>
          <w:szCs w:val="20"/>
        </w:rPr>
        <w:t>practicable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100C14"/>
          <w:sz w:val="20"/>
          <w:szCs w:val="20"/>
        </w:rPr>
        <w:t>up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 </w:t>
      </w:r>
      <w:r w:rsidRPr="00833F43">
        <w:rPr>
          <w:rFonts w:ascii="Arial" w:hAnsi="Arial" w:cs="Arial"/>
          <w:color w:val="2F2A3A"/>
          <w:sz w:val="20"/>
          <w:szCs w:val="20"/>
        </w:rPr>
        <w:t>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he </w:t>
      </w:r>
      <w:r w:rsidRPr="00833F43">
        <w:rPr>
          <w:rFonts w:ascii="Arial" w:hAnsi="Arial" w:cs="Arial"/>
          <w:color w:val="2F2A3A"/>
          <w:sz w:val="20"/>
          <w:szCs w:val="20"/>
        </w:rPr>
        <w:t>satisfactio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of </w:t>
      </w:r>
      <w:r w:rsidRPr="00833F43">
        <w:rPr>
          <w:rFonts w:ascii="Arial" w:hAnsi="Arial" w:cs="Arial"/>
          <w:color w:val="100C14"/>
          <w:sz w:val="20"/>
          <w:szCs w:val="20"/>
        </w:rPr>
        <w:t>th</w:t>
      </w:r>
      <w:r w:rsidRPr="00833F43">
        <w:rPr>
          <w:rFonts w:ascii="Arial" w:hAnsi="Arial" w:cs="Arial"/>
          <w:color w:val="2F2A3A"/>
          <w:sz w:val="20"/>
          <w:szCs w:val="20"/>
        </w:rPr>
        <w:t>e con</w:t>
      </w:r>
      <w:r w:rsidRPr="00833F43">
        <w:rPr>
          <w:rFonts w:ascii="Arial" w:hAnsi="Arial" w:cs="Arial"/>
          <w:color w:val="100C14"/>
          <w:sz w:val="20"/>
          <w:szCs w:val="20"/>
        </w:rPr>
        <w:t>di</w:t>
      </w:r>
      <w:r w:rsidRPr="00833F43">
        <w:rPr>
          <w:rFonts w:ascii="Arial" w:hAnsi="Arial" w:cs="Arial"/>
          <w:color w:val="2F2A3A"/>
          <w:sz w:val="20"/>
          <w:szCs w:val="20"/>
        </w:rPr>
        <w:t>tio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>s conta</w:t>
      </w:r>
      <w:r w:rsidRPr="00833F43">
        <w:rPr>
          <w:rFonts w:ascii="Arial" w:hAnsi="Arial" w:cs="Arial"/>
          <w:color w:val="100C14"/>
          <w:sz w:val="20"/>
          <w:szCs w:val="20"/>
        </w:rPr>
        <w:t>in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ed </w:t>
      </w:r>
      <w:r w:rsidRPr="00833F43">
        <w:rPr>
          <w:rFonts w:ascii="Arial" w:hAnsi="Arial" w:cs="Arial"/>
          <w:color w:val="100C14"/>
          <w:sz w:val="20"/>
          <w:szCs w:val="20"/>
        </w:rPr>
        <w:t>in</w:t>
      </w:r>
      <w:r w:rsidR="00590BB9" w:rsidRPr="00833F43">
        <w:rPr>
          <w:rFonts w:ascii="Arial" w:hAnsi="Arial" w:cs="Arial"/>
          <w:color w:val="100C14"/>
          <w:sz w:val="20"/>
          <w:szCs w:val="20"/>
        </w:rPr>
        <w:t xml:space="preserve">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paragraphs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7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and </w:t>
      </w:r>
      <w:r w:rsidRPr="00833F43">
        <w:rPr>
          <w:rFonts w:ascii="Arial" w:hAnsi="Arial" w:cs="Arial"/>
          <w:color w:val="2F2A3A"/>
          <w:sz w:val="20"/>
          <w:szCs w:val="20"/>
        </w:rPr>
        <w:t>8</w:t>
      </w:r>
      <w:r w:rsidRPr="00833F43">
        <w:rPr>
          <w:rFonts w:ascii="Arial" w:hAnsi="Arial" w:cs="Arial"/>
          <w:color w:val="505166"/>
          <w:sz w:val="20"/>
          <w:szCs w:val="20"/>
        </w:rPr>
        <w:t xml:space="preserve">, </w:t>
      </w:r>
      <w:r w:rsidRPr="003703DE">
        <w:rPr>
          <w:rFonts w:ascii="Arial" w:hAnsi="Arial" w:cs="Arial"/>
          <w:color w:val="211928"/>
          <w:sz w:val="20"/>
          <w:szCs w:val="20"/>
          <w:highlight w:val="yellow"/>
        </w:rPr>
        <w:t xml:space="preserve">but </w:t>
      </w:r>
      <w:r w:rsidRPr="003703DE">
        <w:rPr>
          <w:rFonts w:ascii="Arial" w:hAnsi="Arial" w:cs="Arial"/>
          <w:color w:val="100C14"/>
          <w:sz w:val="20"/>
          <w:szCs w:val="20"/>
          <w:highlight w:val="yellow"/>
        </w:rPr>
        <w:t>n</w:t>
      </w:r>
      <w:r w:rsidRPr="003703DE">
        <w:rPr>
          <w:rFonts w:ascii="Arial" w:hAnsi="Arial" w:cs="Arial"/>
          <w:color w:val="2F2A3A"/>
          <w:sz w:val="20"/>
          <w:szCs w:val="20"/>
          <w:highlight w:val="yellow"/>
        </w:rPr>
        <w:t xml:space="preserve">ot </w:t>
      </w:r>
      <w:r w:rsidRPr="003703DE">
        <w:rPr>
          <w:rFonts w:ascii="Arial" w:hAnsi="Arial" w:cs="Arial"/>
          <w:color w:val="211928"/>
          <w:sz w:val="20"/>
          <w:szCs w:val="20"/>
          <w:highlight w:val="yellow"/>
        </w:rPr>
        <w:t xml:space="preserve">later than </w:t>
      </w:r>
      <w:r w:rsidR="00833F43" w:rsidRPr="003703DE">
        <w:rPr>
          <w:rFonts w:ascii="Arial" w:hAnsi="Arial" w:cs="Arial"/>
          <w:color w:val="2F2A3A"/>
          <w:sz w:val="20"/>
          <w:szCs w:val="20"/>
          <w:highlight w:val="yellow"/>
        </w:rPr>
        <w:t>___(date)___</w:t>
      </w:r>
      <w:r w:rsidRPr="003703DE">
        <w:rPr>
          <w:rFonts w:ascii="Arial" w:hAnsi="Arial" w:cs="Arial"/>
          <w:color w:val="665A61"/>
          <w:sz w:val="20"/>
          <w:szCs w:val="20"/>
          <w:highlight w:val="yellow"/>
        </w:rPr>
        <w:t>,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 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at </w:t>
      </w:r>
      <w:r w:rsidRPr="00833F43">
        <w:rPr>
          <w:rFonts w:ascii="Arial" w:hAnsi="Arial" w:cs="Arial"/>
          <w:color w:val="2F2A3A"/>
          <w:sz w:val="20"/>
          <w:szCs w:val="20"/>
        </w:rPr>
        <w:t>s</w:t>
      </w:r>
      <w:r w:rsidRPr="00833F43">
        <w:rPr>
          <w:rFonts w:ascii="Arial" w:hAnsi="Arial" w:cs="Arial"/>
          <w:color w:val="100C14"/>
          <w:sz w:val="20"/>
          <w:szCs w:val="20"/>
        </w:rPr>
        <w:t>u</w:t>
      </w:r>
      <w:r w:rsidRPr="00833F43">
        <w:rPr>
          <w:rFonts w:ascii="Arial" w:hAnsi="Arial" w:cs="Arial"/>
          <w:color w:val="2F2A3A"/>
          <w:sz w:val="20"/>
          <w:szCs w:val="20"/>
        </w:rPr>
        <w:t>ch ot</w:t>
      </w:r>
      <w:r w:rsidRPr="00833F43">
        <w:rPr>
          <w:rFonts w:ascii="Arial" w:hAnsi="Arial" w:cs="Arial"/>
          <w:color w:val="100C14"/>
          <w:sz w:val="20"/>
          <w:szCs w:val="20"/>
        </w:rPr>
        <w:t>h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er </w:t>
      </w:r>
      <w:r w:rsidRPr="00833F43">
        <w:rPr>
          <w:rFonts w:ascii="Arial" w:hAnsi="Arial" w:cs="Arial"/>
          <w:color w:val="211928"/>
          <w:sz w:val="20"/>
          <w:szCs w:val="20"/>
        </w:rPr>
        <w:t>time</w:t>
      </w:r>
      <w:r w:rsidRPr="00833F43">
        <w:rPr>
          <w:rFonts w:ascii="Arial" w:hAnsi="Arial" w:cs="Arial"/>
          <w:color w:val="505166"/>
          <w:sz w:val="20"/>
          <w:szCs w:val="20"/>
        </w:rPr>
        <w:t xml:space="preserve">, </w:t>
      </w:r>
      <w:r w:rsidRPr="00833F43">
        <w:rPr>
          <w:rFonts w:ascii="Arial" w:hAnsi="Arial" w:cs="Arial"/>
          <w:color w:val="100C14"/>
          <w:sz w:val="20"/>
          <w:szCs w:val="20"/>
        </w:rPr>
        <w:t>d</w:t>
      </w:r>
      <w:r w:rsidRPr="00833F43">
        <w:rPr>
          <w:rFonts w:ascii="Arial" w:hAnsi="Arial" w:cs="Arial"/>
          <w:color w:val="2F2A3A"/>
          <w:sz w:val="20"/>
          <w:szCs w:val="20"/>
        </w:rPr>
        <w:t>ate</w:t>
      </w:r>
      <w:r w:rsidRPr="00833F43">
        <w:rPr>
          <w:rFonts w:ascii="Arial" w:hAnsi="Arial" w:cs="Arial"/>
          <w:color w:val="505166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F2A3A"/>
          <w:sz w:val="20"/>
          <w:szCs w:val="20"/>
        </w:rPr>
        <w:t>a</w:t>
      </w:r>
      <w:r w:rsidRPr="00833F43">
        <w:rPr>
          <w:rFonts w:ascii="Arial" w:hAnsi="Arial" w:cs="Arial"/>
          <w:color w:val="100C14"/>
          <w:sz w:val="20"/>
          <w:szCs w:val="20"/>
        </w:rPr>
        <w:t>nd pl</w:t>
      </w:r>
      <w:r w:rsidRPr="00833F43">
        <w:rPr>
          <w:rFonts w:ascii="Arial" w:hAnsi="Arial" w:cs="Arial"/>
          <w:color w:val="2F2A3A"/>
          <w:sz w:val="20"/>
          <w:szCs w:val="20"/>
        </w:rPr>
        <w:t>ace as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Pr="00833F43">
        <w:rPr>
          <w:rFonts w:ascii="Arial" w:hAnsi="Arial" w:cs="Arial"/>
          <w:color w:val="2F2A3A"/>
          <w:sz w:val="20"/>
          <w:szCs w:val="20"/>
        </w:rPr>
        <w:t>Se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ller </w:t>
      </w:r>
      <w:r w:rsidRPr="00833F43">
        <w:rPr>
          <w:rFonts w:ascii="Arial" w:hAnsi="Arial" w:cs="Arial"/>
          <w:color w:val="2F2A3A"/>
          <w:sz w:val="20"/>
          <w:szCs w:val="20"/>
        </w:rPr>
        <w:t>a</w:t>
      </w:r>
      <w:r w:rsidRPr="00833F43">
        <w:rPr>
          <w:rFonts w:ascii="Arial" w:hAnsi="Arial" w:cs="Arial"/>
          <w:color w:val="100C14"/>
          <w:sz w:val="20"/>
          <w:szCs w:val="20"/>
        </w:rPr>
        <w:t>nd Bu</w:t>
      </w:r>
      <w:r w:rsidRPr="00833F43">
        <w:rPr>
          <w:rFonts w:ascii="Arial" w:hAnsi="Arial" w:cs="Arial"/>
          <w:color w:val="2F2A3A"/>
          <w:sz w:val="20"/>
          <w:szCs w:val="20"/>
        </w:rPr>
        <w:t>ye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41394B"/>
          <w:sz w:val="20"/>
          <w:szCs w:val="20"/>
        </w:rPr>
        <w:t>s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hall </w:t>
      </w:r>
      <w:r w:rsidRPr="00833F43">
        <w:rPr>
          <w:rFonts w:ascii="Arial" w:hAnsi="Arial" w:cs="Arial"/>
          <w:color w:val="2F2A3A"/>
          <w:sz w:val="20"/>
          <w:szCs w:val="20"/>
        </w:rPr>
        <w:t>ag</w:t>
      </w:r>
      <w:r w:rsidRPr="00833F43">
        <w:rPr>
          <w:rFonts w:ascii="Arial" w:hAnsi="Arial" w:cs="Arial"/>
          <w:color w:val="100C14"/>
          <w:sz w:val="20"/>
          <w:szCs w:val="20"/>
        </w:rPr>
        <w:t>r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ee 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in </w:t>
      </w:r>
      <w:r w:rsidRPr="00833F43">
        <w:rPr>
          <w:rFonts w:ascii="Arial" w:hAnsi="Arial" w:cs="Arial"/>
          <w:color w:val="2F2A3A"/>
          <w:sz w:val="20"/>
          <w:szCs w:val="20"/>
        </w:rPr>
        <w:t>w</w:t>
      </w:r>
      <w:r w:rsidRPr="00833F43">
        <w:rPr>
          <w:rFonts w:ascii="Arial" w:hAnsi="Arial" w:cs="Arial"/>
          <w:color w:val="100C14"/>
          <w:sz w:val="20"/>
          <w:szCs w:val="20"/>
        </w:rPr>
        <w:t>ritin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g </w:t>
      </w:r>
      <w:r w:rsidRPr="00833F43">
        <w:rPr>
          <w:rFonts w:ascii="Arial" w:hAnsi="Arial" w:cs="Arial"/>
          <w:color w:val="41394B"/>
          <w:sz w:val="20"/>
          <w:szCs w:val="20"/>
        </w:rPr>
        <w:t>(t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he </w:t>
      </w:r>
      <w:r w:rsidRPr="00833F43">
        <w:rPr>
          <w:rFonts w:ascii="Arial" w:hAnsi="Arial" w:cs="Arial"/>
          <w:color w:val="41394B"/>
          <w:sz w:val="20"/>
          <w:szCs w:val="20"/>
        </w:rPr>
        <w:t>"C</w:t>
      </w:r>
      <w:r w:rsidRPr="00833F43">
        <w:rPr>
          <w:rFonts w:ascii="Arial" w:hAnsi="Arial" w:cs="Arial"/>
          <w:color w:val="211928"/>
          <w:sz w:val="20"/>
          <w:szCs w:val="20"/>
        </w:rPr>
        <w:t>losing</w:t>
      </w:r>
      <w:r w:rsidRPr="00833F43">
        <w:rPr>
          <w:rFonts w:ascii="Arial" w:hAnsi="Arial" w:cs="Arial"/>
          <w:color w:val="41394B"/>
          <w:sz w:val="20"/>
          <w:szCs w:val="20"/>
        </w:rPr>
        <w:t>")</w:t>
      </w:r>
      <w:r w:rsidRPr="00833F43">
        <w:rPr>
          <w:rFonts w:ascii="Arial" w:hAnsi="Arial" w:cs="Arial"/>
          <w:color w:val="211928"/>
          <w:sz w:val="20"/>
          <w:szCs w:val="20"/>
        </w:rPr>
        <w:t>.</w:t>
      </w:r>
    </w:p>
    <w:p w14:paraId="16DA4ED3" w14:textId="77777777" w:rsidR="00ED7B44" w:rsidRDefault="00B314E0" w:rsidP="00ED7B44">
      <w:pPr>
        <w:spacing w:after="240"/>
        <w:ind w:left="360"/>
        <w:rPr>
          <w:rFonts w:ascii="Arial" w:hAnsi="Arial" w:cs="Arial"/>
          <w:color w:val="2F2A3A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t xml:space="preserve">a. </w:t>
      </w:r>
      <w:r w:rsidRPr="003703DE">
        <w:rPr>
          <w:rFonts w:ascii="Arial" w:hAnsi="Arial" w:cs="Arial"/>
          <w:color w:val="100C14"/>
          <w:sz w:val="20"/>
          <w:szCs w:val="20"/>
          <w:u w:val="single"/>
        </w:rPr>
        <w:t>Buyer</w:t>
      </w:r>
      <w:r w:rsidRPr="003703DE">
        <w:rPr>
          <w:rFonts w:ascii="Arial" w:hAnsi="Arial" w:cs="Arial"/>
          <w:color w:val="2F2A3A"/>
          <w:sz w:val="20"/>
          <w:szCs w:val="20"/>
          <w:u w:val="single"/>
        </w:rPr>
        <w:t xml:space="preserve">'s </w:t>
      </w:r>
      <w:r w:rsidRPr="003703DE">
        <w:rPr>
          <w:rFonts w:ascii="Arial" w:hAnsi="Arial" w:cs="Arial"/>
          <w:color w:val="100C14"/>
          <w:sz w:val="20"/>
          <w:szCs w:val="20"/>
          <w:u w:val="single"/>
        </w:rPr>
        <w:t>Obligations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: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On </w:t>
      </w:r>
      <w:r w:rsidRPr="00833F43">
        <w:rPr>
          <w:rFonts w:ascii="Arial" w:hAnsi="Arial" w:cs="Arial"/>
          <w:color w:val="2F2A3A"/>
          <w:sz w:val="20"/>
          <w:szCs w:val="20"/>
        </w:rPr>
        <w:t>or befo</w:t>
      </w:r>
      <w:r w:rsidRPr="00833F43">
        <w:rPr>
          <w:rFonts w:ascii="Arial" w:hAnsi="Arial" w:cs="Arial"/>
          <w:color w:val="100C14"/>
          <w:sz w:val="20"/>
          <w:szCs w:val="20"/>
        </w:rPr>
        <w:t>r</w:t>
      </w:r>
      <w:r w:rsidRPr="00833F43">
        <w:rPr>
          <w:rFonts w:ascii="Arial" w:hAnsi="Arial" w:cs="Arial"/>
          <w:color w:val="2F2A3A"/>
          <w:sz w:val="20"/>
          <w:szCs w:val="20"/>
        </w:rPr>
        <w:t>e Closing</w:t>
      </w:r>
      <w:r w:rsidRPr="00833F43">
        <w:rPr>
          <w:rFonts w:ascii="Arial" w:hAnsi="Arial" w:cs="Arial"/>
          <w:color w:val="505166"/>
          <w:sz w:val="20"/>
          <w:szCs w:val="20"/>
        </w:rPr>
        <w:t xml:space="preserve">, </w:t>
      </w:r>
      <w:r w:rsidRPr="00833F43">
        <w:rPr>
          <w:rFonts w:ascii="Arial" w:hAnsi="Arial" w:cs="Arial"/>
          <w:color w:val="100C14"/>
          <w:sz w:val="20"/>
          <w:szCs w:val="20"/>
        </w:rPr>
        <w:t>Bu</w:t>
      </w:r>
      <w:r w:rsidRPr="00833F43">
        <w:rPr>
          <w:rFonts w:ascii="Arial" w:hAnsi="Arial" w:cs="Arial"/>
          <w:color w:val="2F2A3A"/>
          <w:sz w:val="20"/>
          <w:szCs w:val="20"/>
        </w:rPr>
        <w:t>ye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41394B"/>
          <w:sz w:val="20"/>
          <w:szCs w:val="20"/>
        </w:rPr>
        <w:t>s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hall </w:t>
      </w:r>
      <w:r w:rsidRPr="00833F43">
        <w:rPr>
          <w:rFonts w:ascii="Arial" w:hAnsi="Arial" w:cs="Arial"/>
          <w:color w:val="2F2A3A"/>
          <w:sz w:val="20"/>
          <w:szCs w:val="20"/>
        </w:rPr>
        <w:t>delive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to </w:t>
      </w:r>
      <w:r w:rsidRPr="00833F43">
        <w:rPr>
          <w:rFonts w:ascii="Arial" w:hAnsi="Arial" w:cs="Arial"/>
          <w:color w:val="100C14"/>
          <w:sz w:val="20"/>
          <w:szCs w:val="20"/>
        </w:rPr>
        <w:t>th</w:t>
      </w:r>
      <w:r w:rsidRPr="00833F43">
        <w:rPr>
          <w:rFonts w:ascii="Arial" w:hAnsi="Arial" w:cs="Arial"/>
          <w:color w:val="2F2A3A"/>
          <w:sz w:val="20"/>
          <w:szCs w:val="20"/>
        </w:rPr>
        <w:t>e Closing Age</w:t>
      </w:r>
      <w:r w:rsidRPr="00833F43">
        <w:rPr>
          <w:rFonts w:ascii="Arial" w:hAnsi="Arial" w:cs="Arial"/>
          <w:color w:val="100C14"/>
          <w:sz w:val="20"/>
          <w:szCs w:val="20"/>
        </w:rPr>
        <w:t>nt</w:t>
      </w:r>
      <w:r w:rsidRPr="00833F43">
        <w:rPr>
          <w:rFonts w:ascii="Arial" w:hAnsi="Arial" w:cs="Arial"/>
          <w:color w:val="665A61"/>
          <w:sz w:val="20"/>
          <w:szCs w:val="20"/>
        </w:rPr>
        <w:t>,</w:t>
      </w:r>
      <w:r w:rsidR="00590BB9" w:rsidRPr="00833F43">
        <w:rPr>
          <w:rFonts w:ascii="Arial" w:hAnsi="Arial" w:cs="Arial"/>
          <w:color w:val="665A61"/>
          <w:sz w:val="20"/>
          <w:szCs w:val="20"/>
        </w:rPr>
        <w:t xml:space="preserve">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fully </w:t>
      </w:r>
      <w:r w:rsidRPr="00833F43">
        <w:rPr>
          <w:rFonts w:ascii="Arial" w:hAnsi="Arial" w:cs="Arial"/>
          <w:color w:val="2F2A3A"/>
          <w:sz w:val="20"/>
          <w:szCs w:val="20"/>
        </w:rPr>
        <w:t>co</w:t>
      </w:r>
      <w:r w:rsidRPr="00833F43">
        <w:rPr>
          <w:rFonts w:ascii="Arial" w:hAnsi="Arial" w:cs="Arial"/>
          <w:color w:val="100C14"/>
          <w:sz w:val="20"/>
          <w:szCs w:val="20"/>
        </w:rPr>
        <w:t>mplet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ed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and </w:t>
      </w:r>
      <w:r w:rsidRPr="00833F43">
        <w:rPr>
          <w:rFonts w:ascii="Arial" w:hAnsi="Arial" w:cs="Arial"/>
          <w:color w:val="2F2A3A"/>
          <w:sz w:val="20"/>
          <w:szCs w:val="20"/>
        </w:rPr>
        <w:t>exec</w:t>
      </w:r>
      <w:r w:rsidRPr="00833F43">
        <w:rPr>
          <w:rFonts w:ascii="Arial" w:hAnsi="Arial" w:cs="Arial"/>
          <w:color w:val="100C14"/>
          <w:sz w:val="20"/>
          <w:szCs w:val="20"/>
        </w:rPr>
        <w:t>u</w:t>
      </w:r>
      <w:r w:rsidRPr="00833F43">
        <w:rPr>
          <w:rFonts w:ascii="Arial" w:hAnsi="Arial" w:cs="Arial"/>
          <w:color w:val="2F2A3A"/>
          <w:sz w:val="20"/>
          <w:szCs w:val="20"/>
        </w:rPr>
        <w:t>te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d </w:t>
      </w:r>
      <w:r w:rsidRPr="00833F43">
        <w:rPr>
          <w:rFonts w:ascii="Arial" w:hAnsi="Arial" w:cs="Arial"/>
          <w:color w:val="2F2A3A"/>
          <w:sz w:val="20"/>
          <w:szCs w:val="20"/>
        </w:rPr>
        <w:t>as a</w:t>
      </w:r>
      <w:r w:rsidRPr="00833F43">
        <w:rPr>
          <w:rFonts w:ascii="Arial" w:hAnsi="Arial" w:cs="Arial"/>
          <w:color w:val="100C14"/>
          <w:sz w:val="20"/>
          <w:szCs w:val="20"/>
        </w:rPr>
        <w:t>ppropri</w:t>
      </w:r>
      <w:r w:rsidRPr="00833F43">
        <w:rPr>
          <w:rFonts w:ascii="Arial" w:hAnsi="Arial" w:cs="Arial"/>
          <w:color w:val="2F2A3A"/>
          <w:sz w:val="20"/>
          <w:szCs w:val="20"/>
        </w:rPr>
        <w:t>ate:</w:t>
      </w:r>
    </w:p>
    <w:p w14:paraId="5F9691AA" w14:textId="77777777" w:rsidR="00ED7B44" w:rsidRPr="00C472D4" w:rsidRDefault="00B314E0" w:rsidP="00ED7B44">
      <w:pPr>
        <w:spacing w:after="240"/>
        <w:ind w:left="720"/>
        <w:rPr>
          <w:rFonts w:ascii="Arial" w:hAnsi="Arial" w:cs="Arial"/>
          <w:color w:val="100C14"/>
          <w:sz w:val="20"/>
          <w:szCs w:val="20"/>
          <w:highlight w:val="yellow"/>
        </w:rPr>
      </w:pPr>
      <w:r w:rsidRPr="00C472D4">
        <w:rPr>
          <w:rFonts w:ascii="Arial" w:hAnsi="Arial" w:cs="Arial"/>
          <w:color w:val="100C14"/>
          <w:sz w:val="20"/>
          <w:szCs w:val="20"/>
          <w:highlight w:val="yellow"/>
        </w:rPr>
        <w:t>i. Th</w:t>
      </w:r>
      <w:r w:rsidRPr="00C472D4">
        <w:rPr>
          <w:rFonts w:ascii="Arial" w:hAnsi="Arial" w:cs="Arial"/>
          <w:color w:val="2F2A3A"/>
          <w:sz w:val="20"/>
          <w:szCs w:val="20"/>
          <w:highlight w:val="yellow"/>
        </w:rPr>
        <w:t xml:space="preserve">e </w:t>
      </w:r>
      <w:r w:rsidRPr="00C472D4">
        <w:rPr>
          <w:rFonts w:ascii="Arial" w:hAnsi="Arial" w:cs="Arial"/>
          <w:color w:val="100C14"/>
          <w:sz w:val="20"/>
          <w:szCs w:val="20"/>
          <w:highlight w:val="yellow"/>
        </w:rPr>
        <w:t>D</w:t>
      </w:r>
      <w:r w:rsidRPr="00C472D4">
        <w:rPr>
          <w:rFonts w:ascii="Arial" w:hAnsi="Arial" w:cs="Arial"/>
          <w:color w:val="2F2A3A"/>
          <w:sz w:val="20"/>
          <w:szCs w:val="20"/>
          <w:highlight w:val="yellow"/>
        </w:rPr>
        <w:t>ow</w:t>
      </w:r>
      <w:r w:rsidRPr="00C472D4">
        <w:rPr>
          <w:rFonts w:ascii="Arial" w:hAnsi="Arial" w:cs="Arial"/>
          <w:color w:val="100C14"/>
          <w:sz w:val="20"/>
          <w:szCs w:val="20"/>
          <w:highlight w:val="yellow"/>
        </w:rPr>
        <w:t>n P</w:t>
      </w:r>
      <w:r w:rsidRPr="00C472D4">
        <w:rPr>
          <w:rFonts w:ascii="Arial" w:hAnsi="Arial" w:cs="Arial"/>
          <w:color w:val="2F2A3A"/>
          <w:sz w:val="20"/>
          <w:szCs w:val="20"/>
          <w:highlight w:val="yellow"/>
        </w:rPr>
        <w:t>ayme</w:t>
      </w:r>
      <w:r w:rsidRPr="00C472D4">
        <w:rPr>
          <w:rFonts w:ascii="Arial" w:hAnsi="Arial" w:cs="Arial"/>
          <w:color w:val="100C14"/>
          <w:sz w:val="20"/>
          <w:szCs w:val="20"/>
          <w:highlight w:val="yellow"/>
        </w:rPr>
        <w:t>nt.</w:t>
      </w:r>
    </w:p>
    <w:p w14:paraId="0FEE4501" w14:textId="77777777" w:rsidR="00ED7B44" w:rsidRPr="00C472D4" w:rsidRDefault="00B314E0" w:rsidP="00ED7B44">
      <w:pPr>
        <w:spacing w:after="240"/>
        <w:ind w:left="720"/>
        <w:rPr>
          <w:rFonts w:ascii="Arial" w:hAnsi="Arial" w:cs="Arial"/>
          <w:color w:val="211928"/>
          <w:sz w:val="20"/>
          <w:szCs w:val="20"/>
          <w:highlight w:val="yellow"/>
        </w:rPr>
      </w:pPr>
      <w:r w:rsidRPr="00C472D4">
        <w:rPr>
          <w:rFonts w:ascii="Arial" w:hAnsi="Arial" w:cs="Arial"/>
          <w:color w:val="100C14"/>
          <w:sz w:val="20"/>
          <w:szCs w:val="20"/>
          <w:highlight w:val="yellow"/>
        </w:rPr>
        <w:t>ii. Th</w:t>
      </w:r>
      <w:r w:rsidRPr="00C472D4">
        <w:rPr>
          <w:rFonts w:ascii="Arial" w:hAnsi="Arial" w:cs="Arial"/>
          <w:color w:val="2F2A3A"/>
          <w:sz w:val="20"/>
          <w:szCs w:val="20"/>
          <w:highlight w:val="yellow"/>
        </w:rPr>
        <w:t xml:space="preserve">e </w:t>
      </w:r>
      <w:r w:rsidRPr="00C472D4">
        <w:rPr>
          <w:rFonts w:ascii="Arial" w:hAnsi="Arial" w:cs="Arial"/>
          <w:color w:val="211928"/>
          <w:sz w:val="20"/>
          <w:szCs w:val="20"/>
          <w:highlight w:val="yellow"/>
        </w:rPr>
        <w:t>Note.</w:t>
      </w:r>
    </w:p>
    <w:p w14:paraId="3E1E5FC0" w14:textId="77777777" w:rsidR="00ED7B44" w:rsidRDefault="00B314E0" w:rsidP="00ED7B44">
      <w:pPr>
        <w:spacing w:after="240"/>
        <w:ind w:left="720"/>
        <w:rPr>
          <w:rFonts w:ascii="Arial" w:hAnsi="Arial" w:cs="Arial"/>
          <w:color w:val="211928"/>
          <w:sz w:val="20"/>
          <w:szCs w:val="20"/>
        </w:rPr>
      </w:pPr>
      <w:r w:rsidRPr="00C472D4">
        <w:rPr>
          <w:rFonts w:ascii="Arial" w:hAnsi="Arial" w:cs="Arial"/>
          <w:color w:val="100C14"/>
          <w:sz w:val="20"/>
          <w:szCs w:val="20"/>
          <w:highlight w:val="yellow"/>
        </w:rPr>
        <w:t>iii. Th</w:t>
      </w:r>
      <w:r w:rsidRPr="00C472D4">
        <w:rPr>
          <w:rFonts w:ascii="Arial" w:hAnsi="Arial" w:cs="Arial"/>
          <w:color w:val="2F2A3A"/>
          <w:sz w:val="20"/>
          <w:szCs w:val="20"/>
          <w:highlight w:val="yellow"/>
        </w:rPr>
        <w:t xml:space="preserve">e </w:t>
      </w:r>
      <w:r w:rsidR="00590BB9" w:rsidRPr="00C472D4">
        <w:rPr>
          <w:rFonts w:ascii="Arial" w:hAnsi="Arial" w:cs="Arial"/>
          <w:color w:val="211928"/>
          <w:sz w:val="20"/>
          <w:szCs w:val="20"/>
          <w:highlight w:val="yellow"/>
        </w:rPr>
        <w:t>Mortgage</w:t>
      </w:r>
      <w:r w:rsidRPr="00C472D4">
        <w:rPr>
          <w:rFonts w:ascii="Arial" w:hAnsi="Arial" w:cs="Arial"/>
          <w:color w:val="211928"/>
          <w:sz w:val="20"/>
          <w:szCs w:val="20"/>
          <w:highlight w:val="yellow"/>
        </w:rPr>
        <w:t>.</w:t>
      </w:r>
    </w:p>
    <w:p w14:paraId="39D4ECA8" w14:textId="77777777" w:rsidR="00ED7B44" w:rsidRDefault="00B314E0" w:rsidP="00ED7B44">
      <w:pPr>
        <w:spacing w:after="240"/>
        <w:ind w:left="720"/>
        <w:rPr>
          <w:rFonts w:ascii="Arial" w:hAnsi="Arial" w:cs="Arial"/>
          <w:color w:val="2F2A3A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t xml:space="preserve">iv.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USCG </w:t>
      </w:r>
      <w:r w:rsidRPr="00833F43">
        <w:rPr>
          <w:rFonts w:ascii="Arial" w:hAnsi="Arial" w:cs="Arial"/>
          <w:color w:val="2F2A3A"/>
          <w:sz w:val="20"/>
          <w:szCs w:val="20"/>
        </w:rPr>
        <w:t>A</w:t>
      </w:r>
      <w:r w:rsidRPr="00833F43">
        <w:rPr>
          <w:rFonts w:ascii="Arial" w:hAnsi="Arial" w:cs="Arial"/>
          <w:color w:val="100C14"/>
          <w:sz w:val="20"/>
          <w:szCs w:val="20"/>
        </w:rPr>
        <w:t>ppli</w:t>
      </w:r>
      <w:r w:rsidRPr="00833F43">
        <w:rPr>
          <w:rFonts w:ascii="Arial" w:hAnsi="Arial" w:cs="Arial"/>
          <w:color w:val="2F2A3A"/>
          <w:sz w:val="20"/>
          <w:szCs w:val="20"/>
        </w:rPr>
        <w:t>cat</w:t>
      </w:r>
      <w:r w:rsidRPr="00833F43">
        <w:rPr>
          <w:rFonts w:ascii="Arial" w:hAnsi="Arial" w:cs="Arial"/>
          <w:color w:val="100C14"/>
          <w:sz w:val="20"/>
          <w:szCs w:val="20"/>
        </w:rPr>
        <w:t>i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 </w:t>
      </w:r>
      <w:r w:rsidRPr="00833F43">
        <w:rPr>
          <w:rFonts w:ascii="Arial" w:hAnsi="Arial" w:cs="Arial"/>
          <w:color w:val="2F2A3A"/>
          <w:sz w:val="20"/>
          <w:szCs w:val="20"/>
        </w:rPr>
        <w:t>fo</w:t>
      </w:r>
      <w:r w:rsidRPr="00833F43">
        <w:rPr>
          <w:rFonts w:ascii="Arial" w:hAnsi="Arial" w:cs="Arial"/>
          <w:color w:val="100C14"/>
          <w:sz w:val="20"/>
          <w:szCs w:val="20"/>
        </w:rPr>
        <w:t>r R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>-D</w:t>
      </w:r>
      <w:r w:rsidRPr="00833F43">
        <w:rPr>
          <w:rFonts w:ascii="Arial" w:hAnsi="Arial" w:cs="Arial"/>
          <w:color w:val="2F2A3A"/>
          <w:sz w:val="20"/>
          <w:szCs w:val="20"/>
        </w:rPr>
        <w:t>oc</w:t>
      </w:r>
      <w:r w:rsidRPr="00833F43">
        <w:rPr>
          <w:rFonts w:ascii="Arial" w:hAnsi="Arial" w:cs="Arial"/>
          <w:color w:val="100C14"/>
          <w:sz w:val="20"/>
          <w:szCs w:val="20"/>
        </w:rPr>
        <w:t>um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>nt</w:t>
      </w:r>
      <w:r w:rsidRPr="00833F43">
        <w:rPr>
          <w:rFonts w:ascii="Arial" w:hAnsi="Arial" w:cs="Arial"/>
          <w:color w:val="2F2A3A"/>
          <w:sz w:val="20"/>
          <w:szCs w:val="20"/>
        </w:rPr>
        <w:t>atio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 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f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the </w:t>
      </w:r>
      <w:r w:rsidRPr="00833F43">
        <w:rPr>
          <w:rFonts w:ascii="Arial" w:hAnsi="Arial" w:cs="Arial"/>
          <w:color w:val="2F2A3A"/>
          <w:sz w:val="20"/>
          <w:szCs w:val="20"/>
        </w:rPr>
        <w:t>Vesse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l in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the </w:t>
      </w:r>
      <w:r w:rsidRPr="00833F43">
        <w:rPr>
          <w:rFonts w:ascii="Arial" w:hAnsi="Arial" w:cs="Arial"/>
          <w:color w:val="100C14"/>
          <w:sz w:val="20"/>
          <w:szCs w:val="20"/>
        </w:rPr>
        <w:t>nam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 of </w:t>
      </w:r>
      <w:r w:rsidRPr="00833F43">
        <w:rPr>
          <w:rFonts w:ascii="Arial" w:hAnsi="Arial" w:cs="Arial"/>
          <w:color w:val="100C14"/>
          <w:sz w:val="20"/>
          <w:szCs w:val="20"/>
        </w:rPr>
        <w:t>the</w:t>
      </w:r>
      <w:r w:rsidR="00590BB9" w:rsidRPr="00833F43">
        <w:rPr>
          <w:rFonts w:ascii="Arial" w:hAnsi="Arial" w:cs="Arial"/>
          <w:color w:val="100C14"/>
          <w:sz w:val="20"/>
          <w:szCs w:val="20"/>
        </w:rPr>
        <w:t xml:space="preserve"> </w:t>
      </w:r>
      <w:r w:rsidRPr="00833F43">
        <w:rPr>
          <w:rFonts w:ascii="Arial" w:hAnsi="Arial" w:cs="Arial"/>
          <w:color w:val="100C14"/>
          <w:sz w:val="20"/>
          <w:szCs w:val="20"/>
        </w:rPr>
        <w:t>Bu</w:t>
      </w:r>
      <w:r w:rsidRPr="00833F43">
        <w:rPr>
          <w:rFonts w:ascii="Arial" w:hAnsi="Arial" w:cs="Arial"/>
          <w:color w:val="2F2A3A"/>
          <w:sz w:val="20"/>
          <w:szCs w:val="20"/>
        </w:rPr>
        <w:t>ye</w:t>
      </w:r>
      <w:r w:rsidRPr="00833F43">
        <w:rPr>
          <w:rFonts w:ascii="Arial" w:hAnsi="Arial" w:cs="Arial"/>
          <w:color w:val="100C14"/>
          <w:sz w:val="20"/>
          <w:szCs w:val="20"/>
        </w:rPr>
        <w:t>r pr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epared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by </w:t>
      </w:r>
      <w:r w:rsidRPr="00833F43">
        <w:rPr>
          <w:rFonts w:ascii="Arial" w:hAnsi="Arial" w:cs="Arial"/>
          <w:color w:val="2F2A3A"/>
          <w:sz w:val="20"/>
          <w:szCs w:val="20"/>
        </w:rPr>
        <w:t>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he </w:t>
      </w:r>
      <w:r w:rsidRPr="00833F43">
        <w:rPr>
          <w:rFonts w:ascii="Arial" w:hAnsi="Arial" w:cs="Arial"/>
          <w:color w:val="2F2A3A"/>
          <w:sz w:val="20"/>
          <w:szCs w:val="20"/>
        </w:rPr>
        <w:t>C</w:t>
      </w:r>
      <w:r w:rsidRPr="00833F43">
        <w:rPr>
          <w:rFonts w:ascii="Arial" w:hAnsi="Arial" w:cs="Arial"/>
          <w:color w:val="100C14"/>
          <w:sz w:val="20"/>
          <w:szCs w:val="20"/>
        </w:rPr>
        <w:t>l</w:t>
      </w:r>
      <w:r w:rsidRPr="00833F43">
        <w:rPr>
          <w:rFonts w:ascii="Arial" w:hAnsi="Arial" w:cs="Arial"/>
          <w:color w:val="2F2A3A"/>
          <w:sz w:val="20"/>
          <w:szCs w:val="20"/>
        </w:rPr>
        <w:t>os</w:t>
      </w:r>
      <w:r w:rsidRPr="00833F43">
        <w:rPr>
          <w:rFonts w:ascii="Arial" w:hAnsi="Arial" w:cs="Arial"/>
          <w:color w:val="100C14"/>
          <w:sz w:val="20"/>
          <w:szCs w:val="20"/>
        </w:rPr>
        <w:t>in</w:t>
      </w:r>
      <w:r w:rsidRPr="00833F43">
        <w:rPr>
          <w:rFonts w:ascii="Arial" w:hAnsi="Arial" w:cs="Arial"/>
          <w:color w:val="2F2A3A"/>
          <w:sz w:val="20"/>
          <w:szCs w:val="20"/>
        </w:rPr>
        <w:t>g Age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>t.</w:t>
      </w:r>
    </w:p>
    <w:p w14:paraId="4BD89059" w14:textId="77777777" w:rsidR="00ED7B44" w:rsidRDefault="00B314E0" w:rsidP="00ED7B44">
      <w:pPr>
        <w:spacing w:after="240"/>
        <w:ind w:left="720"/>
        <w:rPr>
          <w:rFonts w:ascii="Arial" w:hAnsi="Arial" w:cs="Arial"/>
          <w:color w:val="2F2A3A"/>
          <w:sz w:val="20"/>
          <w:szCs w:val="20"/>
        </w:rPr>
      </w:pPr>
      <w:r w:rsidRPr="00833F43">
        <w:rPr>
          <w:rFonts w:ascii="Arial" w:hAnsi="Arial" w:cs="Arial"/>
          <w:color w:val="211928"/>
          <w:sz w:val="20"/>
          <w:szCs w:val="20"/>
        </w:rPr>
        <w:t xml:space="preserve">v. Any and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all </w:t>
      </w:r>
      <w:r w:rsidRPr="00833F43">
        <w:rPr>
          <w:rFonts w:ascii="Arial" w:hAnsi="Arial" w:cs="Arial"/>
          <w:color w:val="100C14"/>
          <w:sz w:val="20"/>
          <w:szCs w:val="20"/>
        </w:rPr>
        <w:t>d</w:t>
      </w:r>
      <w:r w:rsidRPr="00833F43">
        <w:rPr>
          <w:rFonts w:ascii="Arial" w:hAnsi="Arial" w:cs="Arial"/>
          <w:color w:val="2F2A3A"/>
          <w:sz w:val="20"/>
          <w:szCs w:val="20"/>
        </w:rPr>
        <w:t>oc</w:t>
      </w:r>
      <w:r w:rsidRPr="00833F43">
        <w:rPr>
          <w:rFonts w:ascii="Arial" w:hAnsi="Arial" w:cs="Arial"/>
          <w:color w:val="100C14"/>
          <w:sz w:val="20"/>
          <w:szCs w:val="20"/>
        </w:rPr>
        <w:t>umen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ts </w:t>
      </w:r>
      <w:r w:rsidR="00590BB9" w:rsidRPr="00833F43">
        <w:rPr>
          <w:rFonts w:ascii="Arial" w:hAnsi="Arial" w:cs="Arial"/>
          <w:color w:val="211928"/>
          <w:sz w:val="20"/>
          <w:szCs w:val="20"/>
        </w:rPr>
        <w:t>neces</w:t>
      </w:r>
      <w:r w:rsidR="00590BB9" w:rsidRPr="00833F43">
        <w:rPr>
          <w:rFonts w:ascii="Arial" w:hAnsi="Arial" w:cs="Arial"/>
          <w:color w:val="41394B"/>
          <w:sz w:val="20"/>
          <w:szCs w:val="20"/>
        </w:rPr>
        <w:t>s</w:t>
      </w:r>
      <w:r w:rsidR="00590BB9" w:rsidRPr="00833F43">
        <w:rPr>
          <w:rFonts w:ascii="Arial" w:hAnsi="Arial" w:cs="Arial"/>
          <w:color w:val="211928"/>
          <w:sz w:val="20"/>
          <w:szCs w:val="20"/>
        </w:rPr>
        <w:t>ary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 to document the </w:t>
      </w:r>
      <w:r w:rsidRPr="00833F43">
        <w:rPr>
          <w:rFonts w:ascii="Arial" w:hAnsi="Arial" w:cs="Arial"/>
          <w:color w:val="2F2A3A"/>
          <w:sz w:val="20"/>
          <w:szCs w:val="20"/>
        </w:rPr>
        <w:t>Vesse</w:t>
      </w:r>
      <w:r w:rsidRPr="00833F43">
        <w:rPr>
          <w:rFonts w:ascii="Arial" w:hAnsi="Arial" w:cs="Arial"/>
          <w:color w:val="100C14"/>
          <w:sz w:val="20"/>
          <w:szCs w:val="20"/>
        </w:rPr>
        <w:t>l int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o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the </w:t>
      </w:r>
      <w:r w:rsidRPr="00833F43">
        <w:rPr>
          <w:rFonts w:ascii="Arial" w:hAnsi="Arial" w:cs="Arial"/>
          <w:color w:val="100C14"/>
          <w:sz w:val="20"/>
          <w:szCs w:val="20"/>
        </w:rPr>
        <w:t>nam</w:t>
      </w:r>
      <w:r w:rsidRPr="00833F43">
        <w:rPr>
          <w:rFonts w:ascii="Arial" w:hAnsi="Arial" w:cs="Arial"/>
          <w:color w:val="2F2A3A"/>
          <w:sz w:val="20"/>
          <w:szCs w:val="20"/>
        </w:rPr>
        <w:t>e of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Pr="00833F43">
        <w:rPr>
          <w:rFonts w:ascii="Arial" w:hAnsi="Arial" w:cs="Arial"/>
          <w:color w:val="100C14"/>
          <w:sz w:val="20"/>
          <w:szCs w:val="20"/>
        </w:rPr>
        <w:t>Bu</w:t>
      </w:r>
      <w:r w:rsidRPr="00833F43">
        <w:rPr>
          <w:rFonts w:ascii="Arial" w:hAnsi="Arial" w:cs="Arial"/>
          <w:color w:val="2F2A3A"/>
          <w:sz w:val="20"/>
          <w:szCs w:val="20"/>
        </w:rPr>
        <w:t>ye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and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as </w:t>
      </w:r>
      <w:r w:rsidRPr="00833F43">
        <w:rPr>
          <w:rFonts w:ascii="Arial" w:hAnsi="Arial" w:cs="Arial"/>
          <w:color w:val="100C14"/>
          <w:sz w:val="20"/>
          <w:szCs w:val="20"/>
        </w:rPr>
        <w:t>requir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ed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by </w:t>
      </w:r>
      <w:r w:rsidRPr="00833F43">
        <w:rPr>
          <w:rFonts w:ascii="Arial" w:hAnsi="Arial" w:cs="Arial"/>
          <w:color w:val="2F2A3A"/>
          <w:sz w:val="20"/>
          <w:szCs w:val="20"/>
        </w:rPr>
        <w:t>Se</w:t>
      </w:r>
      <w:r w:rsidRPr="00833F43">
        <w:rPr>
          <w:rFonts w:ascii="Arial" w:hAnsi="Arial" w:cs="Arial"/>
          <w:color w:val="100C14"/>
          <w:sz w:val="20"/>
          <w:szCs w:val="20"/>
        </w:rPr>
        <w:t>ll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as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lender to </w:t>
      </w:r>
      <w:r w:rsidRPr="00833F43">
        <w:rPr>
          <w:rFonts w:ascii="Arial" w:hAnsi="Arial" w:cs="Arial"/>
          <w:color w:val="2F2A3A"/>
          <w:sz w:val="20"/>
          <w:szCs w:val="20"/>
        </w:rPr>
        <w:t>acco</w:t>
      </w:r>
      <w:r w:rsidRPr="00833F43">
        <w:rPr>
          <w:rFonts w:ascii="Arial" w:hAnsi="Arial" w:cs="Arial"/>
          <w:color w:val="100C14"/>
          <w:sz w:val="20"/>
          <w:szCs w:val="20"/>
        </w:rPr>
        <w:t>mpli</w:t>
      </w:r>
      <w:r w:rsidRPr="00833F43">
        <w:rPr>
          <w:rFonts w:ascii="Arial" w:hAnsi="Arial" w:cs="Arial"/>
          <w:color w:val="41394B"/>
          <w:sz w:val="20"/>
          <w:szCs w:val="20"/>
        </w:rPr>
        <w:t>s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the </w:t>
      </w:r>
      <w:r w:rsidRPr="00833F43">
        <w:rPr>
          <w:rFonts w:ascii="Arial" w:hAnsi="Arial" w:cs="Arial"/>
          <w:color w:val="100C14"/>
          <w:sz w:val="20"/>
          <w:szCs w:val="20"/>
        </w:rPr>
        <w:t>int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nt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of </w:t>
      </w:r>
      <w:r w:rsidRPr="00833F43">
        <w:rPr>
          <w:rFonts w:ascii="Arial" w:hAnsi="Arial" w:cs="Arial"/>
          <w:color w:val="211928"/>
          <w:sz w:val="20"/>
          <w:szCs w:val="20"/>
        </w:rPr>
        <w:t>thi</w:t>
      </w:r>
      <w:r w:rsidRPr="00833F43">
        <w:rPr>
          <w:rFonts w:ascii="Arial" w:hAnsi="Arial" w:cs="Arial"/>
          <w:color w:val="41394B"/>
          <w:sz w:val="20"/>
          <w:szCs w:val="20"/>
        </w:rPr>
        <w:t xml:space="preserve">s </w:t>
      </w:r>
      <w:r w:rsidRPr="00833F43">
        <w:rPr>
          <w:rFonts w:ascii="Arial" w:hAnsi="Arial" w:cs="Arial"/>
          <w:color w:val="2F2A3A"/>
          <w:sz w:val="20"/>
          <w:szCs w:val="20"/>
        </w:rPr>
        <w:t>Agree</w:t>
      </w:r>
      <w:r w:rsidRPr="00833F43">
        <w:rPr>
          <w:rFonts w:ascii="Arial" w:hAnsi="Arial" w:cs="Arial"/>
          <w:color w:val="100C14"/>
          <w:sz w:val="20"/>
          <w:szCs w:val="20"/>
        </w:rPr>
        <w:t>m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>t.</w:t>
      </w:r>
    </w:p>
    <w:p w14:paraId="347A9BE4" w14:textId="77777777" w:rsidR="00ED7B44" w:rsidRDefault="00B314E0" w:rsidP="00ED7B44">
      <w:pPr>
        <w:spacing w:after="240"/>
        <w:ind w:left="360"/>
        <w:rPr>
          <w:rFonts w:ascii="Arial" w:hAnsi="Arial" w:cs="Arial"/>
          <w:color w:val="2F2A3A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t xml:space="preserve">b. </w:t>
      </w:r>
      <w:r w:rsidRPr="003703DE">
        <w:rPr>
          <w:rFonts w:ascii="Arial" w:hAnsi="Arial" w:cs="Arial"/>
          <w:color w:val="2F2A3A"/>
          <w:sz w:val="20"/>
          <w:szCs w:val="20"/>
          <w:u w:val="single"/>
        </w:rPr>
        <w:t>S</w:t>
      </w:r>
      <w:r w:rsidRPr="003703DE">
        <w:rPr>
          <w:rFonts w:ascii="Arial" w:hAnsi="Arial" w:cs="Arial"/>
          <w:color w:val="100C14"/>
          <w:sz w:val="20"/>
          <w:szCs w:val="20"/>
          <w:u w:val="single"/>
        </w:rPr>
        <w:t>eller</w:t>
      </w:r>
      <w:r w:rsidRPr="003703DE">
        <w:rPr>
          <w:rFonts w:ascii="Arial" w:hAnsi="Arial" w:cs="Arial"/>
          <w:color w:val="2F2A3A"/>
          <w:sz w:val="20"/>
          <w:szCs w:val="20"/>
          <w:u w:val="single"/>
        </w:rPr>
        <w:t xml:space="preserve">'s </w:t>
      </w:r>
      <w:r w:rsidRPr="003703DE">
        <w:rPr>
          <w:rFonts w:ascii="Arial" w:hAnsi="Arial" w:cs="Arial"/>
          <w:color w:val="100C14"/>
          <w:sz w:val="20"/>
          <w:szCs w:val="20"/>
          <w:u w:val="single"/>
        </w:rPr>
        <w:t>Obligations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: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On </w:t>
      </w:r>
      <w:r w:rsidRPr="00833F43">
        <w:rPr>
          <w:rFonts w:ascii="Arial" w:hAnsi="Arial" w:cs="Arial"/>
          <w:color w:val="2F2A3A"/>
          <w:sz w:val="20"/>
          <w:szCs w:val="20"/>
        </w:rPr>
        <w:t>or befo</w:t>
      </w:r>
      <w:r w:rsidRPr="00833F43">
        <w:rPr>
          <w:rFonts w:ascii="Arial" w:hAnsi="Arial" w:cs="Arial"/>
          <w:color w:val="100C14"/>
          <w:sz w:val="20"/>
          <w:szCs w:val="20"/>
        </w:rPr>
        <w:t>r</w:t>
      </w:r>
      <w:r w:rsidRPr="00833F43">
        <w:rPr>
          <w:rFonts w:ascii="Arial" w:hAnsi="Arial" w:cs="Arial"/>
          <w:color w:val="2F2A3A"/>
          <w:sz w:val="20"/>
          <w:szCs w:val="20"/>
        </w:rPr>
        <w:t>e Closing</w:t>
      </w:r>
      <w:r w:rsidRPr="00833F43">
        <w:rPr>
          <w:rFonts w:ascii="Arial" w:hAnsi="Arial" w:cs="Arial"/>
          <w:color w:val="505166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F2A3A"/>
          <w:sz w:val="20"/>
          <w:szCs w:val="20"/>
        </w:rPr>
        <w:t>Se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ller </w:t>
      </w:r>
      <w:r w:rsidRPr="00833F43">
        <w:rPr>
          <w:rFonts w:ascii="Arial" w:hAnsi="Arial" w:cs="Arial"/>
          <w:color w:val="2F2A3A"/>
          <w:sz w:val="20"/>
          <w:szCs w:val="20"/>
        </w:rPr>
        <w:t>s</w:t>
      </w:r>
      <w:r w:rsidRPr="00833F43">
        <w:rPr>
          <w:rFonts w:ascii="Arial" w:hAnsi="Arial" w:cs="Arial"/>
          <w:color w:val="100C14"/>
          <w:sz w:val="20"/>
          <w:szCs w:val="20"/>
        </w:rPr>
        <w:t>h</w:t>
      </w:r>
      <w:r w:rsidRPr="00833F43">
        <w:rPr>
          <w:rFonts w:ascii="Arial" w:hAnsi="Arial" w:cs="Arial"/>
          <w:color w:val="2F2A3A"/>
          <w:sz w:val="20"/>
          <w:szCs w:val="20"/>
        </w:rPr>
        <w:t>a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ll </w:t>
      </w:r>
      <w:r w:rsidRPr="00833F43">
        <w:rPr>
          <w:rFonts w:ascii="Arial" w:hAnsi="Arial" w:cs="Arial"/>
          <w:color w:val="2F2A3A"/>
          <w:sz w:val="20"/>
          <w:szCs w:val="20"/>
        </w:rPr>
        <w:t>de</w:t>
      </w:r>
      <w:r w:rsidRPr="00833F43">
        <w:rPr>
          <w:rFonts w:ascii="Arial" w:hAnsi="Arial" w:cs="Arial"/>
          <w:color w:val="100C14"/>
          <w:sz w:val="20"/>
          <w:szCs w:val="20"/>
        </w:rPr>
        <w:t>li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ver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to </w:t>
      </w:r>
      <w:r w:rsidRPr="00833F43">
        <w:rPr>
          <w:rFonts w:ascii="Arial" w:hAnsi="Arial" w:cs="Arial"/>
          <w:color w:val="2F2A3A"/>
          <w:sz w:val="20"/>
          <w:szCs w:val="20"/>
        </w:rPr>
        <w:t>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he </w:t>
      </w:r>
      <w:r w:rsidRPr="00833F43">
        <w:rPr>
          <w:rFonts w:ascii="Arial" w:hAnsi="Arial" w:cs="Arial"/>
          <w:color w:val="2F2A3A"/>
          <w:sz w:val="20"/>
          <w:szCs w:val="20"/>
        </w:rPr>
        <w:t>C</w:t>
      </w:r>
      <w:r w:rsidRPr="00833F43">
        <w:rPr>
          <w:rFonts w:ascii="Arial" w:hAnsi="Arial" w:cs="Arial"/>
          <w:color w:val="100C14"/>
          <w:sz w:val="20"/>
          <w:szCs w:val="20"/>
        </w:rPr>
        <w:t>l</w:t>
      </w:r>
      <w:r w:rsidRPr="00833F43">
        <w:rPr>
          <w:rFonts w:ascii="Arial" w:hAnsi="Arial" w:cs="Arial"/>
          <w:color w:val="2F2A3A"/>
          <w:sz w:val="20"/>
          <w:szCs w:val="20"/>
        </w:rPr>
        <w:t>os</w:t>
      </w:r>
      <w:r w:rsidRPr="00833F43">
        <w:rPr>
          <w:rFonts w:ascii="Arial" w:hAnsi="Arial" w:cs="Arial"/>
          <w:color w:val="100C14"/>
          <w:sz w:val="20"/>
          <w:szCs w:val="20"/>
        </w:rPr>
        <w:t>in</w:t>
      </w:r>
      <w:r w:rsidRPr="00833F43">
        <w:rPr>
          <w:rFonts w:ascii="Arial" w:hAnsi="Arial" w:cs="Arial"/>
          <w:color w:val="2F2A3A"/>
          <w:sz w:val="20"/>
          <w:szCs w:val="20"/>
        </w:rPr>
        <w:t>g Age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>t,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Pr="00833F43">
        <w:rPr>
          <w:rFonts w:ascii="Arial" w:hAnsi="Arial" w:cs="Arial"/>
          <w:color w:val="100C14"/>
          <w:sz w:val="20"/>
          <w:szCs w:val="20"/>
        </w:rPr>
        <w:t>full</w:t>
      </w:r>
      <w:r w:rsidRPr="00833F43">
        <w:rPr>
          <w:rFonts w:ascii="Arial" w:hAnsi="Arial" w:cs="Arial"/>
          <w:color w:val="2F2A3A"/>
          <w:sz w:val="20"/>
          <w:szCs w:val="20"/>
        </w:rPr>
        <w:t>y co</w:t>
      </w:r>
      <w:r w:rsidRPr="00833F43">
        <w:rPr>
          <w:rFonts w:ascii="Arial" w:hAnsi="Arial" w:cs="Arial"/>
          <w:color w:val="100C14"/>
          <w:sz w:val="20"/>
          <w:szCs w:val="20"/>
        </w:rPr>
        <w:t>mple</w:t>
      </w:r>
      <w:r w:rsidRPr="00833F43">
        <w:rPr>
          <w:rFonts w:ascii="Arial" w:hAnsi="Arial" w:cs="Arial"/>
          <w:color w:val="2F2A3A"/>
          <w:sz w:val="20"/>
          <w:szCs w:val="20"/>
        </w:rPr>
        <w:t>ted and exec</w:t>
      </w:r>
      <w:r w:rsidRPr="00833F43">
        <w:rPr>
          <w:rFonts w:ascii="Arial" w:hAnsi="Arial" w:cs="Arial"/>
          <w:color w:val="100C14"/>
          <w:sz w:val="20"/>
          <w:szCs w:val="20"/>
        </w:rPr>
        <w:t>u</w:t>
      </w:r>
      <w:r w:rsidRPr="00833F43">
        <w:rPr>
          <w:rFonts w:ascii="Arial" w:hAnsi="Arial" w:cs="Arial"/>
          <w:color w:val="2F2A3A"/>
          <w:sz w:val="20"/>
          <w:szCs w:val="20"/>
        </w:rPr>
        <w:t>te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d </w:t>
      </w:r>
      <w:r w:rsidRPr="00833F43">
        <w:rPr>
          <w:rFonts w:ascii="Arial" w:hAnsi="Arial" w:cs="Arial"/>
          <w:color w:val="2F2A3A"/>
          <w:sz w:val="20"/>
          <w:szCs w:val="20"/>
        </w:rPr>
        <w:t>as a</w:t>
      </w:r>
      <w:r w:rsidRPr="00833F43">
        <w:rPr>
          <w:rFonts w:ascii="Arial" w:hAnsi="Arial" w:cs="Arial"/>
          <w:color w:val="100C14"/>
          <w:sz w:val="20"/>
          <w:szCs w:val="20"/>
        </w:rPr>
        <w:t>ppropri</w:t>
      </w:r>
      <w:r w:rsidRPr="00833F43">
        <w:rPr>
          <w:rFonts w:ascii="Arial" w:hAnsi="Arial" w:cs="Arial"/>
          <w:color w:val="2F2A3A"/>
          <w:sz w:val="20"/>
          <w:szCs w:val="20"/>
        </w:rPr>
        <w:t>ate:</w:t>
      </w:r>
    </w:p>
    <w:p w14:paraId="544BEFDE" w14:textId="77777777" w:rsidR="00ED7B44" w:rsidRDefault="00B314E0" w:rsidP="00ED7B44">
      <w:pPr>
        <w:spacing w:after="240"/>
        <w:ind w:left="720"/>
        <w:rPr>
          <w:rFonts w:ascii="Arial" w:hAnsi="Arial" w:cs="Arial"/>
          <w:color w:val="100C14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lastRenderedPageBreak/>
        <w:t xml:space="preserve">i.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A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USCG Bill 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f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Sale </w:t>
      </w:r>
      <w:r w:rsidRPr="00833F43">
        <w:rPr>
          <w:rFonts w:ascii="Arial" w:hAnsi="Arial" w:cs="Arial"/>
          <w:color w:val="100C14"/>
          <w:sz w:val="20"/>
          <w:szCs w:val="20"/>
        </w:rPr>
        <w:t>pr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epared </w:t>
      </w:r>
      <w:r w:rsidRPr="00833F43">
        <w:rPr>
          <w:rFonts w:ascii="Arial" w:hAnsi="Arial" w:cs="Arial"/>
          <w:color w:val="100C14"/>
          <w:sz w:val="20"/>
          <w:szCs w:val="20"/>
        </w:rPr>
        <w:t>b</w:t>
      </w:r>
      <w:r w:rsidRPr="00833F43">
        <w:rPr>
          <w:rFonts w:ascii="Arial" w:hAnsi="Arial" w:cs="Arial"/>
          <w:color w:val="2F2A3A"/>
          <w:sz w:val="20"/>
          <w:szCs w:val="20"/>
        </w:rPr>
        <w:t>y t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he </w:t>
      </w:r>
      <w:r w:rsidRPr="00833F43">
        <w:rPr>
          <w:rFonts w:ascii="Arial" w:hAnsi="Arial" w:cs="Arial"/>
          <w:color w:val="2F2A3A"/>
          <w:sz w:val="20"/>
          <w:szCs w:val="20"/>
        </w:rPr>
        <w:t>Clos</w:t>
      </w:r>
      <w:r w:rsidRPr="00833F43">
        <w:rPr>
          <w:rFonts w:ascii="Arial" w:hAnsi="Arial" w:cs="Arial"/>
          <w:color w:val="100C14"/>
          <w:sz w:val="20"/>
          <w:szCs w:val="20"/>
        </w:rPr>
        <w:t>in</w:t>
      </w:r>
      <w:r w:rsidRPr="00833F43">
        <w:rPr>
          <w:rFonts w:ascii="Arial" w:hAnsi="Arial" w:cs="Arial"/>
          <w:color w:val="2F2A3A"/>
          <w:sz w:val="20"/>
          <w:szCs w:val="20"/>
        </w:rPr>
        <w:t>g Age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t </w:t>
      </w:r>
      <w:r w:rsidRPr="00833F43">
        <w:rPr>
          <w:rFonts w:ascii="Arial" w:hAnsi="Arial" w:cs="Arial"/>
          <w:color w:val="211928"/>
          <w:sz w:val="20"/>
          <w:szCs w:val="20"/>
        </w:rPr>
        <w:t>tran</w:t>
      </w:r>
      <w:r w:rsidRPr="00833F43">
        <w:rPr>
          <w:rFonts w:ascii="Arial" w:hAnsi="Arial" w:cs="Arial"/>
          <w:color w:val="41394B"/>
          <w:sz w:val="20"/>
          <w:szCs w:val="20"/>
        </w:rPr>
        <w:t>s</w:t>
      </w:r>
      <w:r w:rsidRPr="00833F43">
        <w:rPr>
          <w:rFonts w:ascii="Arial" w:hAnsi="Arial" w:cs="Arial"/>
          <w:color w:val="211928"/>
          <w:sz w:val="20"/>
          <w:szCs w:val="20"/>
        </w:rPr>
        <w:t>fe</w:t>
      </w:r>
      <w:r w:rsidR="00833F43" w:rsidRPr="00833F43">
        <w:rPr>
          <w:rFonts w:ascii="Arial" w:hAnsi="Arial" w:cs="Arial"/>
          <w:color w:val="211928"/>
          <w:sz w:val="20"/>
          <w:szCs w:val="20"/>
        </w:rPr>
        <w:t>rr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ing title 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in </w:t>
      </w:r>
      <w:r w:rsidRPr="00833F43">
        <w:rPr>
          <w:rFonts w:ascii="Arial" w:hAnsi="Arial" w:cs="Arial"/>
          <w:color w:val="211928"/>
          <w:sz w:val="20"/>
          <w:szCs w:val="20"/>
        </w:rPr>
        <w:t>the</w:t>
      </w:r>
      <w:r w:rsidR="00590BB9" w:rsidRPr="00833F43">
        <w:rPr>
          <w:rFonts w:ascii="Arial" w:hAnsi="Arial" w:cs="Arial"/>
          <w:color w:val="211928"/>
          <w:sz w:val="20"/>
          <w:szCs w:val="20"/>
        </w:rPr>
        <w:t xml:space="preserve">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Vessel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to </w:t>
      </w:r>
      <w:r w:rsidRPr="00833F43">
        <w:rPr>
          <w:rFonts w:ascii="Arial" w:hAnsi="Arial" w:cs="Arial"/>
          <w:color w:val="100C14"/>
          <w:sz w:val="20"/>
          <w:szCs w:val="20"/>
        </w:rPr>
        <w:t>Bu</w:t>
      </w:r>
      <w:r w:rsidRPr="00833F43">
        <w:rPr>
          <w:rFonts w:ascii="Arial" w:hAnsi="Arial" w:cs="Arial"/>
          <w:color w:val="2F2A3A"/>
          <w:sz w:val="20"/>
          <w:szCs w:val="20"/>
        </w:rPr>
        <w:t>ye</w:t>
      </w:r>
      <w:r w:rsidRPr="00833F43">
        <w:rPr>
          <w:rFonts w:ascii="Arial" w:hAnsi="Arial" w:cs="Arial"/>
          <w:color w:val="100C14"/>
          <w:sz w:val="20"/>
          <w:szCs w:val="20"/>
        </w:rPr>
        <w:t>r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free and </w:t>
      </w:r>
      <w:r w:rsidRPr="00833F43">
        <w:rPr>
          <w:rFonts w:ascii="Arial" w:hAnsi="Arial" w:cs="Arial"/>
          <w:color w:val="100C14"/>
          <w:sz w:val="20"/>
          <w:szCs w:val="20"/>
        </w:rPr>
        <w:t>cl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ear of all </w:t>
      </w:r>
      <w:r w:rsidRPr="00833F43">
        <w:rPr>
          <w:rFonts w:ascii="Arial" w:hAnsi="Arial" w:cs="Arial"/>
          <w:color w:val="211928"/>
          <w:sz w:val="20"/>
          <w:szCs w:val="20"/>
        </w:rPr>
        <w:t>claims, liens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>and encumbrance</w:t>
      </w:r>
      <w:r w:rsidRPr="00833F43">
        <w:rPr>
          <w:rFonts w:ascii="Arial" w:hAnsi="Arial" w:cs="Arial"/>
          <w:color w:val="41394B"/>
          <w:sz w:val="20"/>
          <w:szCs w:val="20"/>
        </w:rPr>
        <w:t>s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and </w:t>
      </w:r>
      <w:r w:rsidRPr="00833F43">
        <w:rPr>
          <w:rFonts w:ascii="Arial" w:hAnsi="Arial" w:cs="Arial"/>
          <w:color w:val="2F2A3A"/>
          <w:sz w:val="20"/>
          <w:szCs w:val="20"/>
        </w:rPr>
        <w:t>wa</w:t>
      </w:r>
      <w:r w:rsidR="00833F43" w:rsidRPr="00833F43">
        <w:rPr>
          <w:rFonts w:ascii="Arial" w:hAnsi="Arial" w:cs="Arial"/>
          <w:color w:val="2F2A3A"/>
          <w:sz w:val="20"/>
          <w:szCs w:val="20"/>
        </w:rPr>
        <w:t>rra</w:t>
      </w:r>
      <w:r w:rsidRPr="00833F43">
        <w:rPr>
          <w:rFonts w:ascii="Arial" w:hAnsi="Arial" w:cs="Arial"/>
          <w:color w:val="2F2A3A"/>
          <w:sz w:val="20"/>
          <w:szCs w:val="20"/>
        </w:rPr>
        <w:t>nt</w:t>
      </w:r>
      <w:r w:rsidRPr="00833F43">
        <w:rPr>
          <w:rFonts w:ascii="Arial" w:hAnsi="Arial" w:cs="Arial"/>
          <w:color w:val="100C14"/>
          <w:sz w:val="20"/>
          <w:szCs w:val="20"/>
        </w:rPr>
        <w:t>in</w:t>
      </w:r>
      <w:r w:rsidRPr="00833F43">
        <w:rPr>
          <w:rFonts w:ascii="Arial" w:hAnsi="Arial" w:cs="Arial"/>
          <w:color w:val="2F2A3A"/>
          <w:sz w:val="20"/>
          <w:szCs w:val="20"/>
        </w:rPr>
        <w:t>g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title in the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Vessel </w:t>
      </w:r>
      <w:r w:rsidRPr="00833F43">
        <w:rPr>
          <w:rFonts w:ascii="Arial" w:hAnsi="Arial" w:cs="Arial"/>
          <w:color w:val="100C14"/>
          <w:sz w:val="20"/>
          <w:szCs w:val="20"/>
        </w:rPr>
        <w:t>t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o </w:t>
      </w:r>
      <w:r w:rsidRPr="00833F43">
        <w:rPr>
          <w:rFonts w:ascii="Arial" w:hAnsi="Arial" w:cs="Arial"/>
          <w:color w:val="100C14"/>
          <w:sz w:val="20"/>
          <w:szCs w:val="20"/>
        </w:rPr>
        <w:t>Bu</w:t>
      </w:r>
      <w:r w:rsidRPr="00833F43">
        <w:rPr>
          <w:rFonts w:ascii="Arial" w:hAnsi="Arial" w:cs="Arial"/>
          <w:color w:val="2F2A3A"/>
          <w:sz w:val="20"/>
          <w:szCs w:val="20"/>
        </w:rPr>
        <w:t>ye</w:t>
      </w:r>
      <w:r w:rsidRPr="00833F43">
        <w:rPr>
          <w:rFonts w:ascii="Arial" w:hAnsi="Arial" w:cs="Arial"/>
          <w:color w:val="100C14"/>
          <w:sz w:val="20"/>
          <w:szCs w:val="20"/>
        </w:rPr>
        <w:t>r.</w:t>
      </w:r>
    </w:p>
    <w:p w14:paraId="66B613EE" w14:textId="77777777" w:rsidR="00ED7B44" w:rsidRDefault="00B314E0" w:rsidP="00ED7B44">
      <w:pPr>
        <w:spacing w:after="240"/>
        <w:ind w:left="720"/>
        <w:rPr>
          <w:rFonts w:ascii="Arial" w:hAnsi="Arial" w:cs="Arial"/>
          <w:color w:val="100C14"/>
          <w:sz w:val="20"/>
          <w:szCs w:val="20"/>
        </w:rPr>
      </w:pPr>
      <w:r w:rsidRPr="00833F43">
        <w:rPr>
          <w:rFonts w:ascii="Arial" w:hAnsi="Arial" w:cs="Arial"/>
          <w:color w:val="100C14"/>
          <w:sz w:val="20"/>
          <w:szCs w:val="20"/>
        </w:rPr>
        <w:t xml:space="preserve">ii.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Any and </w:t>
      </w:r>
      <w:r w:rsidRPr="00833F43">
        <w:rPr>
          <w:rFonts w:ascii="Arial" w:hAnsi="Arial" w:cs="Arial"/>
          <w:color w:val="2F2A3A"/>
          <w:sz w:val="20"/>
          <w:szCs w:val="20"/>
        </w:rPr>
        <w:t>all ot</w:t>
      </w:r>
      <w:r w:rsidRPr="00833F43">
        <w:rPr>
          <w:rFonts w:ascii="Arial" w:hAnsi="Arial" w:cs="Arial"/>
          <w:color w:val="100C14"/>
          <w:sz w:val="20"/>
          <w:szCs w:val="20"/>
        </w:rPr>
        <w:t>h</w:t>
      </w:r>
      <w:r w:rsidRPr="00833F43">
        <w:rPr>
          <w:rFonts w:ascii="Arial" w:hAnsi="Arial" w:cs="Arial"/>
          <w:color w:val="2F2A3A"/>
          <w:sz w:val="20"/>
          <w:szCs w:val="20"/>
        </w:rPr>
        <w:t>er doc</w:t>
      </w:r>
      <w:r w:rsidRPr="00833F43">
        <w:rPr>
          <w:rFonts w:ascii="Arial" w:hAnsi="Arial" w:cs="Arial"/>
          <w:color w:val="100C14"/>
          <w:sz w:val="20"/>
          <w:szCs w:val="20"/>
        </w:rPr>
        <w:t>um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>nt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s </w:t>
      </w:r>
      <w:r w:rsidR="00590BB9" w:rsidRPr="00833F43">
        <w:rPr>
          <w:rFonts w:ascii="Arial" w:hAnsi="Arial" w:cs="Arial"/>
          <w:color w:val="100C14"/>
          <w:sz w:val="20"/>
          <w:szCs w:val="20"/>
        </w:rPr>
        <w:t>ne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>cessary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 to </w:t>
      </w:r>
      <w:r w:rsidRPr="00833F43">
        <w:rPr>
          <w:rFonts w:ascii="Arial" w:hAnsi="Arial" w:cs="Arial"/>
          <w:color w:val="100C14"/>
          <w:sz w:val="20"/>
          <w:szCs w:val="20"/>
        </w:rPr>
        <w:t>tran</w:t>
      </w:r>
      <w:r w:rsidRPr="00833F43">
        <w:rPr>
          <w:rFonts w:ascii="Arial" w:hAnsi="Arial" w:cs="Arial"/>
          <w:color w:val="41394B"/>
          <w:sz w:val="20"/>
          <w:szCs w:val="20"/>
        </w:rPr>
        <w:t>s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fer 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the </w:t>
      </w:r>
      <w:r w:rsidRPr="00833F43">
        <w:rPr>
          <w:rFonts w:ascii="Arial" w:hAnsi="Arial" w:cs="Arial"/>
          <w:color w:val="2F2A3A"/>
          <w:sz w:val="20"/>
          <w:szCs w:val="20"/>
        </w:rPr>
        <w:t>Vesse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l 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to </w:t>
      </w:r>
      <w:r w:rsidRPr="00833F43">
        <w:rPr>
          <w:rFonts w:ascii="Arial" w:hAnsi="Arial" w:cs="Arial"/>
          <w:color w:val="100C14"/>
          <w:sz w:val="20"/>
          <w:szCs w:val="20"/>
        </w:rPr>
        <w:t>Bu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yer </w:t>
      </w:r>
      <w:r w:rsidRPr="00833F43">
        <w:rPr>
          <w:rFonts w:ascii="Arial" w:hAnsi="Arial" w:cs="Arial"/>
          <w:color w:val="100C14"/>
          <w:sz w:val="20"/>
          <w:szCs w:val="20"/>
        </w:rPr>
        <w:t>fre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="00590BB9" w:rsidRPr="00833F43">
        <w:rPr>
          <w:rFonts w:ascii="Arial" w:hAnsi="Arial" w:cs="Arial"/>
          <w:color w:val="2F2A3A"/>
          <w:sz w:val="20"/>
          <w:szCs w:val="20"/>
        </w:rPr>
        <w:t xml:space="preserve"> </w:t>
      </w:r>
      <w:r w:rsidRPr="00833F43">
        <w:rPr>
          <w:rFonts w:ascii="Arial" w:hAnsi="Arial" w:cs="Arial"/>
          <w:color w:val="2F2A3A"/>
          <w:sz w:val="20"/>
          <w:szCs w:val="20"/>
        </w:rPr>
        <w:t>a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nd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clear </w:t>
      </w:r>
      <w:r w:rsidRPr="00833F43">
        <w:rPr>
          <w:rFonts w:ascii="Arial" w:hAnsi="Arial" w:cs="Arial"/>
          <w:color w:val="2F2A3A"/>
          <w:sz w:val="20"/>
          <w:szCs w:val="20"/>
        </w:rPr>
        <w:t>o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f </w:t>
      </w:r>
      <w:r w:rsidRPr="00833F43">
        <w:rPr>
          <w:rFonts w:ascii="Arial" w:hAnsi="Arial" w:cs="Arial"/>
          <w:color w:val="2F2A3A"/>
          <w:sz w:val="20"/>
          <w:szCs w:val="20"/>
        </w:rPr>
        <w:t>a</w:t>
      </w:r>
      <w:r w:rsidRPr="00833F43">
        <w:rPr>
          <w:rFonts w:ascii="Arial" w:hAnsi="Arial" w:cs="Arial"/>
          <w:color w:val="100C14"/>
          <w:sz w:val="20"/>
          <w:szCs w:val="20"/>
        </w:rPr>
        <w:t>ll li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>s</w:t>
      </w:r>
      <w:r w:rsidRPr="00833F43">
        <w:rPr>
          <w:rFonts w:ascii="Arial" w:hAnsi="Arial" w:cs="Arial"/>
          <w:color w:val="665A61"/>
          <w:sz w:val="20"/>
          <w:szCs w:val="20"/>
        </w:rPr>
        <w:t xml:space="preserve">, </w:t>
      </w:r>
      <w:r w:rsidRPr="00833F43">
        <w:rPr>
          <w:rFonts w:ascii="Arial" w:hAnsi="Arial" w:cs="Arial"/>
          <w:color w:val="2F2A3A"/>
          <w:sz w:val="20"/>
          <w:szCs w:val="20"/>
        </w:rPr>
        <w:t>clai</w:t>
      </w:r>
      <w:r w:rsidRPr="00833F43">
        <w:rPr>
          <w:rFonts w:ascii="Arial" w:hAnsi="Arial" w:cs="Arial"/>
          <w:color w:val="100C14"/>
          <w:sz w:val="20"/>
          <w:szCs w:val="20"/>
        </w:rPr>
        <w:t>m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s,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and 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>c</w:t>
      </w:r>
      <w:r w:rsidRPr="00833F43">
        <w:rPr>
          <w:rFonts w:ascii="Arial" w:hAnsi="Arial" w:cs="Arial"/>
          <w:color w:val="100C14"/>
          <w:sz w:val="20"/>
          <w:szCs w:val="20"/>
        </w:rPr>
        <w:t>um</w:t>
      </w:r>
      <w:r w:rsidRPr="00833F43">
        <w:rPr>
          <w:rFonts w:ascii="Arial" w:hAnsi="Arial" w:cs="Arial"/>
          <w:color w:val="2F2A3A"/>
          <w:sz w:val="20"/>
          <w:szCs w:val="20"/>
        </w:rPr>
        <w:t>bra</w:t>
      </w:r>
      <w:r w:rsidRPr="00833F43">
        <w:rPr>
          <w:rFonts w:ascii="Arial" w:hAnsi="Arial" w:cs="Arial"/>
          <w:color w:val="100C14"/>
          <w:sz w:val="20"/>
          <w:szCs w:val="20"/>
        </w:rPr>
        <w:t>n</w:t>
      </w:r>
      <w:r w:rsidRPr="00833F43">
        <w:rPr>
          <w:rFonts w:ascii="Arial" w:hAnsi="Arial" w:cs="Arial"/>
          <w:color w:val="2F2A3A"/>
          <w:sz w:val="20"/>
          <w:szCs w:val="20"/>
        </w:rPr>
        <w:t>ces, except t</w:t>
      </w:r>
      <w:r w:rsidRPr="00833F43">
        <w:rPr>
          <w:rFonts w:ascii="Arial" w:hAnsi="Arial" w:cs="Arial"/>
          <w:color w:val="100C14"/>
          <w:sz w:val="20"/>
          <w:szCs w:val="20"/>
        </w:rPr>
        <w:t>h</w:t>
      </w:r>
      <w:r w:rsidRPr="00833F43">
        <w:rPr>
          <w:rFonts w:ascii="Arial" w:hAnsi="Arial" w:cs="Arial"/>
          <w:color w:val="2F2A3A"/>
          <w:sz w:val="20"/>
          <w:szCs w:val="20"/>
        </w:rPr>
        <w:t xml:space="preserve">ose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in favor </w:t>
      </w:r>
      <w:r w:rsidRPr="00833F43">
        <w:rPr>
          <w:rFonts w:ascii="Arial" w:hAnsi="Arial" w:cs="Arial"/>
          <w:color w:val="2F2A3A"/>
          <w:sz w:val="20"/>
          <w:szCs w:val="20"/>
        </w:rPr>
        <w:t>of Selle</w:t>
      </w:r>
      <w:r w:rsidRPr="00833F43">
        <w:rPr>
          <w:rFonts w:ascii="Arial" w:hAnsi="Arial" w:cs="Arial"/>
          <w:color w:val="100C14"/>
          <w:sz w:val="20"/>
          <w:szCs w:val="20"/>
        </w:rPr>
        <w:t xml:space="preserve">r </w:t>
      </w:r>
      <w:r w:rsidRPr="00833F43">
        <w:rPr>
          <w:rFonts w:ascii="Arial" w:hAnsi="Arial" w:cs="Arial"/>
          <w:color w:val="211928"/>
          <w:sz w:val="20"/>
          <w:szCs w:val="20"/>
        </w:rPr>
        <w:t>arising</w:t>
      </w:r>
      <w:r w:rsidR="00590BB9" w:rsidRPr="00833F43">
        <w:rPr>
          <w:rFonts w:ascii="Arial" w:hAnsi="Arial" w:cs="Arial"/>
          <w:color w:val="211928"/>
          <w:sz w:val="20"/>
          <w:szCs w:val="20"/>
        </w:rPr>
        <w:t xml:space="preserve"> </w:t>
      </w:r>
      <w:r w:rsidRPr="00833F43">
        <w:rPr>
          <w:rFonts w:ascii="Arial" w:hAnsi="Arial" w:cs="Arial"/>
          <w:color w:val="211928"/>
          <w:sz w:val="20"/>
          <w:szCs w:val="20"/>
        </w:rPr>
        <w:t xml:space="preserve">from </w:t>
      </w:r>
      <w:r w:rsidRPr="00833F43">
        <w:rPr>
          <w:rFonts w:ascii="Arial" w:hAnsi="Arial" w:cs="Arial"/>
          <w:color w:val="100C14"/>
          <w:sz w:val="20"/>
          <w:szCs w:val="20"/>
        </w:rPr>
        <w:t>thi</w:t>
      </w:r>
      <w:r w:rsidRPr="00833F43">
        <w:rPr>
          <w:rFonts w:ascii="Arial" w:hAnsi="Arial" w:cs="Arial"/>
          <w:color w:val="2F2A3A"/>
          <w:sz w:val="20"/>
          <w:szCs w:val="20"/>
        </w:rPr>
        <w:t>s Ag</w:t>
      </w:r>
      <w:r w:rsidRPr="00833F43">
        <w:rPr>
          <w:rFonts w:ascii="Arial" w:hAnsi="Arial" w:cs="Arial"/>
          <w:color w:val="100C14"/>
          <w:sz w:val="20"/>
          <w:szCs w:val="20"/>
        </w:rPr>
        <w:t>r</w:t>
      </w:r>
      <w:r w:rsidRPr="00833F43">
        <w:rPr>
          <w:rFonts w:ascii="Arial" w:hAnsi="Arial" w:cs="Arial"/>
          <w:color w:val="2F2A3A"/>
          <w:sz w:val="20"/>
          <w:szCs w:val="20"/>
        </w:rPr>
        <w:t>ee</w:t>
      </w:r>
      <w:r w:rsidRPr="00833F43">
        <w:rPr>
          <w:rFonts w:ascii="Arial" w:hAnsi="Arial" w:cs="Arial"/>
          <w:color w:val="100C14"/>
          <w:sz w:val="20"/>
          <w:szCs w:val="20"/>
        </w:rPr>
        <w:t>m</w:t>
      </w:r>
      <w:r w:rsidRPr="00833F43">
        <w:rPr>
          <w:rFonts w:ascii="Arial" w:hAnsi="Arial" w:cs="Arial"/>
          <w:color w:val="2F2A3A"/>
          <w:sz w:val="20"/>
          <w:szCs w:val="20"/>
        </w:rPr>
        <w:t>e</w:t>
      </w:r>
      <w:r w:rsidRPr="00833F43">
        <w:rPr>
          <w:rFonts w:ascii="Arial" w:hAnsi="Arial" w:cs="Arial"/>
          <w:color w:val="100C14"/>
          <w:sz w:val="20"/>
          <w:szCs w:val="20"/>
        </w:rPr>
        <w:t>nt.</w:t>
      </w:r>
    </w:p>
    <w:p w14:paraId="6F04153E" w14:textId="77777777" w:rsidR="00ED7B44" w:rsidRDefault="00B314E0" w:rsidP="003703DE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c. Buyer and Seller shall each pay its own attorney fees and costs. Buyer shall pay the</w:t>
      </w:r>
      <w:r w:rsidR="00590BB9" w:rsidRPr="00833F43">
        <w:rPr>
          <w:rFonts w:ascii="Arial" w:hAnsi="Arial" w:cs="Arial"/>
          <w:color w:val="100C14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Closing Agent's fees and costs.</w:t>
      </w:r>
    </w:p>
    <w:p w14:paraId="16ABB615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11. </w:t>
      </w:r>
      <w:r w:rsidRPr="003703DE">
        <w:rPr>
          <w:rFonts w:ascii="Arial" w:hAnsi="Arial" w:cs="Arial"/>
          <w:sz w:val="20"/>
          <w:szCs w:val="20"/>
          <w:u w:val="single"/>
        </w:rPr>
        <w:t>Commission and Fees</w:t>
      </w:r>
      <w:r w:rsidRPr="00833F43">
        <w:rPr>
          <w:rFonts w:ascii="Arial" w:hAnsi="Arial" w:cs="Arial"/>
          <w:sz w:val="20"/>
          <w:szCs w:val="20"/>
        </w:rPr>
        <w:t>. Each of the parties represents and warrants that it has not dealt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with any broker or finder in connection with any of the transactions contemplated by this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Agreement and no broker or other person is entitled to any commission or finder's fee in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connection with any of these transactions. Each of the parties agrees to indemnify, defend,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protect, save, and hold harmless the other from and against any breach of this provision.</w:t>
      </w:r>
    </w:p>
    <w:p w14:paraId="294F14EB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12. </w:t>
      </w:r>
      <w:r w:rsidRPr="003703DE">
        <w:rPr>
          <w:rFonts w:ascii="Arial" w:hAnsi="Arial" w:cs="Arial"/>
          <w:sz w:val="20"/>
          <w:szCs w:val="20"/>
          <w:u w:val="single"/>
        </w:rPr>
        <w:t>Notices and Requests</w:t>
      </w:r>
      <w:r w:rsidRPr="00833F43">
        <w:rPr>
          <w:rFonts w:ascii="Arial" w:hAnsi="Arial" w:cs="Arial"/>
          <w:sz w:val="20"/>
          <w:szCs w:val="20"/>
        </w:rPr>
        <w:t>. All notices and requests in connection with this Agreement shall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be given in writing and are deemed delivered upon hand-delivery or delivery by national courier,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or 3 days after deposit in first class, registered, or certified mail to the address set forth in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opening paragraph of this agreement, or upon confirmation of transmission by facsimile or upon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transmission by electronic mail (email) to the facsimile or email address for the party, or to such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other address as the party to receive the notice or request shall designate by notice to the other.</w:t>
      </w:r>
    </w:p>
    <w:p w14:paraId="57BE4EE3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13. </w:t>
      </w:r>
      <w:r w:rsidRPr="003703DE">
        <w:rPr>
          <w:rFonts w:ascii="Arial" w:hAnsi="Arial" w:cs="Arial"/>
          <w:sz w:val="20"/>
          <w:szCs w:val="20"/>
          <w:u w:val="single"/>
        </w:rPr>
        <w:t>Assignment</w:t>
      </w:r>
      <w:r w:rsidRPr="00833F43">
        <w:rPr>
          <w:rFonts w:ascii="Arial" w:hAnsi="Arial" w:cs="Arial"/>
          <w:sz w:val="20"/>
          <w:szCs w:val="20"/>
        </w:rPr>
        <w:t>. Buyer may not assign this Agreement or any rights or obligations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hereunder without the prior written consent of Seller and conformation of all documents to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include the assignee acceptable to Seller. This Agreement shall be binding upon and inure to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benefit of the marital communities, personal representatives, heirs, beneficiaries, successors, and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assigns of the parties.</w:t>
      </w:r>
    </w:p>
    <w:p w14:paraId="08506C47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14. </w:t>
      </w:r>
      <w:r w:rsidRPr="003703DE">
        <w:rPr>
          <w:rFonts w:ascii="Arial" w:hAnsi="Arial" w:cs="Arial"/>
          <w:sz w:val="20"/>
          <w:szCs w:val="20"/>
          <w:u w:val="single"/>
        </w:rPr>
        <w:t>Miscellaneous</w:t>
      </w:r>
      <w:r w:rsidRPr="00833F43">
        <w:rPr>
          <w:rFonts w:ascii="Arial" w:hAnsi="Arial" w:cs="Arial"/>
          <w:sz w:val="20"/>
          <w:szCs w:val="20"/>
        </w:rPr>
        <w:t>. Time is of the essence of this Agreement. This Agreement shall be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governed by the laws of the State of Washington, conflicts of laws excepted. Subject to Seller’s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sole discretion, the parties agree that venue of any dispute arising out of this Agreement shall be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laid in the courts of competent subject matter jurisdiction located in King County, Washington.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This Agreement sets forth the entire Agreement of the parties and shall not be modified, except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by written agreement signed after the date hereof on behalf of Buyer and Seller by their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respective representatives.</w:t>
      </w:r>
    </w:p>
    <w:p w14:paraId="62208979" w14:textId="6D50F770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15. </w:t>
      </w:r>
      <w:r w:rsidRPr="003703DE">
        <w:rPr>
          <w:rFonts w:ascii="Arial" w:hAnsi="Arial" w:cs="Arial"/>
          <w:sz w:val="20"/>
          <w:szCs w:val="20"/>
          <w:u w:val="single"/>
        </w:rPr>
        <w:t>DRAFTING AGREEMENT</w:t>
      </w:r>
      <w:r w:rsidRPr="00833F43">
        <w:rPr>
          <w:rFonts w:ascii="Arial" w:hAnsi="Arial" w:cs="Arial"/>
          <w:sz w:val="20"/>
          <w:szCs w:val="20"/>
        </w:rPr>
        <w:t>. THE PARTIES EACH ACKNOWLEDGE THAT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BUYER'S COUNSEL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PREPARED THIS AGREEMENT ON BEHALF OF AND IN THE COURSE OF HIS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REPRESENTATIONS OF THE BUYER, AND THAT:</w:t>
      </w:r>
    </w:p>
    <w:p w14:paraId="5878AB99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a. SELLER HAS BEEN ADVISED TO AND HAS HAD THE OPPORTUNITY TO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SEEK THE ADVICE OF INDEPENDENT COUNSEL;</w:t>
      </w:r>
    </w:p>
    <w:p w14:paraId="6810F580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b. NEITHER SELLER NOR BUYER HAS RECEIVED ANY ADVICE OR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REPRESENTATIONS FROM THE SELLER'S COUNSEL ABOUT THE TAX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CONSEQUENCES OF THIS AGREEMENT; AND</w:t>
      </w:r>
    </w:p>
    <w:p w14:paraId="3ECD215E" w14:textId="77777777" w:rsidR="00ED7B44" w:rsidRDefault="00B314E0" w:rsidP="00ED7B44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c. SELLER AND BUYER HAVE HAD A JOINT OPPORTUNITY IN DRAFTING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THIS AGREEMENT AND AGREE THAT NO RULE OF CONSTRUCTION AGAINST THE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DRAFTER SHALL BE APPLIED.</w:t>
      </w:r>
    </w:p>
    <w:p w14:paraId="54B322A1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 xml:space="preserve">16. </w:t>
      </w:r>
      <w:r w:rsidRPr="003703DE">
        <w:rPr>
          <w:rFonts w:ascii="Arial" w:hAnsi="Arial" w:cs="Arial"/>
          <w:sz w:val="20"/>
          <w:szCs w:val="20"/>
          <w:u w:val="single"/>
        </w:rPr>
        <w:t>Execution</w:t>
      </w:r>
      <w:r w:rsidRPr="00833F43">
        <w:rPr>
          <w:rFonts w:ascii="Arial" w:hAnsi="Arial" w:cs="Arial"/>
          <w:sz w:val="20"/>
          <w:szCs w:val="20"/>
        </w:rPr>
        <w:t>. This Agreement may be executed in counterparts, and an executed copy of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this Agreement delivered by facsimile or electronic mail shall be deemed an original.</w:t>
      </w:r>
      <w:r w:rsidR="00590BB9" w:rsidRPr="00833F43">
        <w:rPr>
          <w:rFonts w:ascii="Arial" w:hAnsi="Arial" w:cs="Arial"/>
          <w:sz w:val="20"/>
          <w:szCs w:val="20"/>
        </w:rPr>
        <w:t xml:space="preserve"> </w:t>
      </w:r>
      <w:r w:rsidRPr="00833F43">
        <w:rPr>
          <w:rFonts w:ascii="Arial" w:hAnsi="Arial" w:cs="Arial"/>
          <w:sz w:val="20"/>
          <w:szCs w:val="20"/>
        </w:rPr>
        <w:t>Effective the last date executed below.</w:t>
      </w:r>
    </w:p>
    <w:p w14:paraId="16C24564" w14:textId="77777777" w:rsidR="00ED7B44" w:rsidRDefault="00B314E0" w:rsidP="00ED7B44">
      <w:pPr>
        <w:spacing w:after="240"/>
        <w:rPr>
          <w:rFonts w:ascii="Arial" w:hAnsi="Arial" w:cs="Arial"/>
          <w:sz w:val="20"/>
          <w:szCs w:val="20"/>
        </w:rPr>
      </w:pPr>
      <w:r w:rsidRPr="00833F43">
        <w:rPr>
          <w:rFonts w:ascii="Arial" w:hAnsi="Arial" w:cs="Arial"/>
          <w:sz w:val="20"/>
          <w:szCs w:val="20"/>
        </w:rPr>
        <w:t>SELLER: BUYER:</w:t>
      </w:r>
    </w:p>
    <w:p w14:paraId="703E0F76" w14:textId="77446ACE" w:rsidR="00B314E0" w:rsidRPr="00833F43" w:rsidRDefault="00B314E0" w:rsidP="00ED7B44">
      <w:pPr>
        <w:spacing w:after="240"/>
        <w:rPr>
          <w:rFonts w:ascii="Arial" w:hAnsi="Arial" w:cs="Arial"/>
          <w:sz w:val="20"/>
          <w:szCs w:val="20"/>
        </w:rPr>
      </w:pPr>
    </w:p>
    <w:sectPr w:rsidR="00B314E0" w:rsidRPr="00833F43" w:rsidSect="00F5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E0"/>
    <w:rsid w:val="002E6956"/>
    <w:rsid w:val="0031475E"/>
    <w:rsid w:val="003703DE"/>
    <w:rsid w:val="00437803"/>
    <w:rsid w:val="00475112"/>
    <w:rsid w:val="00590BB9"/>
    <w:rsid w:val="005E2A1A"/>
    <w:rsid w:val="006C3A27"/>
    <w:rsid w:val="00833F43"/>
    <w:rsid w:val="00AC5E15"/>
    <w:rsid w:val="00B314E0"/>
    <w:rsid w:val="00BB00EF"/>
    <w:rsid w:val="00C472D4"/>
    <w:rsid w:val="00C84F70"/>
    <w:rsid w:val="00CF7EA0"/>
    <w:rsid w:val="00EA03F6"/>
    <w:rsid w:val="00ED7B44"/>
    <w:rsid w:val="00F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B3D4"/>
  <w15:chartTrackingRefBased/>
  <w15:docId w15:val="{65507C91-C6E0-41F7-A09B-95BBB220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A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AC5E15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AC5E15"/>
    <w:rPr>
      <w:rFonts w:eastAsiaTheme="majorEastAsia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2</cp:revision>
  <dcterms:created xsi:type="dcterms:W3CDTF">2022-09-21T22:49:00Z</dcterms:created>
  <dcterms:modified xsi:type="dcterms:W3CDTF">2022-09-21T22:49:00Z</dcterms:modified>
</cp:coreProperties>
</file>