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58" w:type="dxa"/>
          <w:left w:w="115" w:type="dxa"/>
          <w:bottom w:w="58" w:type="dxa"/>
          <w:right w:w="115" w:type="dxa"/>
        </w:tblCellMar>
        <w:tblLook w:val="0000" w:firstRow="0" w:lastRow="0" w:firstColumn="0" w:lastColumn="0" w:noHBand="0" w:noVBand="0"/>
      </w:tblPr>
      <w:tblGrid>
        <w:gridCol w:w="4680"/>
        <w:gridCol w:w="4680"/>
      </w:tblGrid>
      <w:tr w:rsidR="00026F14" w:rsidRPr="00363C62" w14:paraId="7FEF3463" w14:textId="77777777" w:rsidTr="00026F14">
        <w:trPr>
          <w:trHeight w:hRule="exact" w:val="2880"/>
        </w:trPr>
        <w:tc>
          <w:tcPr>
            <w:tcW w:w="5000" w:type="pct"/>
            <w:gridSpan w:val="2"/>
            <w:tcBorders>
              <w:bottom w:val="double" w:sz="4" w:space="0" w:color="auto"/>
            </w:tcBorders>
          </w:tcPr>
          <w:p w14:paraId="0BA61032" w14:textId="77777777" w:rsidR="00026F14" w:rsidRPr="00363C62" w:rsidRDefault="00026F14" w:rsidP="00026F14">
            <w:pPr>
              <w:jc w:val="both"/>
              <w:rPr>
                <w:bCs/>
                <w:sz w:val="22"/>
                <w:szCs w:val="22"/>
              </w:rPr>
            </w:pPr>
            <w:r w:rsidRPr="00363C62">
              <w:rPr>
                <w:bCs/>
                <w:sz w:val="22"/>
                <w:szCs w:val="22"/>
              </w:rPr>
              <w:t>After recording return to:</w:t>
            </w:r>
          </w:p>
          <w:p w14:paraId="56F7EA95" w14:textId="77777777" w:rsidR="00026F14" w:rsidRPr="00363C62" w:rsidRDefault="00026F14" w:rsidP="00363C62">
            <w:pPr>
              <w:jc w:val="both"/>
              <w:rPr>
                <w:bCs/>
                <w:sz w:val="28"/>
                <w:szCs w:val="28"/>
              </w:rPr>
            </w:pPr>
          </w:p>
        </w:tc>
      </w:tr>
      <w:tr w:rsidR="00CC205E" w:rsidRPr="00FA4B0A" w14:paraId="79E699C3" w14:textId="77777777" w:rsidTr="00026F14">
        <w:tc>
          <w:tcPr>
            <w:tcW w:w="5000" w:type="pct"/>
            <w:gridSpan w:val="2"/>
            <w:tcBorders>
              <w:top w:val="double" w:sz="4" w:space="0" w:color="auto"/>
            </w:tcBorders>
          </w:tcPr>
          <w:p w14:paraId="2DCBAE33" w14:textId="77777777" w:rsidR="00CC205E" w:rsidRPr="00FA4B0A" w:rsidRDefault="00590178" w:rsidP="00515852">
            <w:pPr>
              <w:jc w:val="center"/>
              <w:rPr>
                <w:sz w:val="28"/>
                <w:szCs w:val="28"/>
              </w:rPr>
            </w:pPr>
            <w:r w:rsidRPr="00FA4B0A">
              <w:rPr>
                <w:b/>
                <w:sz w:val="28"/>
                <w:szCs w:val="28"/>
              </w:rPr>
              <w:t xml:space="preserve">LICENSE </w:t>
            </w:r>
            <w:r w:rsidR="00193DA6" w:rsidRPr="00FA4B0A">
              <w:rPr>
                <w:b/>
                <w:sz w:val="28"/>
                <w:szCs w:val="28"/>
              </w:rPr>
              <w:t>AGREEMENT</w:t>
            </w:r>
          </w:p>
        </w:tc>
      </w:tr>
      <w:tr w:rsidR="00CC205E" w:rsidRPr="00FA4B0A" w14:paraId="7341D952" w14:textId="77777777">
        <w:tc>
          <w:tcPr>
            <w:tcW w:w="2500" w:type="pct"/>
          </w:tcPr>
          <w:p w14:paraId="1EA5D9BC" w14:textId="77777777" w:rsidR="00CC205E" w:rsidRPr="00FA4B0A" w:rsidRDefault="00E61EF0" w:rsidP="00515852">
            <w:pPr>
              <w:rPr>
                <w:sz w:val="24"/>
                <w:szCs w:val="24"/>
              </w:rPr>
            </w:pPr>
            <w:r w:rsidRPr="00FA4B0A">
              <w:rPr>
                <w:sz w:val="24"/>
                <w:szCs w:val="24"/>
              </w:rPr>
              <w:t>Grantor/Licensor</w:t>
            </w:r>
            <w:r w:rsidR="00CC205E" w:rsidRPr="00FA4B0A">
              <w:rPr>
                <w:sz w:val="24"/>
                <w:szCs w:val="24"/>
              </w:rPr>
              <w:t>:</w:t>
            </w:r>
          </w:p>
        </w:tc>
        <w:tc>
          <w:tcPr>
            <w:tcW w:w="2500" w:type="pct"/>
          </w:tcPr>
          <w:p w14:paraId="5B9EB991" w14:textId="65D8595A" w:rsidR="00CC205E" w:rsidRPr="00FA4B0A" w:rsidRDefault="00CC205E" w:rsidP="00515852">
            <w:pPr>
              <w:rPr>
                <w:sz w:val="24"/>
                <w:szCs w:val="24"/>
              </w:rPr>
            </w:pPr>
          </w:p>
        </w:tc>
      </w:tr>
      <w:tr w:rsidR="00CC205E" w:rsidRPr="00FA4B0A" w14:paraId="7B9A45D4" w14:textId="77777777">
        <w:tc>
          <w:tcPr>
            <w:tcW w:w="2500" w:type="pct"/>
          </w:tcPr>
          <w:p w14:paraId="403B2356" w14:textId="77777777" w:rsidR="00CC205E" w:rsidRPr="00FA4B0A" w:rsidRDefault="00E61EF0" w:rsidP="00515852">
            <w:pPr>
              <w:rPr>
                <w:sz w:val="24"/>
                <w:szCs w:val="24"/>
              </w:rPr>
            </w:pPr>
            <w:r w:rsidRPr="00FA4B0A">
              <w:rPr>
                <w:sz w:val="24"/>
                <w:szCs w:val="24"/>
              </w:rPr>
              <w:t>Grant</w:t>
            </w:r>
            <w:r w:rsidR="00CC205E" w:rsidRPr="00FA4B0A">
              <w:rPr>
                <w:sz w:val="24"/>
                <w:szCs w:val="24"/>
              </w:rPr>
              <w:t>ee</w:t>
            </w:r>
            <w:r w:rsidRPr="00FA4B0A">
              <w:rPr>
                <w:sz w:val="24"/>
                <w:szCs w:val="24"/>
              </w:rPr>
              <w:t>/Licensee</w:t>
            </w:r>
            <w:r w:rsidR="00CC205E" w:rsidRPr="00FA4B0A">
              <w:rPr>
                <w:sz w:val="24"/>
                <w:szCs w:val="24"/>
              </w:rPr>
              <w:t>:</w:t>
            </w:r>
          </w:p>
        </w:tc>
        <w:tc>
          <w:tcPr>
            <w:tcW w:w="2500" w:type="pct"/>
          </w:tcPr>
          <w:p w14:paraId="37C78085" w14:textId="37E8BAF8" w:rsidR="00CC205E" w:rsidRPr="00FA4B0A" w:rsidRDefault="00CC205E" w:rsidP="00515852">
            <w:pPr>
              <w:rPr>
                <w:sz w:val="24"/>
                <w:szCs w:val="24"/>
              </w:rPr>
            </w:pPr>
          </w:p>
        </w:tc>
      </w:tr>
      <w:tr w:rsidR="00CC205E" w:rsidRPr="00FA4B0A" w14:paraId="3B4D0DF8" w14:textId="77777777">
        <w:tc>
          <w:tcPr>
            <w:tcW w:w="2500" w:type="pct"/>
          </w:tcPr>
          <w:p w14:paraId="6875DC36" w14:textId="77777777" w:rsidR="00CC205E" w:rsidRPr="00FA4B0A" w:rsidRDefault="00CC205E" w:rsidP="00515852">
            <w:pPr>
              <w:rPr>
                <w:sz w:val="24"/>
                <w:szCs w:val="24"/>
              </w:rPr>
            </w:pPr>
            <w:r w:rsidRPr="00FA4B0A">
              <w:rPr>
                <w:sz w:val="24"/>
                <w:szCs w:val="24"/>
              </w:rPr>
              <w:t>Abbreviated Legal Description:</w:t>
            </w:r>
          </w:p>
        </w:tc>
        <w:tc>
          <w:tcPr>
            <w:tcW w:w="2500" w:type="pct"/>
          </w:tcPr>
          <w:p w14:paraId="0C8DE9BF" w14:textId="76599DCC" w:rsidR="0011696E" w:rsidRPr="00FA4B0A" w:rsidRDefault="0011696E" w:rsidP="00515852">
            <w:pPr>
              <w:rPr>
                <w:sz w:val="24"/>
                <w:szCs w:val="24"/>
              </w:rPr>
            </w:pPr>
          </w:p>
        </w:tc>
      </w:tr>
      <w:tr w:rsidR="00CC205E" w:rsidRPr="00FA4B0A" w14:paraId="146A26BC" w14:textId="77777777">
        <w:tc>
          <w:tcPr>
            <w:tcW w:w="2500" w:type="pct"/>
          </w:tcPr>
          <w:p w14:paraId="161DA4CF" w14:textId="77777777" w:rsidR="00CC205E" w:rsidRPr="00FA4B0A" w:rsidRDefault="00CC205E" w:rsidP="00515852">
            <w:pPr>
              <w:rPr>
                <w:sz w:val="24"/>
                <w:szCs w:val="24"/>
              </w:rPr>
            </w:pPr>
            <w:r w:rsidRPr="00FA4B0A">
              <w:rPr>
                <w:sz w:val="24"/>
                <w:szCs w:val="24"/>
              </w:rPr>
              <w:t>Assessor's Property Tax Parcel/Account No.:</w:t>
            </w:r>
          </w:p>
        </w:tc>
        <w:tc>
          <w:tcPr>
            <w:tcW w:w="2500" w:type="pct"/>
          </w:tcPr>
          <w:p w14:paraId="0A485825" w14:textId="670795EA" w:rsidR="00CC205E" w:rsidRPr="00FA4B0A" w:rsidRDefault="00CC205E" w:rsidP="00515852">
            <w:pPr>
              <w:rPr>
                <w:sz w:val="24"/>
                <w:szCs w:val="24"/>
              </w:rPr>
            </w:pPr>
          </w:p>
        </w:tc>
      </w:tr>
      <w:tr w:rsidR="00CC205E" w:rsidRPr="00FA4B0A" w14:paraId="36753A65" w14:textId="77777777">
        <w:tc>
          <w:tcPr>
            <w:tcW w:w="2500" w:type="pct"/>
            <w:tcBorders>
              <w:bottom w:val="double" w:sz="4" w:space="0" w:color="auto"/>
            </w:tcBorders>
          </w:tcPr>
          <w:p w14:paraId="475CC2FA" w14:textId="77777777" w:rsidR="00CC205E" w:rsidRPr="00FA4B0A" w:rsidRDefault="00CC205E" w:rsidP="00515852">
            <w:pPr>
              <w:rPr>
                <w:sz w:val="24"/>
                <w:szCs w:val="24"/>
              </w:rPr>
            </w:pPr>
            <w:r w:rsidRPr="00FA4B0A">
              <w:rPr>
                <w:sz w:val="24"/>
                <w:szCs w:val="24"/>
              </w:rPr>
              <w:t>Ref</w:t>
            </w:r>
            <w:r w:rsidR="005A4A6E" w:rsidRPr="00FA4B0A">
              <w:rPr>
                <w:sz w:val="24"/>
                <w:szCs w:val="24"/>
              </w:rPr>
              <w:t>.</w:t>
            </w:r>
            <w:r w:rsidRPr="00FA4B0A">
              <w:rPr>
                <w:sz w:val="24"/>
                <w:szCs w:val="24"/>
              </w:rPr>
              <w:t xml:space="preserve"> N</w:t>
            </w:r>
            <w:r w:rsidR="005A4A6E" w:rsidRPr="00FA4B0A">
              <w:rPr>
                <w:sz w:val="24"/>
                <w:szCs w:val="24"/>
              </w:rPr>
              <w:t>o</w:t>
            </w:r>
            <w:r w:rsidRPr="00FA4B0A">
              <w:rPr>
                <w:sz w:val="24"/>
                <w:szCs w:val="24"/>
              </w:rPr>
              <w:t>s</w:t>
            </w:r>
            <w:r w:rsidR="005A4A6E" w:rsidRPr="00FA4B0A">
              <w:rPr>
                <w:sz w:val="24"/>
                <w:szCs w:val="24"/>
              </w:rPr>
              <w:t>.</w:t>
            </w:r>
            <w:r w:rsidRPr="00FA4B0A">
              <w:rPr>
                <w:sz w:val="24"/>
                <w:szCs w:val="24"/>
              </w:rPr>
              <w:t xml:space="preserve"> of Documents </w:t>
            </w:r>
            <w:r w:rsidR="005A4A6E" w:rsidRPr="00FA4B0A">
              <w:rPr>
                <w:sz w:val="24"/>
                <w:szCs w:val="24"/>
              </w:rPr>
              <w:t>Assigned or Released:</w:t>
            </w:r>
          </w:p>
        </w:tc>
        <w:tc>
          <w:tcPr>
            <w:tcW w:w="2500" w:type="pct"/>
            <w:tcBorders>
              <w:bottom w:val="double" w:sz="4" w:space="0" w:color="auto"/>
            </w:tcBorders>
          </w:tcPr>
          <w:p w14:paraId="4CB0D200" w14:textId="77777777" w:rsidR="00CC205E" w:rsidRPr="00FA4B0A" w:rsidRDefault="00193DA6" w:rsidP="00515852">
            <w:pPr>
              <w:rPr>
                <w:sz w:val="24"/>
                <w:szCs w:val="24"/>
              </w:rPr>
            </w:pPr>
            <w:bookmarkStart w:id="0" w:name="skiplinks"/>
            <w:bookmarkEnd w:id="0"/>
            <w:r w:rsidRPr="00FA4B0A">
              <w:rPr>
                <w:sz w:val="24"/>
                <w:szCs w:val="24"/>
              </w:rPr>
              <w:t>Not applicable</w:t>
            </w:r>
          </w:p>
        </w:tc>
      </w:tr>
    </w:tbl>
    <w:p w14:paraId="4A4DF9DA" w14:textId="77777777" w:rsidR="00CC205E" w:rsidRPr="00363C62" w:rsidRDefault="00CC205E" w:rsidP="00321710">
      <w:pPr>
        <w:jc w:val="both"/>
        <w:rPr>
          <w:sz w:val="24"/>
          <w:szCs w:val="24"/>
        </w:rPr>
      </w:pPr>
    </w:p>
    <w:p w14:paraId="4A9AA7FB" w14:textId="77777777" w:rsidR="00363C62" w:rsidRPr="00363C62" w:rsidRDefault="00363C62" w:rsidP="00321710">
      <w:pPr>
        <w:jc w:val="both"/>
        <w:rPr>
          <w:sz w:val="24"/>
          <w:szCs w:val="24"/>
        </w:rPr>
      </w:pPr>
    </w:p>
    <w:p w14:paraId="696633D4" w14:textId="73F64AA6" w:rsidR="003A5F87" w:rsidRPr="002C730C" w:rsidRDefault="002936A5" w:rsidP="003A5F87">
      <w:pPr>
        <w:spacing w:after="240"/>
        <w:jc w:val="both"/>
        <w:rPr>
          <w:sz w:val="24"/>
          <w:szCs w:val="24"/>
        </w:rPr>
      </w:pPr>
      <w:r w:rsidRPr="00363C62">
        <w:rPr>
          <w:sz w:val="24"/>
          <w:szCs w:val="24"/>
        </w:rPr>
        <w:t>This</w:t>
      </w:r>
      <w:r w:rsidRPr="00FA4B0A">
        <w:rPr>
          <w:sz w:val="24"/>
          <w:szCs w:val="24"/>
        </w:rPr>
        <w:t xml:space="preserve"> </w:t>
      </w:r>
      <w:r w:rsidR="00590178" w:rsidRPr="00FA4B0A">
        <w:rPr>
          <w:sz w:val="24"/>
          <w:szCs w:val="24"/>
        </w:rPr>
        <w:t>License Agreement</w:t>
      </w:r>
      <w:r w:rsidRPr="00FA4B0A">
        <w:rPr>
          <w:sz w:val="24"/>
          <w:szCs w:val="24"/>
        </w:rPr>
        <w:t xml:space="preserve"> </w:t>
      </w:r>
      <w:r w:rsidR="00B5646C" w:rsidRPr="00FA4B0A">
        <w:rPr>
          <w:sz w:val="24"/>
          <w:szCs w:val="24"/>
        </w:rPr>
        <w:t xml:space="preserve">(hereinafter “Agreement”) </w:t>
      </w:r>
      <w:r w:rsidRPr="00FA4B0A">
        <w:rPr>
          <w:sz w:val="24"/>
          <w:szCs w:val="24"/>
        </w:rPr>
        <w:t>is entered into th</w:t>
      </w:r>
      <w:r w:rsidR="00E61EF0" w:rsidRPr="00FA4B0A">
        <w:rPr>
          <w:sz w:val="24"/>
          <w:szCs w:val="24"/>
        </w:rPr>
        <w:t>e last</w:t>
      </w:r>
      <w:r w:rsidRPr="00FA4B0A">
        <w:rPr>
          <w:sz w:val="24"/>
          <w:szCs w:val="24"/>
        </w:rPr>
        <w:t xml:space="preserve"> day </w:t>
      </w:r>
      <w:r w:rsidR="00E61EF0" w:rsidRPr="00FA4B0A">
        <w:rPr>
          <w:sz w:val="24"/>
          <w:szCs w:val="24"/>
        </w:rPr>
        <w:t xml:space="preserve">entered below </w:t>
      </w:r>
      <w:r w:rsidRPr="00FA4B0A">
        <w:rPr>
          <w:sz w:val="24"/>
          <w:szCs w:val="24"/>
        </w:rPr>
        <w:t xml:space="preserve">by and between </w:t>
      </w:r>
      <w:r w:rsidR="00026F14">
        <w:rPr>
          <w:sz w:val="24"/>
          <w:szCs w:val="24"/>
        </w:rPr>
        <w:t>___</w:t>
      </w:r>
      <w:r w:rsidR="00083C8F" w:rsidRPr="00FA4B0A">
        <w:rPr>
          <w:sz w:val="24"/>
          <w:szCs w:val="24"/>
        </w:rPr>
        <w:t xml:space="preserve"> </w:t>
      </w:r>
      <w:r w:rsidR="00E61EF0" w:rsidRPr="00FA4B0A">
        <w:rPr>
          <w:sz w:val="24"/>
          <w:szCs w:val="24"/>
        </w:rPr>
        <w:t xml:space="preserve">as Grantor/Licensor </w:t>
      </w:r>
      <w:r w:rsidR="0056407A" w:rsidRPr="00FA4B0A">
        <w:rPr>
          <w:sz w:val="24"/>
          <w:szCs w:val="24"/>
        </w:rPr>
        <w:t xml:space="preserve">(hereinafter </w:t>
      </w:r>
      <w:r w:rsidR="00083C8F" w:rsidRPr="00FA4B0A">
        <w:rPr>
          <w:sz w:val="24"/>
          <w:szCs w:val="24"/>
        </w:rPr>
        <w:t>“</w:t>
      </w:r>
      <w:r w:rsidR="00026F14">
        <w:rPr>
          <w:sz w:val="24"/>
          <w:szCs w:val="24"/>
        </w:rPr>
        <w:t>GRANTOR</w:t>
      </w:r>
      <w:r w:rsidR="00083C8F" w:rsidRPr="00FA4B0A">
        <w:rPr>
          <w:sz w:val="24"/>
          <w:szCs w:val="24"/>
        </w:rPr>
        <w:t>”</w:t>
      </w:r>
      <w:r w:rsidR="0056407A" w:rsidRPr="00FA4B0A">
        <w:rPr>
          <w:sz w:val="24"/>
          <w:szCs w:val="24"/>
        </w:rPr>
        <w:t>)</w:t>
      </w:r>
      <w:r w:rsidRPr="00FA4B0A">
        <w:rPr>
          <w:sz w:val="24"/>
          <w:szCs w:val="24"/>
        </w:rPr>
        <w:t>, and</w:t>
      </w:r>
      <w:r w:rsidR="00592BB0" w:rsidRPr="00FA4B0A">
        <w:rPr>
          <w:sz w:val="24"/>
          <w:szCs w:val="24"/>
        </w:rPr>
        <w:t xml:space="preserve"> </w:t>
      </w:r>
      <w:r w:rsidR="00026F14">
        <w:rPr>
          <w:sz w:val="24"/>
          <w:szCs w:val="24"/>
        </w:rPr>
        <w:t>____</w:t>
      </w:r>
      <w:r w:rsidR="00E61EF0" w:rsidRPr="00FA4B0A">
        <w:rPr>
          <w:sz w:val="24"/>
          <w:szCs w:val="24"/>
        </w:rPr>
        <w:t xml:space="preserve"> as Grantee/Licensee</w:t>
      </w:r>
      <w:r w:rsidR="00F43913" w:rsidRPr="00FA4B0A">
        <w:rPr>
          <w:sz w:val="24"/>
          <w:szCs w:val="24"/>
        </w:rPr>
        <w:t xml:space="preserve"> </w:t>
      </w:r>
      <w:r w:rsidR="00014AA4" w:rsidRPr="00FA4B0A">
        <w:rPr>
          <w:sz w:val="24"/>
          <w:szCs w:val="24"/>
        </w:rPr>
        <w:t>(</w:t>
      </w:r>
      <w:r w:rsidR="0056407A" w:rsidRPr="00FA4B0A">
        <w:rPr>
          <w:sz w:val="24"/>
          <w:szCs w:val="24"/>
        </w:rPr>
        <w:t>hereinafter</w:t>
      </w:r>
      <w:r w:rsidR="00581A39" w:rsidRPr="00FA4B0A">
        <w:rPr>
          <w:sz w:val="24"/>
          <w:szCs w:val="24"/>
        </w:rPr>
        <w:t xml:space="preserve"> </w:t>
      </w:r>
      <w:r w:rsidR="00083C8F" w:rsidRPr="00FA4B0A">
        <w:rPr>
          <w:sz w:val="24"/>
          <w:szCs w:val="24"/>
        </w:rPr>
        <w:t>“</w:t>
      </w:r>
      <w:r w:rsidR="00026F14">
        <w:rPr>
          <w:sz w:val="24"/>
          <w:szCs w:val="24"/>
        </w:rPr>
        <w:t>GRANTEE</w:t>
      </w:r>
      <w:r w:rsidR="00083C8F" w:rsidRPr="00FA4B0A">
        <w:rPr>
          <w:sz w:val="24"/>
          <w:szCs w:val="24"/>
        </w:rPr>
        <w:t>”</w:t>
      </w:r>
      <w:r w:rsidR="00014AA4" w:rsidRPr="00FA4B0A">
        <w:rPr>
          <w:sz w:val="24"/>
          <w:szCs w:val="24"/>
        </w:rPr>
        <w:t>)</w:t>
      </w:r>
      <w:r w:rsidR="00F84880" w:rsidRPr="00FA4B0A">
        <w:rPr>
          <w:sz w:val="24"/>
          <w:szCs w:val="24"/>
        </w:rPr>
        <w:t>.</w:t>
      </w:r>
      <w:r w:rsidR="00F84880" w:rsidRPr="002C730C">
        <w:rPr>
          <w:sz w:val="24"/>
          <w:szCs w:val="24"/>
        </w:rPr>
        <w:t xml:space="preserve">  </w:t>
      </w:r>
    </w:p>
    <w:p w14:paraId="5693B185" w14:textId="77777777" w:rsidR="00363C62" w:rsidRDefault="009F03B7" w:rsidP="00205AA6">
      <w:pPr>
        <w:spacing w:after="240"/>
        <w:jc w:val="center"/>
        <w:outlineLvl w:val="0"/>
        <w:rPr>
          <w:sz w:val="24"/>
          <w:szCs w:val="24"/>
          <w:u w:val="single"/>
        </w:rPr>
      </w:pPr>
      <w:r>
        <w:rPr>
          <w:sz w:val="24"/>
          <w:szCs w:val="24"/>
        </w:rPr>
        <w:fldChar w:fldCharType="begin"/>
      </w:r>
      <w:r>
        <w:rPr>
          <w:sz w:val="24"/>
          <w:szCs w:val="24"/>
        </w:rPr>
        <w:instrText xml:space="preserve"> LISTNUM  OutlineDefault </w:instrText>
      </w:r>
      <w:r>
        <w:rPr>
          <w:sz w:val="24"/>
          <w:szCs w:val="24"/>
        </w:rPr>
        <w:fldChar w:fldCharType="end">
          <w:numberingChange w:id="1" w:author="Author" w:original="I."/>
        </w:fldChar>
      </w:r>
      <w:r w:rsidR="00C12839" w:rsidRPr="002C730C">
        <w:rPr>
          <w:sz w:val="24"/>
          <w:szCs w:val="24"/>
        </w:rPr>
        <w:t xml:space="preserve">  </w:t>
      </w:r>
      <w:r w:rsidR="002936A5" w:rsidRPr="002C730C">
        <w:rPr>
          <w:sz w:val="24"/>
          <w:szCs w:val="24"/>
          <w:u w:val="single"/>
        </w:rPr>
        <w:t>RECITALS</w:t>
      </w:r>
    </w:p>
    <w:p w14:paraId="6711E868" w14:textId="77777777" w:rsidR="00363C62" w:rsidRDefault="009F03B7" w:rsidP="003A5F87">
      <w:pPr>
        <w:spacing w:after="240"/>
        <w:jc w:val="both"/>
        <w:rPr>
          <w:sz w:val="24"/>
          <w:szCs w:val="24"/>
        </w:rPr>
      </w:pPr>
      <w:r>
        <w:rPr>
          <w:sz w:val="24"/>
          <w:szCs w:val="24"/>
        </w:rPr>
        <w:fldChar w:fldCharType="begin"/>
      </w:r>
      <w:r>
        <w:rPr>
          <w:sz w:val="24"/>
          <w:szCs w:val="24"/>
        </w:rPr>
        <w:instrText xml:space="preserve"> LISTNUM  OutlineDefault \l 2 </w:instrText>
      </w:r>
      <w:r>
        <w:rPr>
          <w:sz w:val="24"/>
          <w:szCs w:val="24"/>
        </w:rPr>
        <w:fldChar w:fldCharType="end">
          <w:numberingChange w:id="2" w:author="Author" w:original="A."/>
        </w:fldChar>
      </w:r>
      <w:r w:rsidR="00D35A30" w:rsidRPr="002C730C">
        <w:rPr>
          <w:sz w:val="24"/>
          <w:szCs w:val="24"/>
        </w:rPr>
        <w:tab/>
      </w:r>
      <w:r w:rsidR="00026F14">
        <w:rPr>
          <w:sz w:val="24"/>
          <w:szCs w:val="24"/>
        </w:rPr>
        <w:t>GRANTOR</w:t>
      </w:r>
      <w:r w:rsidR="00D373A5" w:rsidRPr="002C730C">
        <w:rPr>
          <w:sz w:val="24"/>
          <w:szCs w:val="24"/>
        </w:rPr>
        <w:t xml:space="preserve"> is the owner</w:t>
      </w:r>
      <w:r w:rsidR="00F43913" w:rsidRPr="002C730C">
        <w:rPr>
          <w:sz w:val="24"/>
          <w:szCs w:val="24"/>
        </w:rPr>
        <w:t xml:space="preserve">, manager and operator of the private road and related easements appurtenant located </w:t>
      </w:r>
      <w:r w:rsidR="005B75FF" w:rsidRPr="002C730C">
        <w:rPr>
          <w:sz w:val="24"/>
          <w:szCs w:val="24"/>
        </w:rPr>
        <w:t>with</w:t>
      </w:r>
      <w:r w:rsidR="00F43913" w:rsidRPr="002C730C">
        <w:rPr>
          <w:sz w:val="24"/>
          <w:szCs w:val="24"/>
        </w:rPr>
        <w:t xml:space="preserve">in </w:t>
      </w:r>
      <w:r w:rsidR="005B75FF" w:rsidRPr="002C730C">
        <w:rPr>
          <w:sz w:val="24"/>
          <w:szCs w:val="24"/>
        </w:rPr>
        <w:t xml:space="preserve">real property identified as </w:t>
      </w:r>
      <w:r w:rsidR="00026F14">
        <w:rPr>
          <w:sz w:val="24"/>
          <w:szCs w:val="24"/>
        </w:rPr>
        <w:t>___</w:t>
      </w:r>
      <w:r w:rsidR="005B75FF" w:rsidRPr="002C730C">
        <w:rPr>
          <w:sz w:val="24"/>
          <w:szCs w:val="24"/>
        </w:rPr>
        <w:t xml:space="preserve"> </w:t>
      </w:r>
      <w:r w:rsidR="00D35A30" w:rsidRPr="002C730C">
        <w:rPr>
          <w:sz w:val="24"/>
          <w:szCs w:val="24"/>
        </w:rPr>
        <w:t xml:space="preserve">located in Pierce County Washington, known </w:t>
      </w:r>
      <w:r w:rsidR="00F84880" w:rsidRPr="002C730C">
        <w:rPr>
          <w:sz w:val="24"/>
          <w:szCs w:val="24"/>
        </w:rPr>
        <w:t xml:space="preserve">generally </w:t>
      </w:r>
      <w:r w:rsidR="00D237E8" w:rsidRPr="002C730C">
        <w:rPr>
          <w:sz w:val="24"/>
          <w:szCs w:val="24"/>
        </w:rPr>
        <w:t>under</w:t>
      </w:r>
      <w:r w:rsidR="00D35A30" w:rsidRPr="002C730C">
        <w:rPr>
          <w:sz w:val="24"/>
          <w:szCs w:val="24"/>
        </w:rPr>
        <w:t xml:space="preserve"> Pierce County Assessor's </w:t>
      </w:r>
      <w:r w:rsidR="000657D0" w:rsidRPr="002C730C">
        <w:rPr>
          <w:sz w:val="24"/>
          <w:szCs w:val="24"/>
        </w:rPr>
        <w:t xml:space="preserve">Parcel Number </w:t>
      </w:r>
      <w:r w:rsidR="00026F14">
        <w:rPr>
          <w:sz w:val="24"/>
          <w:szCs w:val="24"/>
        </w:rPr>
        <w:t>____</w:t>
      </w:r>
      <w:r w:rsidR="00D6039A" w:rsidRPr="002C730C">
        <w:rPr>
          <w:sz w:val="24"/>
          <w:szCs w:val="24"/>
        </w:rPr>
        <w:t xml:space="preserve"> (hereinafter</w:t>
      </w:r>
      <w:r w:rsidR="005B75FF" w:rsidRPr="002C730C">
        <w:rPr>
          <w:sz w:val="24"/>
          <w:szCs w:val="24"/>
        </w:rPr>
        <w:t xml:space="preserve"> the</w:t>
      </w:r>
      <w:r w:rsidR="00D6039A" w:rsidRPr="002C730C">
        <w:rPr>
          <w:sz w:val="24"/>
          <w:szCs w:val="24"/>
        </w:rPr>
        <w:t xml:space="preserve"> "</w:t>
      </w:r>
      <w:r w:rsidR="00026F14">
        <w:rPr>
          <w:sz w:val="24"/>
          <w:szCs w:val="24"/>
        </w:rPr>
        <w:t>GRANTOR</w:t>
      </w:r>
      <w:r w:rsidR="005B75FF" w:rsidRPr="002C730C">
        <w:rPr>
          <w:sz w:val="24"/>
          <w:szCs w:val="24"/>
        </w:rPr>
        <w:t xml:space="preserve"> Property</w:t>
      </w:r>
      <w:r w:rsidR="00D6039A" w:rsidRPr="002C730C">
        <w:rPr>
          <w:sz w:val="24"/>
          <w:szCs w:val="24"/>
        </w:rPr>
        <w:t>")</w:t>
      </w:r>
      <w:r w:rsidR="00D35A30" w:rsidRPr="002C730C">
        <w:rPr>
          <w:sz w:val="24"/>
          <w:szCs w:val="24"/>
        </w:rPr>
        <w:t xml:space="preserve">.  (See Exhibit A for legal description.)  </w:t>
      </w:r>
    </w:p>
    <w:p w14:paraId="6E3DF2E9" w14:textId="77777777" w:rsidR="00363C62" w:rsidRDefault="00321710" w:rsidP="003A5F87">
      <w:pPr>
        <w:spacing w:after="240"/>
        <w:jc w:val="both"/>
        <w:rPr>
          <w:sz w:val="24"/>
          <w:szCs w:val="24"/>
        </w:rPr>
      </w:pPr>
      <w:r w:rsidRPr="002C730C">
        <w:rPr>
          <w:sz w:val="24"/>
          <w:szCs w:val="24"/>
        </w:rPr>
        <w:fldChar w:fldCharType="begin"/>
      </w:r>
      <w:r w:rsidRPr="002C730C">
        <w:rPr>
          <w:sz w:val="24"/>
          <w:szCs w:val="24"/>
        </w:rPr>
        <w:instrText xml:space="preserve"> LISTNUM  OutlineDefault \l 2 </w:instrText>
      </w:r>
      <w:r w:rsidRPr="002C730C">
        <w:rPr>
          <w:sz w:val="24"/>
          <w:szCs w:val="24"/>
        </w:rPr>
        <w:fldChar w:fldCharType="end">
          <w:numberingChange w:id="3" w:author="Author" w:original="B."/>
        </w:fldChar>
      </w:r>
      <w:r w:rsidRPr="002C730C">
        <w:rPr>
          <w:sz w:val="24"/>
          <w:szCs w:val="24"/>
        </w:rPr>
        <w:tab/>
      </w:r>
      <w:r w:rsidR="00026F14">
        <w:rPr>
          <w:sz w:val="24"/>
          <w:szCs w:val="24"/>
        </w:rPr>
        <w:t>GRANTEE</w:t>
      </w:r>
      <w:r w:rsidR="00D373A5" w:rsidRPr="002C730C">
        <w:rPr>
          <w:sz w:val="24"/>
          <w:szCs w:val="24"/>
        </w:rPr>
        <w:t xml:space="preserve"> is </w:t>
      </w:r>
      <w:r w:rsidR="006B5512" w:rsidRPr="002C730C">
        <w:rPr>
          <w:sz w:val="24"/>
          <w:szCs w:val="24"/>
        </w:rPr>
        <w:t xml:space="preserve">the owner </w:t>
      </w:r>
      <w:r w:rsidR="002936A5" w:rsidRPr="002C730C">
        <w:rPr>
          <w:sz w:val="24"/>
          <w:szCs w:val="24"/>
        </w:rPr>
        <w:t xml:space="preserve">in fee simple of </w:t>
      </w:r>
      <w:r w:rsidR="00344D9B" w:rsidRPr="002C730C">
        <w:rPr>
          <w:sz w:val="24"/>
          <w:szCs w:val="24"/>
        </w:rPr>
        <w:t xml:space="preserve">three contiguous </w:t>
      </w:r>
      <w:r w:rsidR="002936A5" w:rsidRPr="002C730C">
        <w:rPr>
          <w:sz w:val="24"/>
          <w:szCs w:val="24"/>
        </w:rPr>
        <w:t>parcel</w:t>
      </w:r>
      <w:r w:rsidR="00344D9B" w:rsidRPr="002C730C">
        <w:rPr>
          <w:sz w:val="24"/>
          <w:szCs w:val="24"/>
        </w:rPr>
        <w:t>s</w:t>
      </w:r>
      <w:r w:rsidR="002936A5" w:rsidRPr="002C730C">
        <w:rPr>
          <w:sz w:val="24"/>
          <w:szCs w:val="24"/>
        </w:rPr>
        <w:t xml:space="preserve"> of real property located in </w:t>
      </w:r>
      <w:smartTag w:uri="urn:schemas-microsoft-com:office:smarttags" w:element="place">
        <w:smartTag w:uri="urn:schemas-microsoft-com:office:smarttags" w:element="City">
          <w:r w:rsidR="002936A5" w:rsidRPr="002C730C">
            <w:rPr>
              <w:sz w:val="24"/>
              <w:szCs w:val="24"/>
            </w:rPr>
            <w:t>Pierce County</w:t>
          </w:r>
        </w:smartTag>
        <w:r w:rsidR="002936A5" w:rsidRPr="002C730C">
          <w:rPr>
            <w:sz w:val="24"/>
            <w:szCs w:val="24"/>
          </w:rPr>
          <w:t xml:space="preserve">, </w:t>
        </w:r>
        <w:smartTag w:uri="urn:schemas-microsoft-com:office:smarttags" w:element="State">
          <w:r w:rsidR="002936A5" w:rsidRPr="002C730C">
            <w:rPr>
              <w:sz w:val="24"/>
              <w:szCs w:val="24"/>
            </w:rPr>
            <w:t>Washington</w:t>
          </w:r>
        </w:smartTag>
      </w:smartTag>
      <w:r w:rsidR="002936A5" w:rsidRPr="002C730C">
        <w:rPr>
          <w:sz w:val="24"/>
          <w:szCs w:val="24"/>
        </w:rPr>
        <w:t xml:space="preserve">, known </w:t>
      </w:r>
      <w:r w:rsidR="00D237E8" w:rsidRPr="002C730C">
        <w:rPr>
          <w:sz w:val="24"/>
          <w:szCs w:val="24"/>
        </w:rPr>
        <w:t>under</w:t>
      </w:r>
      <w:r w:rsidR="002936A5" w:rsidRPr="002C730C">
        <w:rPr>
          <w:sz w:val="24"/>
          <w:szCs w:val="24"/>
        </w:rPr>
        <w:t xml:space="preserve"> Pierce County Assessor's </w:t>
      </w:r>
      <w:r w:rsidR="00D23168" w:rsidRPr="002C730C">
        <w:rPr>
          <w:sz w:val="24"/>
          <w:szCs w:val="24"/>
        </w:rPr>
        <w:t xml:space="preserve">Parcel Number </w:t>
      </w:r>
      <w:r w:rsidR="00026F14">
        <w:rPr>
          <w:sz w:val="24"/>
          <w:szCs w:val="24"/>
        </w:rPr>
        <w:t>____</w:t>
      </w:r>
      <w:r w:rsidR="00344D9B" w:rsidRPr="002C730C">
        <w:rPr>
          <w:sz w:val="24"/>
          <w:szCs w:val="24"/>
        </w:rPr>
        <w:t xml:space="preserve"> </w:t>
      </w:r>
      <w:r w:rsidR="00D6039A" w:rsidRPr="002C730C">
        <w:rPr>
          <w:sz w:val="24"/>
          <w:szCs w:val="24"/>
        </w:rPr>
        <w:t xml:space="preserve">(hereinafter </w:t>
      </w:r>
      <w:r w:rsidR="005B75FF" w:rsidRPr="002C730C">
        <w:rPr>
          <w:sz w:val="24"/>
          <w:szCs w:val="24"/>
        </w:rPr>
        <w:t xml:space="preserve">the </w:t>
      </w:r>
      <w:r w:rsidR="00D6039A" w:rsidRPr="002C730C">
        <w:rPr>
          <w:sz w:val="24"/>
          <w:szCs w:val="24"/>
        </w:rPr>
        <w:t>"</w:t>
      </w:r>
      <w:r w:rsidR="00026F14">
        <w:rPr>
          <w:sz w:val="24"/>
          <w:szCs w:val="24"/>
        </w:rPr>
        <w:t>GRANTEE</w:t>
      </w:r>
      <w:r w:rsidR="005B75FF" w:rsidRPr="002C730C">
        <w:rPr>
          <w:sz w:val="24"/>
          <w:szCs w:val="24"/>
        </w:rPr>
        <w:t xml:space="preserve"> Property</w:t>
      </w:r>
      <w:r w:rsidR="00D6039A" w:rsidRPr="002C730C">
        <w:rPr>
          <w:sz w:val="24"/>
          <w:szCs w:val="24"/>
        </w:rPr>
        <w:t>")</w:t>
      </w:r>
      <w:r w:rsidR="002936A5" w:rsidRPr="002C730C">
        <w:rPr>
          <w:sz w:val="24"/>
          <w:szCs w:val="24"/>
        </w:rPr>
        <w:t xml:space="preserve">.  (See Exhibit </w:t>
      </w:r>
      <w:r w:rsidR="00EB4A20" w:rsidRPr="002C730C">
        <w:rPr>
          <w:sz w:val="24"/>
          <w:szCs w:val="24"/>
        </w:rPr>
        <w:t>A</w:t>
      </w:r>
      <w:r w:rsidR="002936A5" w:rsidRPr="002C730C">
        <w:rPr>
          <w:sz w:val="24"/>
          <w:szCs w:val="24"/>
        </w:rPr>
        <w:t xml:space="preserve"> for legal description).  </w:t>
      </w:r>
      <w:r w:rsidR="005B75FF" w:rsidRPr="002C730C">
        <w:rPr>
          <w:sz w:val="24"/>
          <w:szCs w:val="24"/>
        </w:rPr>
        <w:t xml:space="preserve">The </w:t>
      </w:r>
      <w:r w:rsidR="00026F14">
        <w:rPr>
          <w:sz w:val="24"/>
          <w:szCs w:val="24"/>
        </w:rPr>
        <w:t>GRANTEE</w:t>
      </w:r>
      <w:r w:rsidR="005B75FF" w:rsidRPr="002C730C">
        <w:rPr>
          <w:sz w:val="24"/>
          <w:szCs w:val="24"/>
        </w:rPr>
        <w:t xml:space="preserve"> Property is adjacent to the </w:t>
      </w:r>
      <w:r w:rsidR="00026F14">
        <w:rPr>
          <w:sz w:val="24"/>
          <w:szCs w:val="24"/>
        </w:rPr>
        <w:t>GRANTOR</w:t>
      </w:r>
      <w:r w:rsidR="005B75FF" w:rsidRPr="002C730C">
        <w:rPr>
          <w:sz w:val="24"/>
          <w:szCs w:val="24"/>
        </w:rPr>
        <w:t xml:space="preserve"> Property</w:t>
      </w:r>
      <w:r w:rsidR="00014AA4" w:rsidRPr="002C730C">
        <w:rPr>
          <w:sz w:val="24"/>
          <w:szCs w:val="24"/>
        </w:rPr>
        <w:t xml:space="preserve">.  </w:t>
      </w:r>
    </w:p>
    <w:p w14:paraId="1389C8E6" w14:textId="350DD1FF" w:rsidR="003A5F87" w:rsidRPr="002C730C" w:rsidRDefault="009F03B7" w:rsidP="003A5F87">
      <w:pPr>
        <w:spacing w:after="240"/>
        <w:jc w:val="both"/>
        <w:rPr>
          <w:sz w:val="24"/>
          <w:szCs w:val="24"/>
        </w:rPr>
      </w:pPr>
      <w:r>
        <w:rPr>
          <w:sz w:val="24"/>
          <w:szCs w:val="24"/>
        </w:rPr>
        <w:fldChar w:fldCharType="begin"/>
      </w:r>
      <w:r>
        <w:rPr>
          <w:sz w:val="24"/>
          <w:szCs w:val="24"/>
        </w:rPr>
        <w:instrText xml:space="preserve"> LISTNUM  OutlineDefault \l 2 </w:instrText>
      </w:r>
      <w:r>
        <w:rPr>
          <w:sz w:val="24"/>
          <w:szCs w:val="24"/>
        </w:rPr>
        <w:fldChar w:fldCharType="end">
          <w:numberingChange w:id="4" w:author="Author" w:original="C."/>
        </w:fldChar>
      </w:r>
      <w:r w:rsidR="00321710" w:rsidRPr="002C730C">
        <w:rPr>
          <w:sz w:val="24"/>
          <w:szCs w:val="24"/>
        </w:rPr>
        <w:tab/>
      </w:r>
      <w:r w:rsidR="00026F14">
        <w:rPr>
          <w:sz w:val="24"/>
          <w:szCs w:val="24"/>
        </w:rPr>
        <w:t>GRANTOR</w:t>
      </w:r>
      <w:r w:rsidR="00912FA1" w:rsidRPr="002C730C">
        <w:rPr>
          <w:sz w:val="24"/>
          <w:szCs w:val="24"/>
        </w:rPr>
        <w:t xml:space="preserve"> and </w:t>
      </w:r>
      <w:r w:rsidR="00026F14">
        <w:rPr>
          <w:sz w:val="24"/>
          <w:szCs w:val="24"/>
        </w:rPr>
        <w:t>GRANTEE</w:t>
      </w:r>
      <w:r w:rsidR="00D23168" w:rsidRPr="002C730C">
        <w:rPr>
          <w:sz w:val="24"/>
          <w:szCs w:val="24"/>
        </w:rPr>
        <w:t xml:space="preserve"> wish to </w:t>
      </w:r>
      <w:r w:rsidR="00912FA1" w:rsidRPr="002C730C">
        <w:rPr>
          <w:sz w:val="24"/>
          <w:szCs w:val="24"/>
        </w:rPr>
        <w:t xml:space="preserve">enter into an agreement under which </w:t>
      </w:r>
      <w:r w:rsidR="00026F14">
        <w:rPr>
          <w:sz w:val="24"/>
          <w:szCs w:val="24"/>
        </w:rPr>
        <w:t>GRANTOR</w:t>
      </w:r>
      <w:r w:rsidR="00912FA1" w:rsidRPr="002C730C">
        <w:rPr>
          <w:sz w:val="24"/>
          <w:szCs w:val="24"/>
        </w:rPr>
        <w:t xml:space="preserve"> will </w:t>
      </w:r>
      <w:r w:rsidR="00AC0C8B" w:rsidRPr="002C730C">
        <w:rPr>
          <w:sz w:val="24"/>
          <w:szCs w:val="24"/>
        </w:rPr>
        <w:t xml:space="preserve">grant </w:t>
      </w:r>
      <w:r w:rsidR="00026F14">
        <w:rPr>
          <w:sz w:val="24"/>
          <w:szCs w:val="24"/>
        </w:rPr>
        <w:t>GRANTEE</w:t>
      </w:r>
      <w:r w:rsidR="00912FA1" w:rsidRPr="002C730C">
        <w:rPr>
          <w:sz w:val="24"/>
          <w:szCs w:val="24"/>
        </w:rPr>
        <w:t xml:space="preserve"> </w:t>
      </w:r>
      <w:r w:rsidR="00AC0C8B" w:rsidRPr="002C730C">
        <w:rPr>
          <w:sz w:val="24"/>
          <w:szCs w:val="24"/>
        </w:rPr>
        <w:t xml:space="preserve">a revocable license </w:t>
      </w:r>
      <w:r w:rsidR="00912FA1" w:rsidRPr="002C730C">
        <w:rPr>
          <w:sz w:val="24"/>
          <w:szCs w:val="24"/>
        </w:rPr>
        <w:t xml:space="preserve">to use of a portion of the </w:t>
      </w:r>
      <w:r w:rsidR="00026F14">
        <w:rPr>
          <w:sz w:val="24"/>
          <w:szCs w:val="24"/>
        </w:rPr>
        <w:t>GRANTOR</w:t>
      </w:r>
      <w:r w:rsidR="00912FA1" w:rsidRPr="002C730C">
        <w:rPr>
          <w:sz w:val="24"/>
          <w:szCs w:val="24"/>
        </w:rPr>
        <w:t xml:space="preserve"> Property </w:t>
      </w:r>
      <w:r w:rsidR="00F60364" w:rsidRPr="002C730C">
        <w:rPr>
          <w:sz w:val="24"/>
          <w:szCs w:val="24"/>
        </w:rPr>
        <w:t xml:space="preserve">for the placement of a gated fence </w:t>
      </w:r>
      <w:r w:rsidR="00F84880" w:rsidRPr="002C730C">
        <w:rPr>
          <w:sz w:val="24"/>
          <w:szCs w:val="24"/>
        </w:rPr>
        <w:t xml:space="preserve">and as a </w:t>
      </w:r>
      <w:r w:rsidR="001B2122" w:rsidRPr="002C730C">
        <w:rPr>
          <w:sz w:val="24"/>
          <w:szCs w:val="24"/>
        </w:rPr>
        <w:t xml:space="preserve">residential landscape buffer.  </w:t>
      </w:r>
    </w:p>
    <w:p w14:paraId="6BE15127" w14:textId="77777777" w:rsidR="00363C62" w:rsidRDefault="009F03B7" w:rsidP="00C12839">
      <w:pPr>
        <w:keepNext/>
        <w:spacing w:after="240"/>
        <w:jc w:val="center"/>
        <w:rPr>
          <w:sz w:val="24"/>
          <w:szCs w:val="24"/>
        </w:rPr>
      </w:pPr>
      <w:r>
        <w:rPr>
          <w:sz w:val="24"/>
          <w:szCs w:val="24"/>
        </w:rPr>
        <w:fldChar w:fldCharType="begin"/>
      </w:r>
      <w:r>
        <w:rPr>
          <w:sz w:val="24"/>
          <w:szCs w:val="24"/>
        </w:rPr>
        <w:instrText xml:space="preserve"> LISTNUM  OutlineDefault \l 1 </w:instrText>
      </w:r>
      <w:r>
        <w:rPr>
          <w:sz w:val="24"/>
          <w:szCs w:val="24"/>
        </w:rPr>
        <w:fldChar w:fldCharType="end">
          <w:numberingChange w:id="5" w:author="Author" w:original="II."/>
        </w:fldChar>
      </w:r>
      <w:r w:rsidR="00321710" w:rsidRPr="002C730C">
        <w:rPr>
          <w:sz w:val="24"/>
          <w:szCs w:val="24"/>
        </w:rPr>
        <w:t xml:space="preserve">  </w:t>
      </w:r>
      <w:r w:rsidR="002936A5" w:rsidRPr="002C730C">
        <w:rPr>
          <w:sz w:val="24"/>
          <w:szCs w:val="24"/>
          <w:u w:val="single"/>
        </w:rPr>
        <w:t>AGREEMENT</w:t>
      </w:r>
    </w:p>
    <w:p w14:paraId="35DC202A" w14:textId="77777777" w:rsidR="00363C62" w:rsidRDefault="002936A5" w:rsidP="003A5F87">
      <w:pPr>
        <w:spacing w:after="240"/>
        <w:jc w:val="both"/>
        <w:rPr>
          <w:sz w:val="24"/>
          <w:szCs w:val="24"/>
        </w:rPr>
      </w:pPr>
      <w:r w:rsidRPr="002C730C">
        <w:rPr>
          <w:sz w:val="24"/>
          <w:szCs w:val="24"/>
        </w:rPr>
        <w:t xml:space="preserve">In consideration of the mutual promises and the benefits to be derived therefrom, </w:t>
      </w:r>
      <w:r w:rsidR="00A5230C" w:rsidRPr="002C730C">
        <w:rPr>
          <w:sz w:val="24"/>
          <w:szCs w:val="24"/>
        </w:rPr>
        <w:t xml:space="preserve">and for other good and valuable consideration, the receipt and sufficiency of which is hereby acknowledged, </w:t>
      </w:r>
      <w:r w:rsidRPr="002C730C">
        <w:rPr>
          <w:sz w:val="24"/>
          <w:szCs w:val="24"/>
        </w:rPr>
        <w:t xml:space="preserve">each of the </w:t>
      </w:r>
      <w:r w:rsidR="00C12839" w:rsidRPr="002C730C">
        <w:rPr>
          <w:sz w:val="24"/>
          <w:szCs w:val="24"/>
        </w:rPr>
        <w:t>Parties</w:t>
      </w:r>
      <w:r w:rsidRPr="002C730C">
        <w:rPr>
          <w:sz w:val="24"/>
          <w:szCs w:val="24"/>
        </w:rPr>
        <w:t xml:space="preserve"> </w:t>
      </w:r>
      <w:r w:rsidR="00D6039A" w:rsidRPr="002C730C">
        <w:rPr>
          <w:sz w:val="24"/>
          <w:szCs w:val="24"/>
        </w:rPr>
        <w:t xml:space="preserve">hereto </w:t>
      </w:r>
      <w:r w:rsidRPr="002C730C">
        <w:rPr>
          <w:sz w:val="24"/>
          <w:szCs w:val="24"/>
        </w:rPr>
        <w:t xml:space="preserve">covenants and agrees with the other </w:t>
      </w:r>
      <w:r w:rsidR="00C12839" w:rsidRPr="002C730C">
        <w:rPr>
          <w:sz w:val="24"/>
          <w:szCs w:val="24"/>
        </w:rPr>
        <w:t xml:space="preserve">Parties </w:t>
      </w:r>
      <w:r w:rsidRPr="002C730C">
        <w:rPr>
          <w:sz w:val="24"/>
          <w:szCs w:val="24"/>
        </w:rPr>
        <w:t>as follows:</w:t>
      </w:r>
    </w:p>
    <w:p w14:paraId="73BBB9DE" w14:textId="5008B184" w:rsidR="005F7765" w:rsidRPr="002C730C" w:rsidRDefault="00321710" w:rsidP="005F7765">
      <w:pPr>
        <w:spacing w:after="240"/>
        <w:jc w:val="both"/>
        <w:rPr>
          <w:sz w:val="24"/>
          <w:szCs w:val="24"/>
        </w:rPr>
      </w:pPr>
      <w:r w:rsidRPr="002C730C">
        <w:rPr>
          <w:sz w:val="24"/>
          <w:szCs w:val="24"/>
        </w:rPr>
        <w:lastRenderedPageBreak/>
        <w:fldChar w:fldCharType="begin"/>
      </w:r>
      <w:r w:rsidRPr="002C730C">
        <w:rPr>
          <w:sz w:val="24"/>
          <w:szCs w:val="24"/>
        </w:rPr>
        <w:instrText xml:space="preserve"> LISTNUM  OutlineDefault \l 2 </w:instrText>
      </w:r>
      <w:r w:rsidRPr="002C730C">
        <w:rPr>
          <w:sz w:val="24"/>
          <w:szCs w:val="24"/>
        </w:rPr>
        <w:fldChar w:fldCharType="end">
          <w:numberingChange w:id="6" w:author="Author" w:original="A."/>
        </w:fldChar>
      </w:r>
      <w:r w:rsidRPr="002C730C">
        <w:rPr>
          <w:sz w:val="24"/>
          <w:szCs w:val="24"/>
        </w:rPr>
        <w:tab/>
      </w:r>
      <w:r w:rsidR="002936A5" w:rsidRPr="002C730C">
        <w:rPr>
          <w:sz w:val="24"/>
          <w:szCs w:val="24"/>
          <w:u w:val="single"/>
        </w:rPr>
        <w:t xml:space="preserve">Grant of </w:t>
      </w:r>
      <w:r w:rsidR="00FE4FB1" w:rsidRPr="002C730C">
        <w:rPr>
          <w:sz w:val="24"/>
          <w:szCs w:val="24"/>
          <w:u w:val="single"/>
        </w:rPr>
        <w:t>License</w:t>
      </w:r>
      <w:r w:rsidR="00193DA6" w:rsidRPr="002C730C">
        <w:rPr>
          <w:sz w:val="24"/>
          <w:szCs w:val="24"/>
          <w:u w:val="single"/>
        </w:rPr>
        <w:t xml:space="preserve"> / Affected Area</w:t>
      </w:r>
      <w:r w:rsidR="002936A5" w:rsidRPr="002C730C">
        <w:rPr>
          <w:sz w:val="24"/>
          <w:szCs w:val="24"/>
        </w:rPr>
        <w:t xml:space="preserve">.  </w:t>
      </w:r>
      <w:r w:rsidR="00026F14">
        <w:rPr>
          <w:sz w:val="24"/>
          <w:szCs w:val="24"/>
        </w:rPr>
        <w:t>GRANTOR</w:t>
      </w:r>
      <w:r w:rsidR="00E46F08" w:rsidRPr="002C730C">
        <w:rPr>
          <w:sz w:val="24"/>
          <w:szCs w:val="24"/>
        </w:rPr>
        <w:t xml:space="preserve"> </w:t>
      </w:r>
      <w:r w:rsidR="002936A5" w:rsidRPr="002C730C">
        <w:rPr>
          <w:sz w:val="24"/>
          <w:szCs w:val="24"/>
        </w:rPr>
        <w:t>hereby grant</w:t>
      </w:r>
      <w:r w:rsidR="00A870B0" w:rsidRPr="002C730C">
        <w:rPr>
          <w:sz w:val="24"/>
          <w:szCs w:val="24"/>
        </w:rPr>
        <w:t>s</w:t>
      </w:r>
      <w:r w:rsidR="002936A5" w:rsidRPr="002C730C">
        <w:rPr>
          <w:sz w:val="24"/>
          <w:szCs w:val="24"/>
        </w:rPr>
        <w:t xml:space="preserve"> </w:t>
      </w:r>
      <w:r w:rsidR="00E46F08" w:rsidRPr="002C730C">
        <w:rPr>
          <w:sz w:val="24"/>
          <w:szCs w:val="24"/>
        </w:rPr>
        <w:t xml:space="preserve">to </w:t>
      </w:r>
      <w:r w:rsidR="00026F14">
        <w:rPr>
          <w:sz w:val="24"/>
          <w:szCs w:val="24"/>
        </w:rPr>
        <w:t>GRANTEE</w:t>
      </w:r>
      <w:r w:rsidR="00581A39" w:rsidRPr="002C730C">
        <w:rPr>
          <w:sz w:val="24"/>
          <w:szCs w:val="24"/>
        </w:rPr>
        <w:t xml:space="preserve"> </w:t>
      </w:r>
      <w:r w:rsidR="00AC0C8B" w:rsidRPr="002C730C">
        <w:rPr>
          <w:sz w:val="24"/>
          <w:szCs w:val="24"/>
        </w:rPr>
        <w:t xml:space="preserve">an exclusive revocable license to use a portion of the land located on the </w:t>
      </w:r>
      <w:r w:rsidR="00026F14">
        <w:rPr>
          <w:sz w:val="24"/>
          <w:szCs w:val="24"/>
        </w:rPr>
        <w:t>GRANTOR</w:t>
      </w:r>
      <w:r w:rsidR="00AC0C8B" w:rsidRPr="002C730C">
        <w:rPr>
          <w:sz w:val="24"/>
          <w:szCs w:val="24"/>
        </w:rPr>
        <w:t xml:space="preserve"> Property </w:t>
      </w:r>
      <w:r w:rsidR="002936A5" w:rsidRPr="002C730C">
        <w:rPr>
          <w:sz w:val="24"/>
          <w:szCs w:val="24"/>
        </w:rPr>
        <w:t xml:space="preserve">for </w:t>
      </w:r>
      <w:r w:rsidR="00F60364" w:rsidRPr="002C730C">
        <w:rPr>
          <w:sz w:val="24"/>
          <w:szCs w:val="24"/>
        </w:rPr>
        <w:t xml:space="preserve">placement of a gated fence </w:t>
      </w:r>
      <w:r w:rsidR="0051357E" w:rsidRPr="002C730C">
        <w:rPr>
          <w:sz w:val="24"/>
          <w:szCs w:val="24"/>
        </w:rPr>
        <w:t>and for</w:t>
      </w:r>
      <w:r w:rsidR="00A870B0" w:rsidRPr="002C730C">
        <w:rPr>
          <w:sz w:val="24"/>
          <w:szCs w:val="24"/>
        </w:rPr>
        <w:t xml:space="preserve"> </w:t>
      </w:r>
      <w:r w:rsidR="00AC0C8B" w:rsidRPr="002C730C">
        <w:rPr>
          <w:sz w:val="24"/>
          <w:szCs w:val="24"/>
        </w:rPr>
        <w:t xml:space="preserve">landscaping </w:t>
      </w:r>
      <w:r w:rsidR="00A870B0" w:rsidRPr="002C730C">
        <w:rPr>
          <w:sz w:val="24"/>
          <w:szCs w:val="24"/>
        </w:rPr>
        <w:t xml:space="preserve">associated with and appurtenant to </w:t>
      </w:r>
      <w:r w:rsidR="00AC0C8B" w:rsidRPr="002C730C">
        <w:rPr>
          <w:sz w:val="24"/>
          <w:szCs w:val="24"/>
        </w:rPr>
        <w:t xml:space="preserve">the </w:t>
      </w:r>
      <w:r w:rsidR="00026F14">
        <w:rPr>
          <w:sz w:val="24"/>
          <w:szCs w:val="24"/>
        </w:rPr>
        <w:t>GRANTEE</w:t>
      </w:r>
      <w:r w:rsidR="00AC0C8B" w:rsidRPr="002C730C">
        <w:rPr>
          <w:sz w:val="24"/>
          <w:szCs w:val="24"/>
        </w:rPr>
        <w:t xml:space="preserve"> Property</w:t>
      </w:r>
      <w:r w:rsidR="00A870B0" w:rsidRPr="002C730C">
        <w:rPr>
          <w:sz w:val="24"/>
          <w:szCs w:val="24"/>
        </w:rPr>
        <w:t xml:space="preserve">.  Said </w:t>
      </w:r>
      <w:r w:rsidR="00AC0C8B" w:rsidRPr="002C730C">
        <w:rPr>
          <w:sz w:val="24"/>
          <w:szCs w:val="24"/>
        </w:rPr>
        <w:t>portion</w:t>
      </w:r>
      <w:r w:rsidR="00A870B0" w:rsidRPr="002C730C">
        <w:rPr>
          <w:sz w:val="24"/>
          <w:szCs w:val="24"/>
        </w:rPr>
        <w:t xml:space="preserve"> </w:t>
      </w:r>
      <w:r w:rsidR="00AC0C8B" w:rsidRPr="002C730C">
        <w:rPr>
          <w:sz w:val="24"/>
          <w:szCs w:val="24"/>
        </w:rPr>
        <w:t>(the “</w:t>
      </w:r>
      <w:r w:rsidR="00026F14">
        <w:rPr>
          <w:sz w:val="24"/>
          <w:szCs w:val="24"/>
        </w:rPr>
        <w:t>GRANTEE</w:t>
      </w:r>
      <w:r w:rsidR="00AC0C8B" w:rsidRPr="002C730C">
        <w:rPr>
          <w:sz w:val="24"/>
          <w:szCs w:val="24"/>
        </w:rPr>
        <w:t xml:space="preserve"> Area”) </w:t>
      </w:r>
      <w:r w:rsidR="00A870B0" w:rsidRPr="002C730C">
        <w:rPr>
          <w:sz w:val="24"/>
          <w:szCs w:val="24"/>
        </w:rPr>
        <w:t xml:space="preserve">shall be </w:t>
      </w:r>
      <w:r w:rsidR="005F7765" w:rsidRPr="002C730C">
        <w:rPr>
          <w:sz w:val="24"/>
          <w:szCs w:val="24"/>
        </w:rPr>
        <w:t xml:space="preserve">that portion of </w:t>
      </w:r>
      <w:r w:rsidR="00026F14">
        <w:rPr>
          <w:sz w:val="24"/>
          <w:szCs w:val="24"/>
        </w:rPr>
        <w:t xml:space="preserve">GRANTOR’S property </w:t>
      </w:r>
      <w:r w:rsidR="00A870B0" w:rsidRPr="002C730C">
        <w:rPr>
          <w:sz w:val="24"/>
          <w:szCs w:val="24"/>
        </w:rPr>
        <w:t xml:space="preserve">in </w:t>
      </w:r>
      <w:r w:rsidR="00193DA6" w:rsidRPr="002C730C">
        <w:rPr>
          <w:sz w:val="24"/>
          <w:szCs w:val="24"/>
        </w:rPr>
        <w:t>a</w:t>
      </w:r>
      <w:r w:rsidR="009F2B17">
        <w:rPr>
          <w:sz w:val="24"/>
          <w:szCs w:val="24"/>
        </w:rPr>
        <w:t xml:space="preserve">n area </w:t>
      </w:r>
      <w:r w:rsidR="00FE4FB1" w:rsidRPr="002C730C">
        <w:rPr>
          <w:sz w:val="24"/>
          <w:szCs w:val="24"/>
        </w:rPr>
        <w:t>bounded</w:t>
      </w:r>
      <w:r w:rsidR="00AC0C8B" w:rsidRPr="002C730C">
        <w:rPr>
          <w:sz w:val="24"/>
          <w:szCs w:val="24"/>
        </w:rPr>
        <w:t xml:space="preserve"> as follows:</w:t>
      </w:r>
    </w:p>
    <w:p w14:paraId="7268EABF" w14:textId="77777777" w:rsidR="00363C62" w:rsidRDefault="00026F14" w:rsidP="00DF1951">
      <w:pPr>
        <w:spacing w:after="240"/>
        <w:ind w:left="720" w:right="720"/>
        <w:jc w:val="both"/>
        <w:rPr>
          <w:sz w:val="24"/>
          <w:szCs w:val="24"/>
        </w:rPr>
      </w:pPr>
      <w:r>
        <w:rPr>
          <w:sz w:val="24"/>
          <w:szCs w:val="24"/>
        </w:rPr>
        <w:t>[INSERT LEGAL]</w:t>
      </w:r>
      <w:r w:rsidR="005F7765" w:rsidRPr="002C730C">
        <w:rPr>
          <w:sz w:val="24"/>
          <w:szCs w:val="24"/>
        </w:rPr>
        <w:t xml:space="preserve"> </w:t>
      </w:r>
    </w:p>
    <w:p w14:paraId="063A4CD1" w14:textId="77777777" w:rsidR="00363C62" w:rsidRDefault="00321710" w:rsidP="005F5266">
      <w:pPr>
        <w:spacing w:after="240"/>
        <w:jc w:val="both"/>
        <w:rPr>
          <w:sz w:val="24"/>
          <w:szCs w:val="24"/>
        </w:rPr>
      </w:pPr>
      <w:r w:rsidRPr="00FA4B0A">
        <w:rPr>
          <w:sz w:val="24"/>
          <w:szCs w:val="24"/>
        </w:rPr>
        <w:fldChar w:fldCharType="begin"/>
      </w:r>
      <w:r w:rsidRPr="00FA4B0A">
        <w:rPr>
          <w:sz w:val="24"/>
          <w:szCs w:val="24"/>
        </w:rPr>
        <w:instrText xml:space="preserve"> LISTNUM  OutlineDefault \l 2 </w:instrText>
      </w:r>
      <w:r w:rsidRPr="00FA4B0A">
        <w:rPr>
          <w:sz w:val="24"/>
          <w:szCs w:val="24"/>
        </w:rPr>
        <w:fldChar w:fldCharType="end">
          <w:numberingChange w:id="7" w:author="Author" w:original="B."/>
        </w:fldChar>
      </w:r>
      <w:r w:rsidRPr="00FA4B0A">
        <w:rPr>
          <w:sz w:val="24"/>
          <w:szCs w:val="24"/>
        </w:rPr>
        <w:tab/>
      </w:r>
      <w:r w:rsidR="00B46E5B" w:rsidRPr="00FA4B0A">
        <w:rPr>
          <w:sz w:val="24"/>
          <w:szCs w:val="24"/>
          <w:u w:val="single"/>
        </w:rPr>
        <w:t>Consideration</w:t>
      </w:r>
      <w:r w:rsidR="00B46E5B" w:rsidRPr="00FA4B0A">
        <w:rPr>
          <w:sz w:val="24"/>
          <w:szCs w:val="24"/>
        </w:rPr>
        <w:t>.</w:t>
      </w:r>
      <w:r w:rsidR="00145DCF" w:rsidRPr="00FA4B0A">
        <w:rPr>
          <w:sz w:val="24"/>
          <w:szCs w:val="24"/>
        </w:rPr>
        <w:t xml:space="preserve">  In consideration for the license granted by this Agreement, </w:t>
      </w:r>
      <w:r w:rsidR="00026F14">
        <w:rPr>
          <w:sz w:val="24"/>
          <w:szCs w:val="24"/>
        </w:rPr>
        <w:t>GRANTEE</w:t>
      </w:r>
      <w:r w:rsidR="00145DCF" w:rsidRPr="00FA4B0A">
        <w:rPr>
          <w:sz w:val="24"/>
          <w:szCs w:val="24"/>
        </w:rPr>
        <w:t xml:space="preserve"> agrees to pay up to $2,500.00 toward </w:t>
      </w:r>
      <w:r w:rsidR="00026F14">
        <w:rPr>
          <w:sz w:val="24"/>
          <w:szCs w:val="24"/>
        </w:rPr>
        <w:t>GRANTOR</w:t>
      </w:r>
      <w:r w:rsidR="00145DCF" w:rsidRPr="00FA4B0A">
        <w:rPr>
          <w:sz w:val="24"/>
          <w:szCs w:val="24"/>
        </w:rPr>
        <w:t xml:space="preserve">’s costs of </w:t>
      </w:r>
      <w:r w:rsidR="00205AA6" w:rsidRPr="00FA4B0A">
        <w:rPr>
          <w:sz w:val="24"/>
          <w:szCs w:val="24"/>
        </w:rPr>
        <w:t xml:space="preserve">construction of a covered culvert along the north side of </w:t>
      </w:r>
      <w:r w:rsidR="00026F14">
        <w:rPr>
          <w:sz w:val="24"/>
          <w:szCs w:val="24"/>
        </w:rPr>
        <w:t>____</w:t>
      </w:r>
      <w:r w:rsidR="00205AA6" w:rsidRPr="00FA4B0A">
        <w:rPr>
          <w:sz w:val="24"/>
          <w:szCs w:val="24"/>
        </w:rPr>
        <w:t>.</w:t>
      </w:r>
      <w:r w:rsidR="00FA4B0A">
        <w:rPr>
          <w:sz w:val="24"/>
          <w:szCs w:val="24"/>
        </w:rPr>
        <w:t xml:space="preserve">  S</w:t>
      </w:r>
      <w:r w:rsidR="00145DCF" w:rsidRPr="00FA4B0A">
        <w:rPr>
          <w:sz w:val="24"/>
          <w:szCs w:val="24"/>
        </w:rPr>
        <w:t xml:space="preserve">uch culvert will be constructed in such a manner to reasonably accommodate directed surface drainage from adjacent properties, including the </w:t>
      </w:r>
      <w:r w:rsidR="00026F14">
        <w:rPr>
          <w:sz w:val="24"/>
          <w:szCs w:val="24"/>
        </w:rPr>
        <w:t>GRANTEE</w:t>
      </w:r>
      <w:r w:rsidR="00145DCF" w:rsidRPr="00FA4B0A">
        <w:rPr>
          <w:sz w:val="24"/>
          <w:szCs w:val="24"/>
        </w:rPr>
        <w:t xml:space="preserve"> Property.</w:t>
      </w:r>
      <w:r w:rsidR="00FA4B0A">
        <w:rPr>
          <w:sz w:val="24"/>
          <w:szCs w:val="24"/>
        </w:rPr>
        <w:t xml:space="preserve">  </w:t>
      </w:r>
      <w:r w:rsidR="00026F14">
        <w:rPr>
          <w:sz w:val="24"/>
          <w:szCs w:val="24"/>
        </w:rPr>
        <w:t>GRANTEE</w:t>
      </w:r>
      <w:r w:rsidR="004A046A">
        <w:rPr>
          <w:sz w:val="24"/>
          <w:szCs w:val="24"/>
        </w:rPr>
        <w:t xml:space="preserve"> shall pay the </w:t>
      </w:r>
      <w:r w:rsidR="00205AA6" w:rsidRPr="00FA4B0A">
        <w:rPr>
          <w:sz w:val="24"/>
          <w:szCs w:val="24"/>
        </w:rPr>
        <w:t>$2</w:t>
      </w:r>
      <w:r w:rsidR="004A046A">
        <w:rPr>
          <w:sz w:val="24"/>
          <w:szCs w:val="24"/>
        </w:rPr>
        <w:t>,</w:t>
      </w:r>
      <w:r w:rsidR="00205AA6" w:rsidRPr="00FA4B0A">
        <w:rPr>
          <w:sz w:val="24"/>
          <w:szCs w:val="24"/>
        </w:rPr>
        <w:t>500</w:t>
      </w:r>
      <w:r w:rsidR="004A046A">
        <w:rPr>
          <w:sz w:val="24"/>
          <w:szCs w:val="24"/>
        </w:rPr>
        <w:t xml:space="preserve">.00 to </w:t>
      </w:r>
      <w:r w:rsidR="00026F14">
        <w:rPr>
          <w:sz w:val="24"/>
          <w:szCs w:val="24"/>
        </w:rPr>
        <w:t>GRANTOR</w:t>
      </w:r>
      <w:r w:rsidR="00205AA6" w:rsidRPr="00FA4B0A">
        <w:rPr>
          <w:sz w:val="24"/>
          <w:szCs w:val="24"/>
        </w:rPr>
        <w:t xml:space="preserve"> </w:t>
      </w:r>
      <w:r w:rsidR="00FA4B0A">
        <w:rPr>
          <w:sz w:val="24"/>
          <w:szCs w:val="24"/>
        </w:rPr>
        <w:t>within five (5) business days of the date that a</w:t>
      </w:r>
      <w:r w:rsidR="00A23E4D">
        <w:rPr>
          <w:sz w:val="24"/>
          <w:szCs w:val="24"/>
        </w:rPr>
        <w:t>ny necessary</w:t>
      </w:r>
      <w:r w:rsidR="00FA4B0A">
        <w:rPr>
          <w:sz w:val="24"/>
          <w:szCs w:val="24"/>
        </w:rPr>
        <w:t xml:space="preserve"> permit is issued for such culvert or within five (5) business days of the date that </w:t>
      </w:r>
      <w:r w:rsidR="00026F14">
        <w:rPr>
          <w:sz w:val="24"/>
          <w:szCs w:val="24"/>
        </w:rPr>
        <w:t>GRANTOR</w:t>
      </w:r>
      <w:r w:rsidR="00FA4B0A">
        <w:rPr>
          <w:sz w:val="24"/>
          <w:szCs w:val="24"/>
        </w:rPr>
        <w:t xml:space="preserve"> notifies </w:t>
      </w:r>
      <w:r w:rsidR="00026F14">
        <w:rPr>
          <w:sz w:val="24"/>
          <w:szCs w:val="24"/>
        </w:rPr>
        <w:t>GRANTEE</w:t>
      </w:r>
      <w:r w:rsidR="00FA4B0A">
        <w:rPr>
          <w:sz w:val="24"/>
          <w:szCs w:val="24"/>
        </w:rPr>
        <w:t xml:space="preserve"> that such permit has been issued</w:t>
      </w:r>
      <w:r w:rsidR="006B166E">
        <w:rPr>
          <w:sz w:val="24"/>
          <w:szCs w:val="24"/>
        </w:rPr>
        <w:t xml:space="preserve"> or that the requirement for such permit has been waived</w:t>
      </w:r>
      <w:r w:rsidR="00FA4B0A">
        <w:rPr>
          <w:sz w:val="24"/>
          <w:szCs w:val="24"/>
        </w:rPr>
        <w:t>, whichever is later.</w:t>
      </w:r>
    </w:p>
    <w:p w14:paraId="232FEFCF" w14:textId="77777777" w:rsidR="00363C62" w:rsidRDefault="00321710" w:rsidP="00321710">
      <w:pPr>
        <w:spacing w:after="240"/>
        <w:jc w:val="both"/>
        <w:rPr>
          <w:sz w:val="24"/>
          <w:szCs w:val="24"/>
          <w:u w:val="single"/>
        </w:rPr>
      </w:pPr>
      <w:r w:rsidRPr="002C730C">
        <w:rPr>
          <w:sz w:val="24"/>
          <w:szCs w:val="24"/>
        </w:rPr>
        <w:fldChar w:fldCharType="begin"/>
      </w:r>
      <w:r w:rsidRPr="002C730C">
        <w:rPr>
          <w:sz w:val="24"/>
          <w:szCs w:val="24"/>
        </w:rPr>
        <w:instrText xml:space="preserve"> LISTNUM  OutlineDefault \l 2 </w:instrText>
      </w:r>
      <w:r w:rsidRPr="002C730C">
        <w:rPr>
          <w:sz w:val="24"/>
          <w:szCs w:val="24"/>
        </w:rPr>
        <w:fldChar w:fldCharType="end">
          <w:numberingChange w:id="8" w:author="Author" w:original="C."/>
        </w:fldChar>
      </w:r>
      <w:r w:rsidRPr="002C730C">
        <w:rPr>
          <w:sz w:val="24"/>
          <w:szCs w:val="24"/>
        </w:rPr>
        <w:tab/>
      </w:r>
      <w:r w:rsidR="00193DA6" w:rsidRPr="002C730C">
        <w:rPr>
          <w:sz w:val="24"/>
          <w:szCs w:val="24"/>
          <w:u w:val="single"/>
        </w:rPr>
        <w:t>Specific Terms of License</w:t>
      </w:r>
      <w:r w:rsidR="00EF3A27" w:rsidRPr="002C730C">
        <w:rPr>
          <w:sz w:val="24"/>
          <w:szCs w:val="24"/>
        </w:rPr>
        <w:t xml:space="preserve">.  </w:t>
      </w:r>
    </w:p>
    <w:p w14:paraId="507BEED5"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9" w:author="Author" w:original="1."/>
        </w:fldChar>
      </w:r>
      <w:r w:rsidRPr="002C730C">
        <w:rPr>
          <w:sz w:val="24"/>
          <w:szCs w:val="24"/>
        </w:rPr>
        <w:tab/>
      </w:r>
      <w:r w:rsidR="00461067" w:rsidRPr="002C730C">
        <w:rPr>
          <w:i/>
          <w:sz w:val="24"/>
          <w:szCs w:val="24"/>
        </w:rPr>
        <w:t xml:space="preserve">Specific </w:t>
      </w:r>
      <w:r w:rsidR="00635F9F" w:rsidRPr="002C730C">
        <w:rPr>
          <w:i/>
          <w:sz w:val="24"/>
          <w:szCs w:val="24"/>
        </w:rPr>
        <w:t>Improvement</w:t>
      </w:r>
      <w:r w:rsidR="00461067" w:rsidRPr="002C730C">
        <w:rPr>
          <w:i/>
          <w:sz w:val="24"/>
          <w:szCs w:val="24"/>
        </w:rPr>
        <w:t>s to</w:t>
      </w:r>
      <w:r w:rsidR="00635F9F" w:rsidRPr="002C730C">
        <w:rPr>
          <w:i/>
          <w:sz w:val="24"/>
          <w:szCs w:val="24"/>
        </w:rPr>
        <w:t xml:space="preserve"> the </w:t>
      </w:r>
      <w:r w:rsidR="00026F14">
        <w:rPr>
          <w:i/>
          <w:sz w:val="24"/>
          <w:szCs w:val="24"/>
        </w:rPr>
        <w:t>GRANTEE</w:t>
      </w:r>
      <w:r w:rsidR="00635F9F" w:rsidRPr="002C730C">
        <w:rPr>
          <w:i/>
          <w:sz w:val="24"/>
          <w:szCs w:val="24"/>
        </w:rPr>
        <w:t xml:space="preserve"> Area</w:t>
      </w:r>
      <w:r w:rsidR="00635F9F" w:rsidRPr="002C730C">
        <w:rPr>
          <w:sz w:val="24"/>
          <w:szCs w:val="24"/>
        </w:rPr>
        <w:t xml:space="preserve">.  As of the date of this Agreement, the Parties anticipate that </w:t>
      </w:r>
      <w:r w:rsidR="00026F14">
        <w:rPr>
          <w:sz w:val="24"/>
          <w:szCs w:val="24"/>
        </w:rPr>
        <w:t>GRANTEE</w:t>
      </w:r>
      <w:r w:rsidR="00635F9F" w:rsidRPr="002C730C">
        <w:rPr>
          <w:sz w:val="24"/>
          <w:szCs w:val="24"/>
        </w:rPr>
        <w:t xml:space="preserve"> will install a gated fence on or within the boundaries of the </w:t>
      </w:r>
      <w:r w:rsidR="00026F14">
        <w:rPr>
          <w:sz w:val="24"/>
          <w:szCs w:val="24"/>
        </w:rPr>
        <w:t>GRANTEE</w:t>
      </w:r>
      <w:r w:rsidR="00635F9F" w:rsidRPr="002C730C">
        <w:rPr>
          <w:sz w:val="24"/>
          <w:szCs w:val="24"/>
        </w:rPr>
        <w:t xml:space="preserve"> Area</w:t>
      </w:r>
      <w:r w:rsidR="005417EA" w:rsidRPr="002C730C">
        <w:rPr>
          <w:sz w:val="24"/>
          <w:szCs w:val="24"/>
        </w:rPr>
        <w:t xml:space="preserve"> and </w:t>
      </w:r>
      <w:r w:rsidR="00026F14">
        <w:rPr>
          <w:sz w:val="24"/>
          <w:szCs w:val="24"/>
        </w:rPr>
        <w:t>GRANTOR</w:t>
      </w:r>
      <w:r w:rsidR="005417EA" w:rsidRPr="002C730C">
        <w:rPr>
          <w:sz w:val="24"/>
          <w:szCs w:val="24"/>
        </w:rPr>
        <w:t xml:space="preserve"> grants permission to </w:t>
      </w:r>
      <w:r w:rsidR="00026F14">
        <w:rPr>
          <w:sz w:val="24"/>
          <w:szCs w:val="24"/>
        </w:rPr>
        <w:t>GRANTEE</w:t>
      </w:r>
      <w:r w:rsidR="005417EA" w:rsidRPr="002C730C">
        <w:rPr>
          <w:sz w:val="24"/>
          <w:szCs w:val="24"/>
        </w:rPr>
        <w:t xml:space="preserve"> to install such a gated fence.  </w:t>
      </w:r>
      <w:r w:rsidR="00026F14">
        <w:rPr>
          <w:sz w:val="24"/>
          <w:szCs w:val="24"/>
        </w:rPr>
        <w:t>GRANTEE</w:t>
      </w:r>
      <w:r w:rsidR="00635F9F" w:rsidRPr="002C730C">
        <w:rPr>
          <w:sz w:val="24"/>
          <w:szCs w:val="24"/>
        </w:rPr>
        <w:t xml:space="preserve"> shall </w:t>
      </w:r>
      <w:r w:rsidR="005417EA" w:rsidRPr="002C730C">
        <w:rPr>
          <w:sz w:val="24"/>
          <w:szCs w:val="24"/>
        </w:rPr>
        <w:t xml:space="preserve">install the gated fence </w:t>
      </w:r>
      <w:r w:rsidR="00635F9F" w:rsidRPr="002C730C">
        <w:rPr>
          <w:sz w:val="24"/>
          <w:szCs w:val="24"/>
        </w:rPr>
        <w:t xml:space="preserve">in a manner that retains a maximum </w:t>
      </w:r>
      <w:r w:rsidR="00DF1951" w:rsidRPr="002C730C">
        <w:rPr>
          <w:sz w:val="24"/>
          <w:szCs w:val="24"/>
        </w:rPr>
        <w:t>of existing</w:t>
      </w:r>
      <w:r w:rsidR="00635F9F" w:rsidRPr="002C730C">
        <w:rPr>
          <w:sz w:val="24"/>
          <w:szCs w:val="24"/>
        </w:rPr>
        <w:t xml:space="preserve"> vegetation</w:t>
      </w:r>
      <w:r w:rsidR="005417EA" w:rsidRPr="002C730C">
        <w:rPr>
          <w:sz w:val="24"/>
          <w:szCs w:val="24"/>
        </w:rPr>
        <w:t xml:space="preserve"> in the </w:t>
      </w:r>
      <w:r w:rsidR="00026F14">
        <w:rPr>
          <w:sz w:val="24"/>
          <w:szCs w:val="24"/>
        </w:rPr>
        <w:t>GRANTEE</w:t>
      </w:r>
      <w:r w:rsidR="005417EA" w:rsidRPr="002C730C">
        <w:rPr>
          <w:sz w:val="24"/>
          <w:szCs w:val="24"/>
        </w:rPr>
        <w:t xml:space="preserve"> Area and in a manner that does not compromise any soils stability or hillside erosion resistance</w:t>
      </w:r>
      <w:r w:rsidR="00635F9F" w:rsidRPr="002C730C">
        <w:rPr>
          <w:sz w:val="24"/>
          <w:szCs w:val="24"/>
        </w:rPr>
        <w:t xml:space="preserve">.  </w:t>
      </w:r>
      <w:r w:rsidR="00F60364" w:rsidRPr="002C730C">
        <w:rPr>
          <w:sz w:val="24"/>
          <w:szCs w:val="24"/>
        </w:rPr>
        <w:t xml:space="preserve">Other than vegetative landscaping, </w:t>
      </w:r>
      <w:r w:rsidR="00026F14">
        <w:rPr>
          <w:sz w:val="24"/>
          <w:szCs w:val="24"/>
        </w:rPr>
        <w:t>GRANTEE</w:t>
      </w:r>
      <w:r w:rsidR="005417EA" w:rsidRPr="002C730C">
        <w:rPr>
          <w:sz w:val="24"/>
          <w:szCs w:val="24"/>
        </w:rPr>
        <w:t xml:space="preserve"> shall make no other improvements within the </w:t>
      </w:r>
      <w:r w:rsidR="00026F14">
        <w:rPr>
          <w:sz w:val="24"/>
          <w:szCs w:val="24"/>
        </w:rPr>
        <w:t>GRANTEE</w:t>
      </w:r>
      <w:r w:rsidR="005417EA" w:rsidRPr="002C730C">
        <w:rPr>
          <w:sz w:val="24"/>
          <w:szCs w:val="24"/>
        </w:rPr>
        <w:t xml:space="preserve"> Area without the express written permission of </w:t>
      </w:r>
      <w:r w:rsidR="00026F14">
        <w:rPr>
          <w:sz w:val="24"/>
          <w:szCs w:val="24"/>
        </w:rPr>
        <w:t>GRANTOR</w:t>
      </w:r>
      <w:r w:rsidR="005417EA" w:rsidRPr="002C730C">
        <w:rPr>
          <w:sz w:val="24"/>
          <w:szCs w:val="24"/>
        </w:rPr>
        <w:t xml:space="preserve">.  </w:t>
      </w:r>
    </w:p>
    <w:p w14:paraId="62CE42A4" w14:textId="77777777" w:rsidR="00363C62" w:rsidRDefault="00461067"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0" w:author="Author" w:original="2."/>
        </w:fldChar>
      </w:r>
      <w:r w:rsidRPr="002C730C">
        <w:rPr>
          <w:sz w:val="24"/>
          <w:szCs w:val="24"/>
        </w:rPr>
        <w:tab/>
      </w:r>
      <w:r w:rsidRPr="002C730C">
        <w:rPr>
          <w:i/>
          <w:sz w:val="24"/>
          <w:szCs w:val="24"/>
        </w:rPr>
        <w:t xml:space="preserve">General Conditions for Improvements to the </w:t>
      </w:r>
      <w:r w:rsidR="00026F14">
        <w:rPr>
          <w:i/>
          <w:sz w:val="24"/>
          <w:szCs w:val="24"/>
        </w:rPr>
        <w:t>GRANTEE</w:t>
      </w:r>
      <w:r w:rsidRPr="002C730C">
        <w:rPr>
          <w:i/>
          <w:sz w:val="24"/>
          <w:szCs w:val="24"/>
        </w:rPr>
        <w:t xml:space="preserve"> Area</w:t>
      </w:r>
      <w:r w:rsidRPr="002C730C">
        <w:rPr>
          <w:sz w:val="24"/>
          <w:szCs w:val="24"/>
        </w:rPr>
        <w:t>.  A</w:t>
      </w:r>
      <w:r w:rsidR="00635F9F" w:rsidRPr="002C730C">
        <w:rPr>
          <w:sz w:val="24"/>
          <w:szCs w:val="24"/>
        </w:rPr>
        <w:t>ny improvement</w:t>
      </w:r>
      <w:r w:rsidRPr="002C730C">
        <w:rPr>
          <w:sz w:val="24"/>
          <w:szCs w:val="24"/>
        </w:rPr>
        <w:t xml:space="preserve">s </w:t>
      </w:r>
      <w:r w:rsidR="00635F9F" w:rsidRPr="002C730C">
        <w:rPr>
          <w:sz w:val="24"/>
          <w:szCs w:val="24"/>
        </w:rPr>
        <w:t xml:space="preserve">to the </w:t>
      </w:r>
      <w:r w:rsidR="00026F14">
        <w:rPr>
          <w:sz w:val="24"/>
          <w:szCs w:val="24"/>
        </w:rPr>
        <w:t>GRANTEE</w:t>
      </w:r>
      <w:r w:rsidR="00635F9F" w:rsidRPr="002C730C">
        <w:rPr>
          <w:sz w:val="24"/>
          <w:szCs w:val="24"/>
        </w:rPr>
        <w:t xml:space="preserve"> Area</w:t>
      </w:r>
      <w:r w:rsidRPr="002C730C">
        <w:rPr>
          <w:sz w:val="24"/>
          <w:szCs w:val="24"/>
        </w:rPr>
        <w:t xml:space="preserve"> shall be made </w:t>
      </w:r>
      <w:r w:rsidR="00635F9F" w:rsidRPr="002C730C">
        <w:rPr>
          <w:sz w:val="24"/>
          <w:szCs w:val="24"/>
        </w:rPr>
        <w:t xml:space="preserve">in such a manner so as to not interfere with </w:t>
      </w:r>
      <w:r w:rsidR="00026F14">
        <w:rPr>
          <w:sz w:val="24"/>
          <w:szCs w:val="24"/>
        </w:rPr>
        <w:t>GRANTOR</w:t>
      </w:r>
      <w:r w:rsidR="00635F9F" w:rsidRPr="002C730C">
        <w:rPr>
          <w:sz w:val="24"/>
          <w:szCs w:val="24"/>
        </w:rPr>
        <w:t xml:space="preserve">’s use and enjoyment of the unfenced portion of the </w:t>
      </w:r>
      <w:r w:rsidR="00026F14">
        <w:rPr>
          <w:sz w:val="24"/>
          <w:szCs w:val="24"/>
        </w:rPr>
        <w:t>GRANTEE</w:t>
      </w:r>
      <w:r w:rsidR="00635F9F" w:rsidRPr="002C730C">
        <w:rPr>
          <w:sz w:val="24"/>
          <w:szCs w:val="24"/>
        </w:rPr>
        <w:t xml:space="preserve"> Area and the remaining portions of the </w:t>
      </w:r>
      <w:r w:rsidR="00026F14">
        <w:rPr>
          <w:sz w:val="24"/>
          <w:szCs w:val="24"/>
        </w:rPr>
        <w:t>GRANTOR</w:t>
      </w:r>
      <w:r w:rsidR="00635F9F" w:rsidRPr="002C730C">
        <w:rPr>
          <w:sz w:val="24"/>
          <w:szCs w:val="24"/>
        </w:rPr>
        <w:t xml:space="preserve"> Property.  </w:t>
      </w:r>
      <w:r w:rsidR="00026F14">
        <w:rPr>
          <w:sz w:val="24"/>
          <w:szCs w:val="24"/>
        </w:rPr>
        <w:t>GRANTEE</w:t>
      </w:r>
      <w:r w:rsidR="00F66FA0" w:rsidRPr="002C730C">
        <w:rPr>
          <w:sz w:val="24"/>
          <w:szCs w:val="24"/>
        </w:rPr>
        <w:t xml:space="preserve"> shall not erect any structures within the </w:t>
      </w:r>
      <w:r w:rsidR="00026F14">
        <w:rPr>
          <w:sz w:val="24"/>
          <w:szCs w:val="24"/>
        </w:rPr>
        <w:t>GRANTEE</w:t>
      </w:r>
      <w:r w:rsidR="00F66FA0" w:rsidRPr="002C730C">
        <w:rPr>
          <w:sz w:val="24"/>
          <w:szCs w:val="24"/>
        </w:rPr>
        <w:t xml:space="preserve"> Area nor shall </w:t>
      </w:r>
      <w:r w:rsidR="00026F14">
        <w:rPr>
          <w:sz w:val="24"/>
          <w:szCs w:val="24"/>
        </w:rPr>
        <w:t>GRANTEE</w:t>
      </w:r>
      <w:r w:rsidR="00F66FA0" w:rsidRPr="002C730C">
        <w:rPr>
          <w:sz w:val="24"/>
          <w:szCs w:val="24"/>
        </w:rPr>
        <w:t xml:space="preserve"> cause any other improvement to be made to the </w:t>
      </w:r>
      <w:r w:rsidR="00026F14">
        <w:rPr>
          <w:sz w:val="24"/>
          <w:szCs w:val="24"/>
        </w:rPr>
        <w:t>GRANTEE</w:t>
      </w:r>
      <w:r w:rsidR="00F66FA0" w:rsidRPr="002C730C">
        <w:rPr>
          <w:sz w:val="24"/>
          <w:szCs w:val="24"/>
        </w:rPr>
        <w:t xml:space="preserve"> Area that would constitute, create or expand an “impervious surface” as that term is defined in the Pierce County Code.  </w:t>
      </w:r>
      <w:r w:rsidRPr="002C730C">
        <w:rPr>
          <w:sz w:val="24"/>
          <w:szCs w:val="24"/>
        </w:rPr>
        <w:t xml:space="preserve">Any </w:t>
      </w:r>
      <w:r w:rsidRPr="00FA4B0A">
        <w:rPr>
          <w:sz w:val="24"/>
          <w:szCs w:val="24"/>
        </w:rPr>
        <w:t xml:space="preserve">improvements to the </w:t>
      </w:r>
      <w:r w:rsidR="00026F14">
        <w:rPr>
          <w:sz w:val="24"/>
          <w:szCs w:val="24"/>
        </w:rPr>
        <w:t>GRANTEE</w:t>
      </w:r>
      <w:r w:rsidRPr="00FA4B0A">
        <w:rPr>
          <w:sz w:val="24"/>
          <w:szCs w:val="24"/>
        </w:rPr>
        <w:t xml:space="preserve"> Area shall be made in such a manner </w:t>
      </w:r>
      <w:r w:rsidR="00321710" w:rsidRPr="00FA4B0A">
        <w:rPr>
          <w:sz w:val="24"/>
          <w:szCs w:val="24"/>
        </w:rPr>
        <w:t>that complies with</w:t>
      </w:r>
      <w:r w:rsidR="00F66FA0" w:rsidRPr="00FA4B0A">
        <w:rPr>
          <w:sz w:val="24"/>
          <w:szCs w:val="24"/>
        </w:rPr>
        <w:t xml:space="preserve"> the requirements of the Pierce County Code and all other applicable laws, codes and regulations.</w:t>
      </w:r>
      <w:r w:rsidR="005417EA" w:rsidRPr="00FA4B0A">
        <w:rPr>
          <w:sz w:val="24"/>
          <w:szCs w:val="24"/>
        </w:rPr>
        <w:t xml:space="preserve">  </w:t>
      </w:r>
      <w:r w:rsidR="00026F14">
        <w:rPr>
          <w:sz w:val="24"/>
          <w:szCs w:val="24"/>
        </w:rPr>
        <w:t>GRANTEE</w:t>
      </w:r>
      <w:r w:rsidR="005417EA" w:rsidRPr="00FA4B0A">
        <w:rPr>
          <w:sz w:val="24"/>
          <w:szCs w:val="24"/>
        </w:rPr>
        <w:t xml:space="preserve"> shall bear all costs of any improvements within the </w:t>
      </w:r>
      <w:r w:rsidR="00026F14">
        <w:rPr>
          <w:sz w:val="24"/>
          <w:szCs w:val="24"/>
        </w:rPr>
        <w:t>GRANTEE</w:t>
      </w:r>
      <w:r w:rsidR="005417EA" w:rsidRPr="00FA4B0A">
        <w:rPr>
          <w:sz w:val="24"/>
          <w:szCs w:val="24"/>
        </w:rPr>
        <w:t xml:space="preserve"> Area that are initiated by </w:t>
      </w:r>
      <w:r w:rsidR="00026F14">
        <w:rPr>
          <w:sz w:val="24"/>
          <w:szCs w:val="24"/>
        </w:rPr>
        <w:t>GRANTEE</w:t>
      </w:r>
      <w:r w:rsidR="005417EA" w:rsidRPr="00FA4B0A">
        <w:rPr>
          <w:sz w:val="24"/>
          <w:szCs w:val="24"/>
        </w:rPr>
        <w:t xml:space="preserve">.  </w:t>
      </w:r>
    </w:p>
    <w:p w14:paraId="2032F2AA" w14:textId="2B5B346F" w:rsidR="00363C62" w:rsidRDefault="00321710" w:rsidP="00321710">
      <w:pPr>
        <w:spacing w:after="240"/>
        <w:jc w:val="both"/>
        <w:rPr>
          <w:sz w:val="24"/>
          <w:szCs w:val="24"/>
        </w:rPr>
      </w:pPr>
      <w:r w:rsidRPr="00FA4B0A">
        <w:rPr>
          <w:sz w:val="24"/>
          <w:szCs w:val="24"/>
        </w:rPr>
        <w:tab/>
      </w:r>
      <w:r w:rsidRPr="00FA4B0A">
        <w:rPr>
          <w:sz w:val="24"/>
          <w:szCs w:val="24"/>
        </w:rPr>
        <w:fldChar w:fldCharType="begin"/>
      </w:r>
      <w:r w:rsidRPr="00FA4B0A">
        <w:rPr>
          <w:sz w:val="24"/>
          <w:szCs w:val="24"/>
        </w:rPr>
        <w:instrText xml:space="preserve"> LISTNUM  OutlineDefault \l 3 </w:instrText>
      </w:r>
      <w:r w:rsidRPr="00FA4B0A">
        <w:rPr>
          <w:sz w:val="24"/>
          <w:szCs w:val="24"/>
        </w:rPr>
        <w:fldChar w:fldCharType="end">
          <w:numberingChange w:id="11" w:author="Author" w:original="3."/>
        </w:fldChar>
      </w:r>
      <w:r w:rsidRPr="00FA4B0A">
        <w:rPr>
          <w:sz w:val="24"/>
          <w:szCs w:val="24"/>
        </w:rPr>
        <w:tab/>
      </w:r>
      <w:r w:rsidR="00F66FA0" w:rsidRPr="00FA4B0A">
        <w:rPr>
          <w:i/>
          <w:sz w:val="24"/>
          <w:szCs w:val="24"/>
        </w:rPr>
        <w:t xml:space="preserve">Retention of </w:t>
      </w:r>
      <w:r w:rsidR="007707A8" w:rsidRPr="00FA4B0A">
        <w:rPr>
          <w:i/>
          <w:sz w:val="24"/>
          <w:szCs w:val="24"/>
        </w:rPr>
        <w:t>Existing Improvements</w:t>
      </w:r>
      <w:r w:rsidR="00F66FA0" w:rsidRPr="00FA4B0A">
        <w:rPr>
          <w:i/>
          <w:sz w:val="24"/>
          <w:szCs w:val="24"/>
        </w:rPr>
        <w:t>.</w:t>
      </w:r>
      <w:r w:rsidR="00F66FA0" w:rsidRPr="00FA4B0A">
        <w:rPr>
          <w:sz w:val="24"/>
          <w:szCs w:val="24"/>
        </w:rPr>
        <w:t xml:space="preserve">  </w:t>
      </w:r>
      <w:r w:rsidR="00D7505C" w:rsidRPr="00FA4B0A">
        <w:rPr>
          <w:sz w:val="24"/>
          <w:szCs w:val="24"/>
        </w:rPr>
        <w:t>T</w:t>
      </w:r>
      <w:r w:rsidR="00F60364" w:rsidRPr="00FA4B0A">
        <w:rPr>
          <w:sz w:val="24"/>
          <w:szCs w:val="24"/>
        </w:rPr>
        <w:t>here currently exist</w:t>
      </w:r>
      <w:r w:rsidR="00D7505C" w:rsidRPr="00FA4B0A">
        <w:rPr>
          <w:sz w:val="24"/>
          <w:szCs w:val="24"/>
        </w:rPr>
        <w:t>s</w:t>
      </w:r>
      <w:r w:rsidR="00F60364" w:rsidRPr="00FA4B0A">
        <w:rPr>
          <w:sz w:val="24"/>
          <w:szCs w:val="24"/>
        </w:rPr>
        <w:t xml:space="preserve"> a driveway </w:t>
      </w:r>
      <w:r w:rsidR="00D7505C" w:rsidRPr="00FA4B0A">
        <w:rPr>
          <w:sz w:val="24"/>
          <w:szCs w:val="24"/>
        </w:rPr>
        <w:t xml:space="preserve">within the </w:t>
      </w:r>
      <w:r w:rsidR="00026F14">
        <w:rPr>
          <w:sz w:val="24"/>
          <w:szCs w:val="24"/>
        </w:rPr>
        <w:t>GRANTEE</w:t>
      </w:r>
      <w:r w:rsidR="00D7505C" w:rsidRPr="00FA4B0A">
        <w:rPr>
          <w:sz w:val="24"/>
          <w:szCs w:val="24"/>
        </w:rPr>
        <w:t xml:space="preserve"> Area that provides </w:t>
      </w:r>
      <w:r w:rsidR="00F60364" w:rsidRPr="00FA4B0A">
        <w:rPr>
          <w:sz w:val="24"/>
          <w:szCs w:val="24"/>
        </w:rPr>
        <w:t xml:space="preserve">access </w:t>
      </w:r>
      <w:r w:rsidR="00D7505C" w:rsidRPr="00FA4B0A">
        <w:rPr>
          <w:sz w:val="24"/>
          <w:szCs w:val="24"/>
        </w:rPr>
        <w:t xml:space="preserve">between the </w:t>
      </w:r>
      <w:r w:rsidR="00026F14">
        <w:rPr>
          <w:sz w:val="24"/>
          <w:szCs w:val="24"/>
        </w:rPr>
        <w:t>GRANTOR</w:t>
      </w:r>
      <w:r w:rsidR="00D7505C" w:rsidRPr="00FA4B0A">
        <w:rPr>
          <w:sz w:val="24"/>
          <w:szCs w:val="24"/>
        </w:rPr>
        <w:t xml:space="preserve"> Property and </w:t>
      </w:r>
      <w:r w:rsidR="00F60364" w:rsidRPr="00FA4B0A">
        <w:rPr>
          <w:sz w:val="24"/>
          <w:szCs w:val="24"/>
        </w:rPr>
        <w:t xml:space="preserve">the </w:t>
      </w:r>
      <w:r w:rsidR="00026F14">
        <w:rPr>
          <w:sz w:val="24"/>
          <w:szCs w:val="24"/>
        </w:rPr>
        <w:t>GRANTEE</w:t>
      </w:r>
      <w:r w:rsidR="00F60364" w:rsidRPr="00FA4B0A">
        <w:rPr>
          <w:sz w:val="24"/>
          <w:szCs w:val="24"/>
        </w:rPr>
        <w:t xml:space="preserve"> Property</w:t>
      </w:r>
      <w:r w:rsidR="00D7505C" w:rsidRPr="002C730C">
        <w:rPr>
          <w:sz w:val="24"/>
          <w:szCs w:val="24"/>
        </w:rPr>
        <w:t xml:space="preserve">, along with </w:t>
      </w:r>
      <w:r w:rsidR="00474138" w:rsidRPr="002C730C">
        <w:rPr>
          <w:sz w:val="24"/>
          <w:szCs w:val="24"/>
        </w:rPr>
        <w:t>a sign with the words “</w:t>
      </w:r>
      <w:r w:rsidR="009F2B17">
        <w:rPr>
          <w:sz w:val="24"/>
          <w:szCs w:val="24"/>
        </w:rPr>
        <w:t>____</w:t>
      </w:r>
      <w:r w:rsidR="00474138" w:rsidRPr="002C730C">
        <w:rPr>
          <w:sz w:val="24"/>
          <w:szCs w:val="24"/>
        </w:rPr>
        <w:t xml:space="preserve">” within </w:t>
      </w:r>
      <w:r w:rsidR="00672608" w:rsidRPr="002C730C">
        <w:rPr>
          <w:sz w:val="24"/>
          <w:szCs w:val="24"/>
        </w:rPr>
        <w:t xml:space="preserve">or in the immediate vicinity of </w:t>
      </w:r>
      <w:r w:rsidR="00474138" w:rsidRPr="002C730C">
        <w:rPr>
          <w:sz w:val="24"/>
          <w:szCs w:val="24"/>
        </w:rPr>
        <w:t xml:space="preserve">the </w:t>
      </w:r>
      <w:r w:rsidR="00026F14">
        <w:rPr>
          <w:sz w:val="24"/>
          <w:szCs w:val="24"/>
        </w:rPr>
        <w:t>GRANTEE</w:t>
      </w:r>
      <w:r w:rsidR="00474138" w:rsidRPr="002C730C">
        <w:rPr>
          <w:sz w:val="24"/>
          <w:szCs w:val="24"/>
        </w:rPr>
        <w:t xml:space="preserve"> Area</w:t>
      </w:r>
      <w:r w:rsidR="00D7505C" w:rsidRPr="002C730C">
        <w:rPr>
          <w:sz w:val="24"/>
          <w:szCs w:val="24"/>
        </w:rPr>
        <w:t xml:space="preserve">.  The Parties agree that this Agreement does not control or affect the </w:t>
      </w:r>
      <w:r w:rsidR="005A4A6E" w:rsidRPr="002C730C">
        <w:rPr>
          <w:sz w:val="24"/>
          <w:szCs w:val="24"/>
        </w:rPr>
        <w:t xml:space="preserve">rights of the Parties regarding the </w:t>
      </w:r>
      <w:r w:rsidR="00D7505C" w:rsidRPr="002C730C">
        <w:rPr>
          <w:sz w:val="24"/>
          <w:szCs w:val="24"/>
        </w:rPr>
        <w:t>placement and continued existence of the</w:t>
      </w:r>
      <w:r w:rsidR="00700752" w:rsidRPr="002C730C">
        <w:rPr>
          <w:sz w:val="24"/>
          <w:szCs w:val="24"/>
        </w:rPr>
        <w:t xml:space="preserve"> driveway or the sign.  </w:t>
      </w:r>
    </w:p>
    <w:p w14:paraId="170C964C" w14:textId="77777777" w:rsidR="00363C62" w:rsidRDefault="00D7505C" w:rsidP="00321710">
      <w:pPr>
        <w:spacing w:after="240"/>
        <w:jc w:val="both"/>
        <w:rPr>
          <w:sz w:val="24"/>
          <w:szCs w:val="24"/>
        </w:rPr>
      </w:pPr>
      <w:r w:rsidRPr="002C730C">
        <w:rPr>
          <w:sz w:val="24"/>
          <w:szCs w:val="24"/>
        </w:rPr>
        <w:lastRenderedPageBreak/>
        <w:tab/>
      </w:r>
      <w:r w:rsidR="00321710" w:rsidRPr="002C730C">
        <w:rPr>
          <w:sz w:val="24"/>
          <w:szCs w:val="24"/>
        </w:rPr>
        <w:fldChar w:fldCharType="begin"/>
      </w:r>
      <w:r w:rsidR="00321710" w:rsidRPr="002C730C">
        <w:rPr>
          <w:sz w:val="24"/>
          <w:szCs w:val="24"/>
        </w:rPr>
        <w:instrText xml:space="preserve"> LISTNUM  OutlineDefault \l 3 </w:instrText>
      </w:r>
      <w:r w:rsidR="00321710" w:rsidRPr="002C730C">
        <w:rPr>
          <w:sz w:val="24"/>
          <w:szCs w:val="24"/>
        </w:rPr>
        <w:fldChar w:fldCharType="end">
          <w:numberingChange w:id="12" w:author="Author" w:original="4."/>
        </w:fldChar>
      </w:r>
      <w:r w:rsidR="00321710" w:rsidRPr="002C730C">
        <w:rPr>
          <w:sz w:val="24"/>
          <w:szCs w:val="24"/>
        </w:rPr>
        <w:tab/>
      </w:r>
      <w:r w:rsidR="00FE4FB1" w:rsidRPr="002C730C">
        <w:rPr>
          <w:i/>
          <w:sz w:val="24"/>
          <w:szCs w:val="24"/>
        </w:rPr>
        <w:t>Revocability.</w:t>
      </w:r>
      <w:r w:rsidR="00FE4FB1" w:rsidRPr="002C730C">
        <w:rPr>
          <w:sz w:val="24"/>
          <w:szCs w:val="24"/>
        </w:rPr>
        <w:t xml:space="preserve">  </w:t>
      </w:r>
      <w:r w:rsidR="00B46E5B" w:rsidRPr="002C730C">
        <w:rPr>
          <w:sz w:val="24"/>
          <w:szCs w:val="24"/>
        </w:rPr>
        <w:t xml:space="preserve">The Parties acknowledge and agree that the license granted by this Agreement is subject to superior rights for </w:t>
      </w:r>
      <w:r w:rsidR="007707A8" w:rsidRPr="002C730C">
        <w:rPr>
          <w:sz w:val="24"/>
          <w:szCs w:val="24"/>
        </w:rPr>
        <w:t xml:space="preserve">existing </w:t>
      </w:r>
      <w:r w:rsidR="00B46E5B" w:rsidRPr="002C730C">
        <w:rPr>
          <w:sz w:val="24"/>
          <w:szCs w:val="24"/>
        </w:rPr>
        <w:t>utilities and the anticipated need for future road</w:t>
      </w:r>
      <w:r w:rsidR="007707A8" w:rsidRPr="002C730C">
        <w:rPr>
          <w:sz w:val="24"/>
          <w:szCs w:val="24"/>
        </w:rPr>
        <w:t xml:space="preserve">, </w:t>
      </w:r>
      <w:r w:rsidR="00B46E5B" w:rsidRPr="002C730C">
        <w:rPr>
          <w:sz w:val="24"/>
          <w:szCs w:val="24"/>
        </w:rPr>
        <w:t xml:space="preserve">land </w:t>
      </w:r>
      <w:r w:rsidR="007707A8" w:rsidRPr="002C730C">
        <w:rPr>
          <w:sz w:val="24"/>
          <w:szCs w:val="24"/>
        </w:rPr>
        <w:t xml:space="preserve">and utilities </w:t>
      </w:r>
      <w:r w:rsidR="00B46E5B" w:rsidRPr="002C730C">
        <w:rPr>
          <w:sz w:val="24"/>
          <w:szCs w:val="24"/>
        </w:rPr>
        <w:t xml:space="preserve">improvements.  As such, the </w:t>
      </w:r>
      <w:r w:rsidR="00C12839" w:rsidRPr="002C730C">
        <w:rPr>
          <w:sz w:val="24"/>
          <w:szCs w:val="24"/>
        </w:rPr>
        <w:t>Parties</w:t>
      </w:r>
      <w:r w:rsidR="00FE4FB1" w:rsidRPr="002C730C">
        <w:rPr>
          <w:sz w:val="24"/>
          <w:szCs w:val="24"/>
        </w:rPr>
        <w:t xml:space="preserve"> recognize and acknowledge that </w:t>
      </w:r>
      <w:r w:rsidR="00026F14">
        <w:rPr>
          <w:sz w:val="24"/>
          <w:szCs w:val="24"/>
        </w:rPr>
        <w:t>GRANTOR</w:t>
      </w:r>
      <w:r w:rsidR="00C12839" w:rsidRPr="002C730C">
        <w:rPr>
          <w:sz w:val="24"/>
          <w:szCs w:val="24"/>
        </w:rPr>
        <w:t xml:space="preserve"> may revoke </w:t>
      </w:r>
      <w:r w:rsidR="00FE4FB1" w:rsidRPr="002C730C">
        <w:rPr>
          <w:sz w:val="24"/>
          <w:szCs w:val="24"/>
        </w:rPr>
        <w:t>th</w:t>
      </w:r>
      <w:r w:rsidR="00C12839" w:rsidRPr="002C730C">
        <w:rPr>
          <w:sz w:val="24"/>
          <w:szCs w:val="24"/>
        </w:rPr>
        <w:t>e</w:t>
      </w:r>
      <w:r w:rsidR="00FE4FB1" w:rsidRPr="002C730C">
        <w:rPr>
          <w:sz w:val="24"/>
          <w:szCs w:val="24"/>
        </w:rPr>
        <w:t xml:space="preserve"> license</w:t>
      </w:r>
      <w:r w:rsidR="00C12839" w:rsidRPr="002C730C">
        <w:rPr>
          <w:sz w:val="24"/>
          <w:szCs w:val="24"/>
        </w:rPr>
        <w:t xml:space="preserve"> granted by this Agreement, in whole or in part,</w:t>
      </w:r>
      <w:r w:rsidR="00FE4FB1" w:rsidRPr="002C730C">
        <w:rPr>
          <w:sz w:val="24"/>
          <w:szCs w:val="24"/>
        </w:rPr>
        <w:t xml:space="preserve"> at any time af</w:t>
      </w:r>
      <w:r w:rsidR="00B46E5B" w:rsidRPr="002C730C">
        <w:rPr>
          <w:sz w:val="24"/>
          <w:szCs w:val="24"/>
        </w:rPr>
        <w:t>ter execution of this Agreement</w:t>
      </w:r>
      <w:r w:rsidR="00C12839" w:rsidRPr="002C730C">
        <w:rPr>
          <w:sz w:val="24"/>
          <w:szCs w:val="24"/>
        </w:rPr>
        <w:t>, so long as such revocation is for any reasonable need or purpose</w:t>
      </w:r>
      <w:r w:rsidR="00D237E8" w:rsidRPr="002C730C">
        <w:rPr>
          <w:sz w:val="24"/>
          <w:szCs w:val="24"/>
        </w:rPr>
        <w:t xml:space="preserve">, at </w:t>
      </w:r>
      <w:r w:rsidR="00026F14">
        <w:rPr>
          <w:sz w:val="24"/>
          <w:szCs w:val="24"/>
        </w:rPr>
        <w:t>GRANTOR</w:t>
      </w:r>
      <w:r w:rsidR="00D237E8" w:rsidRPr="002C730C">
        <w:rPr>
          <w:sz w:val="24"/>
          <w:szCs w:val="24"/>
        </w:rPr>
        <w:t>’s sole discretion</w:t>
      </w:r>
      <w:r w:rsidR="00C12839" w:rsidRPr="002C730C">
        <w:rPr>
          <w:sz w:val="24"/>
          <w:szCs w:val="24"/>
        </w:rPr>
        <w:t xml:space="preserve">.  </w:t>
      </w:r>
      <w:r w:rsidR="00635F9F" w:rsidRPr="002C730C">
        <w:rPr>
          <w:sz w:val="24"/>
          <w:szCs w:val="24"/>
        </w:rPr>
        <w:t xml:space="preserve">The Parties understand and agree that </w:t>
      </w:r>
      <w:r w:rsidR="00026F14">
        <w:rPr>
          <w:sz w:val="24"/>
          <w:szCs w:val="24"/>
        </w:rPr>
        <w:t>GRANTEE</w:t>
      </w:r>
      <w:r w:rsidR="00635F9F" w:rsidRPr="002C730C">
        <w:rPr>
          <w:sz w:val="24"/>
          <w:szCs w:val="24"/>
        </w:rPr>
        <w:t xml:space="preserve"> will continue to own </w:t>
      </w:r>
      <w:r w:rsidR="00237D7A" w:rsidRPr="002C730C">
        <w:rPr>
          <w:sz w:val="24"/>
          <w:szCs w:val="24"/>
        </w:rPr>
        <w:t>any</w:t>
      </w:r>
      <w:r w:rsidR="00635F9F" w:rsidRPr="002C730C">
        <w:rPr>
          <w:sz w:val="24"/>
          <w:szCs w:val="24"/>
        </w:rPr>
        <w:t xml:space="preserve"> </w:t>
      </w:r>
      <w:r w:rsidR="00700752" w:rsidRPr="002C730C">
        <w:rPr>
          <w:sz w:val="24"/>
          <w:szCs w:val="24"/>
        </w:rPr>
        <w:t xml:space="preserve">non-vegetative </w:t>
      </w:r>
      <w:r w:rsidR="00635F9F" w:rsidRPr="002C730C">
        <w:rPr>
          <w:sz w:val="24"/>
          <w:szCs w:val="24"/>
        </w:rPr>
        <w:t xml:space="preserve">materials used </w:t>
      </w:r>
      <w:r w:rsidR="00237D7A" w:rsidRPr="002C730C">
        <w:rPr>
          <w:sz w:val="24"/>
          <w:szCs w:val="24"/>
        </w:rPr>
        <w:t xml:space="preserve">by </w:t>
      </w:r>
      <w:r w:rsidR="00026F14">
        <w:rPr>
          <w:sz w:val="24"/>
          <w:szCs w:val="24"/>
        </w:rPr>
        <w:t>GRANTEE</w:t>
      </w:r>
      <w:r w:rsidR="00237D7A" w:rsidRPr="002C730C">
        <w:rPr>
          <w:sz w:val="24"/>
          <w:szCs w:val="24"/>
        </w:rPr>
        <w:t xml:space="preserve"> </w:t>
      </w:r>
      <w:r w:rsidR="00635F9F" w:rsidRPr="002C730C">
        <w:rPr>
          <w:sz w:val="24"/>
          <w:szCs w:val="24"/>
        </w:rPr>
        <w:t xml:space="preserve">for the improvements to the </w:t>
      </w:r>
      <w:r w:rsidR="00026F14">
        <w:rPr>
          <w:sz w:val="24"/>
          <w:szCs w:val="24"/>
        </w:rPr>
        <w:t>GRANTEE</w:t>
      </w:r>
      <w:r w:rsidR="00635F9F" w:rsidRPr="002C730C">
        <w:rPr>
          <w:sz w:val="24"/>
          <w:szCs w:val="24"/>
        </w:rPr>
        <w:t xml:space="preserve"> Area, but that revocation of this Agreement may require that those </w:t>
      </w:r>
      <w:r w:rsidR="00C12839" w:rsidRPr="002C730C">
        <w:rPr>
          <w:sz w:val="24"/>
          <w:szCs w:val="24"/>
        </w:rPr>
        <w:t xml:space="preserve">materials or </w:t>
      </w:r>
      <w:r w:rsidR="00635F9F" w:rsidRPr="002C730C">
        <w:rPr>
          <w:sz w:val="24"/>
          <w:szCs w:val="24"/>
        </w:rPr>
        <w:t xml:space="preserve">improvements be removed or relocated.  </w:t>
      </w:r>
      <w:r w:rsidR="00237D7A" w:rsidRPr="002C730C">
        <w:rPr>
          <w:sz w:val="24"/>
          <w:szCs w:val="24"/>
        </w:rPr>
        <w:t>In the event of revocation</w:t>
      </w:r>
      <w:r w:rsidR="00B46E5B" w:rsidRPr="002C730C">
        <w:rPr>
          <w:sz w:val="24"/>
          <w:szCs w:val="24"/>
        </w:rPr>
        <w:t xml:space="preserve"> of this Agreement</w:t>
      </w:r>
      <w:r w:rsidR="00237D7A" w:rsidRPr="002C730C">
        <w:rPr>
          <w:sz w:val="24"/>
          <w:szCs w:val="24"/>
        </w:rPr>
        <w:t xml:space="preserve">, </w:t>
      </w:r>
      <w:r w:rsidR="00026F14">
        <w:rPr>
          <w:sz w:val="24"/>
          <w:szCs w:val="24"/>
        </w:rPr>
        <w:t>GRANTOR</w:t>
      </w:r>
      <w:r w:rsidR="00237D7A" w:rsidRPr="002C730C">
        <w:rPr>
          <w:sz w:val="24"/>
          <w:szCs w:val="24"/>
        </w:rPr>
        <w:t xml:space="preserve"> will bear the cost of removal of </w:t>
      </w:r>
      <w:r w:rsidR="00700752" w:rsidRPr="002C730C">
        <w:rPr>
          <w:sz w:val="24"/>
          <w:szCs w:val="24"/>
        </w:rPr>
        <w:t xml:space="preserve">the </w:t>
      </w:r>
      <w:r w:rsidR="00237D7A" w:rsidRPr="002C730C">
        <w:rPr>
          <w:sz w:val="24"/>
          <w:szCs w:val="24"/>
        </w:rPr>
        <w:t xml:space="preserve">improvements but </w:t>
      </w:r>
      <w:r w:rsidR="00026F14">
        <w:rPr>
          <w:sz w:val="24"/>
          <w:szCs w:val="24"/>
        </w:rPr>
        <w:t>GRANTEE</w:t>
      </w:r>
      <w:r w:rsidR="00237D7A" w:rsidRPr="002C730C">
        <w:rPr>
          <w:sz w:val="24"/>
          <w:szCs w:val="24"/>
        </w:rPr>
        <w:t xml:space="preserve"> will bear the cost of any reinstallation of such i</w:t>
      </w:r>
      <w:r w:rsidR="00700752" w:rsidRPr="002C730C">
        <w:rPr>
          <w:sz w:val="24"/>
          <w:szCs w:val="24"/>
        </w:rPr>
        <w:t xml:space="preserve">mprovements in a new location.  </w:t>
      </w:r>
    </w:p>
    <w:p w14:paraId="552D6F67"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3" w:author="Author" w:original="5."/>
        </w:fldChar>
      </w:r>
      <w:r w:rsidRPr="002C730C">
        <w:rPr>
          <w:sz w:val="24"/>
          <w:szCs w:val="24"/>
        </w:rPr>
        <w:tab/>
      </w:r>
      <w:r w:rsidR="00FE4FB1" w:rsidRPr="002C730C">
        <w:rPr>
          <w:i/>
          <w:sz w:val="24"/>
          <w:szCs w:val="24"/>
        </w:rPr>
        <w:t>Exclusivity</w:t>
      </w:r>
      <w:r w:rsidR="00EF3A27" w:rsidRPr="002C730C">
        <w:rPr>
          <w:sz w:val="24"/>
          <w:szCs w:val="24"/>
        </w:rPr>
        <w:t xml:space="preserve">.  The </w:t>
      </w:r>
      <w:r w:rsidR="00C12839" w:rsidRPr="002C730C">
        <w:rPr>
          <w:sz w:val="24"/>
          <w:szCs w:val="24"/>
        </w:rPr>
        <w:t>Parties</w:t>
      </w:r>
      <w:r w:rsidR="00EF3A27" w:rsidRPr="002C730C">
        <w:rPr>
          <w:sz w:val="24"/>
          <w:szCs w:val="24"/>
        </w:rPr>
        <w:t xml:space="preserve"> recognize and acknowledge that th</w:t>
      </w:r>
      <w:r w:rsidR="00FE4FB1" w:rsidRPr="002C730C">
        <w:rPr>
          <w:sz w:val="24"/>
          <w:szCs w:val="24"/>
        </w:rPr>
        <w:t xml:space="preserve">is license </w:t>
      </w:r>
      <w:r w:rsidR="00304C82" w:rsidRPr="002C730C">
        <w:rPr>
          <w:sz w:val="24"/>
          <w:szCs w:val="24"/>
        </w:rPr>
        <w:t xml:space="preserve">is </w:t>
      </w:r>
      <w:r w:rsidR="00FE4FB1" w:rsidRPr="002C730C">
        <w:rPr>
          <w:sz w:val="24"/>
          <w:szCs w:val="24"/>
        </w:rPr>
        <w:t xml:space="preserve">exclusive to </w:t>
      </w:r>
      <w:r w:rsidR="00026F14">
        <w:rPr>
          <w:sz w:val="24"/>
          <w:szCs w:val="24"/>
        </w:rPr>
        <w:t>GRANTEE</w:t>
      </w:r>
      <w:r w:rsidR="00FE4FB1" w:rsidRPr="002C730C">
        <w:rPr>
          <w:sz w:val="24"/>
          <w:szCs w:val="24"/>
        </w:rPr>
        <w:t xml:space="preserve"> </w:t>
      </w:r>
      <w:r w:rsidR="00304C82" w:rsidRPr="002C730C">
        <w:rPr>
          <w:sz w:val="24"/>
          <w:szCs w:val="24"/>
        </w:rPr>
        <w:t xml:space="preserve">for </w:t>
      </w:r>
      <w:r w:rsidR="00EF3A27" w:rsidRPr="002C730C">
        <w:rPr>
          <w:sz w:val="24"/>
          <w:szCs w:val="24"/>
        </w:rPr>
        <w:t>ingress</w:t>
      </w:r>
      <w:r w:rsidR="00304C82" w:rsidRPr="002C730C">
        <w:rPr>
          <w:sz w:val="24"/>
          <w:szCs w:val="24"/>
        </w:rPr>
        <w:t xml:space="preserve">, </w:t>
      </w:r>
      <w:r w:rsidR="00EF3A27" w:rsidRPr="002C730C">
        <w:rPr>
          <w:sz w:val="24"/>
          <w:szCs w:val="24"/>
        </w:rPr>
        <w:t>egress</w:t>
      </w:r>
      <w:r w:rsidR="00304C82" w:rsidRPr="002C730C">
        <w:rPr>
          <w:sz w:val="24"/>
          <w:szCs w:val="24"/>
        </w:rPr>
        <w:t xml:space="preserve"> and </w:t>
      </w:r>
      <w:r w:rsidR="00FE4FB1" w:rsidRPr="002C730C">
        <w:rPr>
          <w:sz w:val="24"/>
          <w:szCs w:val="24"/>
        </w:rPr>
        <w:t>landscaping as</w:t>
      </w:r>
      <w:r w:rsidR="00193DA6" w:rsidRPr="002C730C">
        <w:rPr>
          <w:sz w:val="24"/>
          <w:szCs w:val="24"/>
        </w:rPr>
        <w:t xml:space="preserve">sociated with the </w:t>
      </w:r>
      <w:r w:rsidR="00026F14">
        <w:rPr>
          <w:sz w:val="24"/>
          <w:szCs w:val="24"/>
        </w:rPr>
        <w:t>GRANTEE</w:t>
      </w:r>
      <w:r w:rsidR="00193DA6" w:rsidRPr="002C730C">
        <w:rPr>
          <w:sz w:val="24"/>
          <w:szCs w:val="24"/>
        </w:rPr>
        <w:t xml:space="preserve"> Property</w:t>
      </w:r>
      <w:r w:rsidR="006B7E69" w:rsidRPr="002C730C">
        <w:rPr>
          <w:sz w:val="24"/>
          <w:szCs w:val="24"/>
        </w:rPr>
        <w:t xml:space="preserve"> as otherwise described herein</w:t>
      </w:r>
      <w:r w:rsidR="00193DA6" w:rsidRPr="002C730C">
        <w:rPr>
          <w:sz w:val="24"/>
          <w:szCs w:val="24"/>
        </w:rPr>
        <w:t xml:space="preserve">, except that </w:t>
      </w:r>
      <w:r w:rsidR="00F26282" w:rsidRPr="002C730C">
        <w:rPr>
          <w:sz w:val="24"/>
          <w:szCs w:val="24"/>
        </w:rPr>
        <w:t xml:space="preserve">neither </w:t>
      </w:r>
      <w:r w:rsidR="00026F14">
        <w:rPr>
          <w:sz w:val="24"/>
          <w:szCs w:val="24"/>
        </w:rPr>
        <w:t>GRANTOR</w:t>
      </w:r>
      <w:r w:rsidR="00EF3A27" w:rsidRPr="002C730C">
        <w:rPr>
          <w:sz w:val="24"/>
          <w:szCs w:val="24"/>
        </w:rPr>
        <w:t xml:space="preserve"> </w:t>
      </w:r>
      <w:r w:rsidR="00F26282" w:rsidRPr="002C730C">
        <w:rPr>
          <w:sz w:val="24"/>
          <w:szCs w:val="24"/>
        </w:rPr>
        <w:t xml:space="preserve">nor its members, agents, invitees and guests </w:t>
      </w:r>
      <w:r w:rsidR="00EF3A27" w:rsidRPr="002C730C">
        <w:rPr>
          <w:sz w:val="24"/>
          <w:szCs w:val="24"/>
        </w:rPr>
        <w:t xml:space="preserve">shall </w:t>
      </w:r>
      <w:r w:rsidR="00304C82" w:rsidRPr="002C730C">
        <w:rPr>
          <w:sz w:val="24"/>
          <w:szCs w:val="24"/>
        </w:rPr>
        <w:t xml:space="preserve">be restricted </w:t>
      </w:r>
      <w:r w:rsidR="003F1942" w:rsidRPr="002C730C">
        <w:rPr>
          <w:sz w:val="24"/>
          <w:szCs w:val="24"/>
        </w:rPr>
        <w:t xml:space="preserve">by </w:t>
      </w:r>
      <w:r w:rsidR="00026F14">
        <w:rPr>
          <w:sz w:val="24"/>
          <w:szCs w:val="24"/>
        </w:rPr>
        <w:t>GRANTEE</w:t>
      </w:r>
      <w:r w:rsidR="003F1942" w:rsidRPr="002C730C">
        <w:rPr>
          <w:sz w:val="24"/>
          <w:szCs w:val="24"/>
        </w:rPr>
        <w:t xml:space="preserve"> </w:t>
      </w:r>
      <w:r w:rsidR="00304C82" w:rsidRPr="002C730C">
        <w:rPr>
          <w:sz w:val="24"/>
          <w:szCs w:val="24"/>
        </w:rPr>
        <w:t xml:space="preserve">in any way from using </w:t>
      </w:r>
      <w:r w:rsidR="00EF3A27" w:rsidRPr="002C730C">
        <w:rPr>
          <w:sz w:val="24"/>
          <w:szCs w:val="24"/>
        </w:rPr>
        <w:t xml:space="preserve">all or a portion of the </w:t>
      </w:r>
      <w:r w:rsidR="00026F14">
        <w:rPr>
          <w:sz w:val="24"/>
          <w:szCs w:val="24"/>
        </w:rPr>
        <w:t>GRANTEE</w:t>
      </w:r>
      <w:r w:rsidR="00FE4FB1" w:rsidRPr="002C730C">
        <w:rPr>
          <w:sz w:val="24"/>
          <w:szCs w:val="24"/>
        </w:rPr>
        <w:t xml:space="preserve"> Area that is not bounded by any fence that </w:t>
      </w:r>
      <w:r w:rsidR="00026F14">
        <w:rPr>
          <w:sz w:val="24"/>
          <w:szCs w:val="24"/>
        </w:rPr>
        <w:t>GRANTEE</w:t>
      </w:r>
      <w:r w:rsidR="00FE4FB1" w:rsidRPr="002C730C">
        <w:rPr>
          <w:sz w:val="24"/>
          <w:szCs w:val="24"/>
        </w:rPr>
        <w:t xml:space="preserve"> may erect within the </w:t>
      </w:r>
      <w:r w:rsidR="00026F14">
        <w:rPr>
          <w:sz w:val="24"/>
          <w:szCs w:val="24"/>
        </w:rPr>
        <w:t>GRANTEE</w:t>
      </w:r>
      <w:r w:rsidR="00FE4FB1" w:rsidRPr="002C730C">
        <w:rPr>
          <w:sz w:val="24"/>
          <w:szCs w:val="24"/>
        </w:rPr>
        <w:t xml:space="preserve"> Area.  </w:t>
      </w:r>
      <w:r w:rsidR="00026F14">
        <w:rPr>
          <w:sz w:val="24"/>
          <w:szCs w:val="24"/>
        </w:rPr>
        <w:t>GRANTOR</w:t>
      </w:r>
      <w:r w:rsidR="007707A8" w:rsidRPr="002C730C">
        <w:rPr>
          <w:sz w:val="24"/>
          <w:szCs w:val="24"/>
        </w:rPr>
        <w:t xml:space="preserve"> may enter the </w:t>
      </w:r>
      <w:r w:rsidR="00026F14">
        <w:rPr>
          <w:sz w:val="24"/>
          <w:szCs w:val="24"/>
        </w:rPr>
        <w:t>GRANTEE</w:t>
      </w:r>
      <w:r w:rsidR="007707A8" w:rsidRPr="002C730C">
        <w:rPr>
          <w:sz w:val="24"/>
          <w:szCs w:val="24"/>
        </w:rPr>
        <w:t xml:space="preserve"> Property at any reasonable time for the installation, maintenance and repair of road, land and utilities improvements, consistent with the requirements of paragraph </w:t>
      </w:r>
      <w:r w:rsidR="00D237E8" w:rsidRPr="002C730C">
        <w:rPr>
          <w:sz w:val="24"/>
          <w:szCs w:val="24"/>
        </w:rPr>
        <w:t>4</w:t>
      </w:r>
      <w:r w:rsidR="007707A8" w:rsidRPr="002C730C">
        <w:rPr>
          <w:sz w:val="24"/>
          <w:szCs w:val="24"/>
        </w:rPr>
        <w:t xml:space="preserve"> above.  </w:t>
      </w:r>
    </w:p>
    <w:p w14:paraId="659E4CF4"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4" w:author="Author" w:original="6."/>
        </w:fldChar>
      </w:r>
      <w:r w:rsidRPr="002C730C">
        <w:rPr>
          <w:sz w:val="24"/>
          <w:szCs w:val="24"/>
        </w:rPr>
        <w:tab/>
      </w:r>
      <w:r w:rsidR="00193DA6" w:rsidRPr="002C730C">
        <w:rPr>
          <w:i/>
          <w:sz w:val="24"/>
          <w:szCs w:val="24"/>
        </w:rPr>
        <w:t xml:space="preserve">Portions of </w:t>
      </w:r>
      <w:r w:rsidR="00026F14">
        <w:rPr>
          <w:i/>
          <w:sz w:val="24"/>
          <w:szCs w:val="24"/>
        </w:rPr>
        <w:t>GRANTOR</w:t>
      </w:r>
      <w:r w:rsidR="00193DA6" w:rsidRPr="002C730C">
        <w:rPr>
          <w:i/>
          <w:sz w:val="24"/>
          <w:szCs w:val="24"/>
        </w:rPr>
        <w:t xml:space="preserve"> Property Unaffected</w:t>
      </w:r>
      <w:r w:rsidR="00EF3A27" w:rsidRPr="002C730C">
        <w:rPr>
          <w:sz w:val="24"/>
          <w:szCs w:val="24"/>
        </w:rPr>
        <w:t xml:space="preserve">.  </w:t>
      </w:r>
      <w:r w:rsidR="00700752" w:rsidRPr="002C730C">
        <w:rPr>
          <w:sz w:val="24"/>
          <w:szCs w:val="24"/>
        </w:rPr>
        <w:t xml:space="preserve">Except as may be the subject of further agreement between the Parties regarding the placement of the driveway and sign identified in paragraph 3.a. above, </w:t>
      </w:r>
      <w:r w:rsidR="00026F14">
        <w:rPr>
          <w:sz w:val="24"/>
          <w:szCs w:val="24"/>
        </w:rPr>
        <w:t>GRANTOR</w:t>
      </w:r>
      <w:r w:rsidR="00EF3A27" w:rsidRPr="002C730C">
        <w:rPr>
          <w:sz w:val="24"/>
          <w:szCs w:val="24"/>
        </w:rPr>
        <w:t xml:space="preserve"> shall </w:t>
      </w:r>
      <w:r w:rsidR="00304C82" w:rsidRPr="002C730C">
        <w:rPr>
          <w:sz w:val="24"/>
          <w:szCs w:val="24"/>
        </w:rPr>
        <w:t xml:space="preserve">not be restricted in any way from improving any portion of </w:t>
      </w:r>
      <w:r w:rsidR="00FE4FB1" w:rsidRPr="002C730C">
        <w:rPr>
          <w:sz w:val="24"/>
          <w:szCs w:val="24"/>
        </w:rPr>
        <w:t xml:space="preserve">the </w:t>
      </w:r>
      <w:r w:rsidR="00026F14">
        <w:rPr>
          <w:sz w:val="24"/>
          <w:szCs w:val="24"/>
        </w:rPr>
        <w:t>GRANTEE</w:t>
      </w:r>
      <w:r w:rsidR="00FE4FB1" w:rsidRPr="002C730C">
        <w:rPr>
          <w:sz w:val="24"/>
          <w:szCs w:val="24"/>
        </w:rPr>
        <w:t xml:space="preserve"> Area that is not bounded by any fence </w:t>
      </w:r>
      <w:r w:rsidR="00193DA6" w:rsidRPr="002C730C">
        <w:rPr>
          <w:sz w:val="24"/>
          <w:szCs w:val="24"/>
        </w:rPr>
        <w:t xml:space="preserve">or other barrier </w:t>
      </w:r>
      <w:r w:rsidR="00FE4FB1" w:rsidRPr="002C730C">
        <w:rPr>
          <w:sz w:val="24"/>
          <w:szCs w:val="24"/>
        </w:rPr>
        <w:t xml:space="preserve">that </w:t>
      </w:r>
      <w:r w:rsidR="00026F14">
        <w:rPr>
          <w:sz w:val="24"/>
          <w:szCs w:val="24"/>
        </w:rPr>
        <w:t>GRANTEE</w:t>
      </w:r>
      <w:r w:rsidR="00FE4FB1" w:rsidRPr="002C730C">
        <w:rPr>
          <w:sz w:val="24"/>
          <w:szCs w:val="24"/>
        </w:rPr>
        <w:t xml:space="preserve"> may erect within the </w:t>
      </w:r>
      <w:r w:rsidR="00026F14">
        <w:rPr>
          <w:sz w:val="24"/>
          <w:szCs w:val="24"/>
        </w:rPr>
        <w:t>GRANTEE</w:t>
      </w:r>
      <w:r w:rsidR="00FE4FB1" w:rsidRPr="002C730C">
        <w:rPr>
          <w:sz w:val="24"/>
          <w:szCs w:val="24"/>
        </w:rPr>
        <w:t xml:space="preserve"> Area</w:t>
      </w:r>
      <w:r w:rsidR="004D6861" w:rsidRPr="002C730C">
        <w:rPr>
          <w:sz w:val="24"/>
          <w:szCs w:val="24"/>
        </w:rPr>
        <w:t xml:space="preserve"> or from </w:t>
      </w:r>
      <w:r w:rsidR="00FE4FB1" w:rsidRPr="002C730C">
        <w:rPr>
          <w:sz w:val="24"/>
          <w:szCs w:val="24"/>
        </w:rPr>
        <w:t xml:space="preserve">improving any portion of the </w:t>
      </w:r>
      <w:r w:rsidR="00026F14">
        <w:rPr>
          <w:sz w:val="24"/>
          <w:szCs w:val="24"/>
        </w:rPr>
        <w:t>GRANTOR</w:t>
      </w:r>
      <w:r w:rsidR="00FE4FB1" w:rsidRPr="002C730C">
        <w:rPr>
          <w:sz w:val="24"/>
          <w:szCs w:val="24"/>
        </w:rPr>
        <w:t xml:space="preserve"> Property that lies outside the </w:t>
      </w:r>
      <w:r w:rsidR="00026F14">
        <w:rPr>
          <w:sz w:val="24"/>
          <w:szCs w:val="24"/>
        </w:rPr>
        <w:t>GRANTEE</w:t>
      </w:r>
      <w:r w:rsidR="00FE4FB1" w:rsidRPr="002C730C">
        <w:rPr>
          <w:sz w:val="24"/>
          <w:szCs w:val="24"/>
        </w:rPr>
        <w:t xml:space="preserve"> Area.  </w:t>
      </w:r>
    </w:p>
    <w:p w14:paraId="31CEF955"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5" w:author="Author" w:original="7."/>
        </w:fldChar>
      </w:r>
      <w:r w:rsidRPr="002C730C">
        <w:rPr>
          <w:sz w:val="24"/>
          <w:szCs w:val="24"/>
        </w:rPr>
        <w:tab/>
      </w:r>
      <w:r w:rsidR="00237D7A" w:rsidRPr="002C730C">
        <w:rPr>
          <w:i/>
          <w:sz w:val="24"/>
          <w:szCs w:val="24"/>
        </w:rPr>
        <w:t>Routine Maintenance</w:t>
      </w:r>
      <w:r w:rsidR="00DF1951" w:rsidRPr="002C730C">
        <w:rPr>
          <w:sz w:val="24"/>
          <w:szCs w:val="24"/>
        </w:rPr>
        <w:t xml:space="preserve">.  </w:t>
      </w:r>
      <w:r w:rsidR="00026F14">
        <w:rPr>
          <w:sz w:val="24"/>
          <w:szCs w:val="24"/>
        </w:rPr>
        <w:t>GRANTEE</w:t>
      </w:r>
      <w:r w:rsidR="00237D7A" w:rsidRPr="002C730C">
        <w:rPr>
          <w:sz w:val="24"/>
          <w:szCs w:val="24"/>
        </w:rPr>
        <w:t xml:space="preserve">, at </w:t>
      </w:r>
      <w:r w:rsidR="00026F14">
        <w:rPr>
          <w:sz w:val="24"/>
          <w:szCs w:val="24"/>
        </w:rPr>
        <w:t>GRANTEE</w:t>
      </w:r>
      <w:r w:rsidR="00237D7A" w:rsidRPr="002C730C">
        <w:rPr>
          <w:sz w:val="24"/>
          <w:szCs w:val="24"/>
        </w:rPr>
        <w:t xml:space="preserve">’s sole cost and expense, shall maintain the </w:t>
      </w:r>
      <w:r w:rsidR="00026F14">
        <w:rPr>
          <w:sz w:val="24"/>
          <w:szCs w:val="24"/>
        </w:rPr>
        <w:t>GRANTEE</w:t>
      </w:r>
      <w:r w:rsidR="00237D7A" w:rsidRPr="002C730C">
        <w:rPr>
          <w:sz w:val="24"/>
          <w:szCs w:val="24"/>
        </w:rPr>
        <w:t xml:space="preserve"> Area, including any driveway, landscaping, plantings and the like, in a good state of repair and maintenance such that the said </w:t>
      </w:r>
      <w:r w:rsidR="00026F14">
        <w:rPr>
          <w:sz w:val="24"/>
          <w:szCs w:val="24"/>
        </w:rPr>
        <w:t>GRANTEE</w:t>
      </w:r>
      <w:r w:rsidR="00461067" w:rsidRPr="002C730C">
        <w:rPr>
          <w:sz w:val="24"/>
          <w:szCs w:val="24"/>
        </w:rPr>
        <w:t xml:space="preserve"> Area presents an aesthetically pleasing appearance consistent with a quality island residential or camp setting</w:t>
      </w:r>
      <w:r w:rsidR="00237D7A" w:rsidRPr="002C730C">
        <w:rPr>
          <w:sz w:val="24"/>
          <w:szCs w:val="24"/>
        </w:rPr>
        <w:t xml:space="preserve">.  </w:t>
      </w:r>
    </w:p>
    <w:p w14:paraId="6FBDE722"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6" w:author="Author" w:original="8."/>
        </w:fldChar>
      </w:r>
      <w:r w:rsidRPr="002C730C">
        <w:rPr>
          <w:sz w:val="24"/>
          <w:szCs w:val="24"/>
        </w:rPr>
        <w:tab/>
      </w:r>
      <w:r w:rsidR="00B5646C" w:rsidRPr="002C730C">
        <w:rPr>
          <w:i/>
          <w:sz w:val="24"/>
          <w:szCs w:val="24"/>
        </w:rPr>
        <w:t xml:space="preserve">Initiation of Repairs </w:t>
      </w:r>
      <w:r w:rsidR="00237D7A" w:rsidRPr="002C730C">
        <w:rPr>
          <w:i/>
          <w:sz w:val="24"/>
          <w:szCs w:val="24"/>
        </w:rPr>
        <w:t xml:space="preserve">or </w:t>
      </w:r>
      <w:r w:rsidR="00B5646C" w:rsidRPr="002C730C">
        <w:rPr>
          <w:i/>
          <w:sz w:val="24"/>
          <w:szCs w:val="24"/>
        </w:rPr>
        <w:t>Improvements</w:t>
      </w:r>
      <w:r w:rsidR="00B5646C" w:rsidRPr="002C730C">
        <w:rPr>
          <w:sz w:val="24"/>
          <w:szCs w:val="24"/>
        </w:rPr>
        <w:t xml:space="preserve">.  </w:t>
      </w:r>
      <w:r w:rsidR="00461067" w:rsidRPr="002C730C">
        <w:rPr>
          <w:sz w:val="24"/>
          <w:szCs w:val="24"/>
        </w:rPr>
        <w:t xml:space="preserve">Any </w:t>
      </w:r>
      <w:r w:rsidR="001957A0" w:rsidRPr="002C730C">
        <w:rPr>
          <w:sz w:val="24"/>
          <w:szCs w:val="24"/>
        </w:rPr>
        <w:t xml:space="preserve">repair </w:t>
      </w:r>
      <w:r w:rsidR="00237D7A" w:rsidRPr="002C730C">
        <w:rPr>
          <w:sz w:val="24"/>
          <w:szCs w:val="24"/>
        </w:rPr>
        <w:t xml:space="preserve">or improvements </w:t>
      </w:r>
      <w:r w:rsidR="00461067" w:rsidRPr="002C730C">
        <w:rPr>
          <w:sz w:val="24"/>
          <w:szCs w:val="24"/>
        </w:rPr>
        <w:t xml:space="preserve">to the </w:t>
      </w:r>
      <w:r w:rsidR="00026F14">
        <w:rPr>
          <w:sz w:val="24"/>
          <w:szCs w:val="24"/>
        </w:rPr>
        <w:t>GRANTEE</w:t>
      </w:r>
      <w:r w:rsidR="00461067" w:rsidRPr="002C730C">
        <w:rPr>
          <w:sz w:val="24"/>
          <w:szCs w:val="24"/>
        </w:rPr>
        <w:t xml:space="preserve"> Area that are desired by </w:t>
      </w:r>
      <w:r w:rsidR="00026F14">
        <w:rPr>
          <w:sz w:val="24"/>
          <w:szCs w:val="24"/>
        </w:rPr>
        <w:t>GRANTEE</w:t>
      </w:r>
      <w:r w:rsidR="00461067" w:rsidRPr="002C730C">
        <w:rPr>
          <w:sz w:val="24"/>
          <w:szCs w:val="24"/>
        </w:rPr>
        <w:t xml:space="preserve"> and that are </w:t>
      </w:r>
      <w:r w:rsidR="00237D7A" w:rsidRPr="002C730C">
        <w:rPr>
          <w:sz w:val="24"/>
          <w:szCs w:val="24"/>
        </w:rPr>
        <w:t xml:space="preserve">outside the scope specified in this Agreement </w:t>
      </w:r>
      <w:r w:rsidR="001957A0" w:rsidRPr="002C730C">
        <w:rPr>
          <w:sz w:val="24"/>
          <w:szCs w:val="24"/>
        </w:rPr>
        <w:t>(i</w:t>
      </w:r>
      <w:r w:rsidR="00590178" w:rsidRPr="002C730C">
        <w:rPr>
          <w:sz w:val="24"/>
          <w:szCs w:val="24"/>
        </w:rPr>
        <w:t xml:space="preserve">ncluding agreements for ongoing </w:t>
      </w:r>
      <w:r w:rsidR="001957A0" w:rsidRPr="002C730C">
        <w:rPr>
          <w:sz w:val="24"/>
          <w:szCs w:val="24"/>
        </w:rPr>
        <w:t>repair</w:t>
      </w:r>
      <w:r w:rsidR="00590178" w:rsidRPr="002C730C">
        <w:rPr>
          <w:sz w:val="24"/>
          <w:szCs w:val="24"/>
        </w:rPr>
        <w:t xml:space="preserve"> and improvements</w:t>
      </w:r>
      <w:r w:rsidR="001957A0" w:rsidRPr="002C730C">
        <w:rPr>
          <w:sz w:val="24"/>
          <w:szCs w:val="24"/>
        </w:rPr>
        <w:t>)</w:t>
      </w:r>
      <w:r w:rsidR="00EB678C" w:rsidRPr="002C730C">
        <w:rPr>
          <w:sz w:val="24"/>
          <w:szCs w:val="24"/>
        </w:rPr>
        <w:t xml:space="preserve"> shall be </w:t>
      </w:r>
      <w:r w:rsidR="00461067" w:rsidRPr="002C730C">
        <w:rPr>
          <w:sz w:val="24"/>
          <w:szCs w:val="24"/>
        </w:rPr>
        <w:t xml:space="preserve">the subject of a written proposal to </w:t>
      </w:r>
      <w:r w:rsidR="00026F14">
        <w:rPr>
          <w:sz w:val="24"/>
          <w:szCs w:val="24"/>
        </w:rPr>
        <w:t>GRANTOR</w:t>
      </w:r>
      <w:r w:rsidR="00461067" w:rsidRPr="002C730C">
        <w:rPr>
          <w:sz w:val="24"/>
          <w:szCs w:val="24"/>
        </w:rPr>
        <w:t xml:space="preserve"> </w:t>
      </w:r>
      <w:r w:rsidR="003B6332" w:rsidRPr="002C730C">
        <w:rPr>
          <w:sz w:val="24"/>
          <w:szCs w:val="24"/>
        </w:rPr>
        <w:t xml:space="preserve">and </w:t>
      </w:r>
      <w:r w:rsidR="00EB678C" w:rsidRPr="002C730C">
        <w:rPr>
          <w:sz w:val="24"/>
          <w:szCs w:val="24"/>
        </w:rPr>
        <w:t>shall</w:t>
      </w:r>
      <w:r w:rsidR="00B5646C" w:rsidRPr="002C730C">
        <w:rPr>
          <w:sz w:val="24"/>
          <w:szCs w:val="24"/>
        </w:rPr>
        <w:t xml:space="preserve"> </w:t>
      </w:r>
      <w:r w:rsidR="003F1942" w:rsidRPr="002C730C">
        <w:rPr>
          <w:sz w:val="24"/>
          <w:szCs w:val="24"/>
        </w:rPr>
        <w:t>specify</w:t>
      </w:r>
      <w:r w:rsidR="001957A0" w:rsidRPr="002C730C">
        <w:rPr>
          <w:sz w:val="24"/>
          <w:szCs w:val="24"/>
        </w:rPr>
        <w:t xml:space="preserve"> the </w:t>
      </w:r>
      <w:r w:rsidR="00B5646C" w:rsidRPr="002C730C">
        <w:rPr>
          <w:sz w:val="24"/>
          <w:szCs w:val="24"/>
        </w:rPr>
        <w:t xml:space="preserve">extent of all </w:t>
      </w:r>
      <w:r w:rsidR="00590178" w:rsidRPr="002C730C">
        <w:rPr>
          <w:sz w:val="24"/>
          <w:szCs w:val="24"/>
        </w:rPr>
        <w:t xml:space="preserve">such </w:t>
      </w:r>
      <w:r w:rsidR="00B5646C" w:rsidRPr="002C730C">
        <w:rPr>
          <w:sz w:val="24"/>
          <w:szCs w:val="24"/>
        </w:rPr>
        <w:t xml:space="preserve">repairs </w:t>
      </w:r>
      <w:r w:rsidR="007C03EC" w:rsidRPr="002C730C">
        <w:rPr>
          <w:sz w:val="24"/>
          <w:szCs w:val="24"/>
        </w:rPr>
        <w:t>and/</w:t>
      </w:r>
      <w:r w:rsidR="00B5646C" w:rsidRPr="002C730C">
        <w:rPr>
          <w:sz w:val="24"/>
          <w:szCs w:val="24"/>
        </w:rPr>
        <w:t>or improvement</w:t>
      </w:r>
      <w:r w:rsidR="007C03EC" w:rsidRPr="002C730C">
        <w:rPr>
          <w:sz w:val="24"/>
          <w:szCs w:val="24"/>
        </w:rPr>
        <w:t>s</w:t>
      </w:r>
      <w:r w:rsidR="00B5646C" w:rsidRPr="002C730C">
        <w:rPr>
          <w:sz w:val="24"/>
          <w:szCs w:val="24"/>
        </w:rPr>
        <w:t xml:space="preserve"> to the </w:t>
      </w:r>
      <w:r w:rsidR="00026F14">
        <w:rPr>
          <w:sz w:val="24"/>
          <w:szCs w:val="24"/>
        </w:rPr>
        <w:t>GRANTEE</w:t>
      </w:r>
      <w:r w:rsidR="00193DA6" w:rsidRPr="002C730C">
        <w:rPr>
          <w:sz w:val="24"/>
          <w:szCs w:val="24"/>
        </w:rPr>
        <w:t xml:space="preserve"> Area</w:t>
      </w:r>
      <w:r w:rsidR="00B5646C" w:rsidRPr="002C730C">
        <w:rPr>
          <w:sz w:val="24"/>
          <w:szCs w:val="24"/>
        </w:rPr>
        <w:t>.</w:t>
      </w:r>
      <w:r w:rsidR="003F73DF" w:rsidRPr="002C730C">
        <w:rPr>
          <w:sz w:val="24"/>
          <w:szCs w:val="24"/>
        </w:rPr>
        <w:t xml:space="preserve">  </w:t>
      </w:r>
    </w:p>
    <w:p w14:paraId="68EA3055"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7" w:author="Author" w:original="9."/>
        </w:fldChar>
      </w:r>
      <w:r w:rsidRPr="002C730C">
        <w:rPr>
          <w:sz w:val="24"/>
          <w:szCs w:val="24"/>
        </w:rPr>
        <w:tab/>
      </w:r>
      <w:r w:rsidR="00B5646C" w:rsidRPr="002C730C">
        <w:rPr>
          <w:i/>
          <w:sz w:val="24"/>
          <w:szCs w:val="24"/>
        </w:rPr>
        <w:t>Access for Maintenance, Repairs and Improvements</w:t>
      </w:r>
      <w:r w:rsidR="00B5646C" w:rsidRPr="002C730C">
        <w:rPr>
          <w:sz w:val="24"/>
          <w:szCs w:val="24"/>
        </w:rPr>
        <w:t xml:space="preserve">.  Any person or entity </w:t>
      </w:r>
      <w:r w:rsidR="004D6861" w:rsidRPr="002C730C">
        <w:rPr>
          <w:sz w:val="24"/>
          <w:szCs w:val="24"/>
        </w:rPr>
        <w:t xml:space="preserve">acting on behalf of </w:t>
      </w:r>
      <w:r w:rsidR="00026F14">
        <w:rPr>
          <w:sz w:val="24"/>
          <w:szCs w:val="24"/>
        </w:rPr>
        <w:t>GRANTOR</w:t>
      </w:r>
      <w:r w:rsidR="004D6861" w:rsidRPr="002C730C">
        <w:rPr>
          <w:sz w:val="24"/>
          <w:szCs w:val="24"/>
        </w:rPr>
        <w:t xml:space="preserve"> or any public utility </w:t>
      </w:r>
      <w:r w:rsidR="00B5646C" w:rsidRPr="002C730C">
        <w:rPr>
          <w:sz w:val="24"/>
          <w:szCs w:val="24"/>
        </w:rPr>
        <w:t xml:space="preserve">performing </w:t>
      </w:r>
      <w:r w:rsidR="00590178" w:rsidRPr="002C730C">
        <w:rPr>
          <w:sz w:val="24"/>
          <w:szCs w:val="24"/>
        </w:rPr>
        <w:t xml:space="preserve">maintenance, repairs or improvements to the </w:t>
      </w:r>
      <w:r w:rsidR="00026F14">
        <w:rPr>
          <w:sz w:val="24"/>
          <w:szCs w:val="24"/>
        </w:rPr>
        <w:t>GRANTEE</w:t>
      </w:r>
      <w:r w:rsidR="00590178" w:rsidRPr="002C730C">
        <w:rPr>
          <w:sz w:val="24"/>
          <w:szCs w:val="24"/>
        </w:rPr>
        <w:t xml:space="preserve"> Area</w:t>
      </w:r>
      <w:r w:rsidR="00B5646C" w:rsidRPr="002C730C">
        <w:rPr>
          <w:sz w:val="24"/>
          <w:szCs w:val="24"/>
        </w:rPr>
        <w:t xml:space="preserve"> shall be permitted reasonable access to th</w:t>
      </w:r>
      <w:r w:rsidR="00D6039A" w:rsidRPr="002C730C">
        <w:rPr>
          <w:sz w:val="24"/>
          <w:szCs w:val="24"/>
        </w:rPr>
        <w:t>e</w:t>
      </w:r>
      <w:r w:rsidR="00B5646C" w:rsidRPr="002C730C">
        <w:rPr>
          <w:sz w:val="24"/>
          <w:szCs w:val="24"/>
        </w:rPr>
        <w:t xml:space="preserve"> </w:t>
      </w:r>
      <w:r w:rsidR="00026F14">
        <w:rPr>
          <w:sz w:val="24"/>
          <w:szCs w:val="24"/>
        </w:rPr>
        <w:t>GRANTEE</w:t>
      </w:r>
      <w:r w:rsidR="00193DA6" w:rsidRPr="002C730C">
        <w:rPr>
          <w:sz w:val="24"/>
          <w:szCs w:val="24"/>
        </w:rPr>
        <w:t xml:space="preserve"> Area</w:t>
      </w:r>
      <w:r w:rsidR="00B5646C" w:rsidRPr="002C730C">
        <w:rPr>
          <w:sz w:val="24"/>
          <w:szCs w:val="24"/>
        </w:rPr>
        <w:t xml:space="preserve">, including but not limited to excavation rights of sufficient depth and width to effect such maintenance, repair and/or improvements, and rights of ingress from and egress to </w:t>
      </w:r>
      <w:r w:rsidR="00590178" w:rsidRPr="002C730C">
        <w:rPr>
          <w:sz w:val="24"/>
          <w:szCs w:val="24"/>
        </w:rPr>
        <w:t xml:space="preserve">adjacent </w:t>
      </w:r>
      <w:r w:rsidR="00B5646C" w:rsidRPr="002C730C">
        <w:rPr>
          <w:sz w:val="24"/>
          <w:szCs w:val="24"/>
        </w:rPr>
        <w:t xml:space="preserve">roads sufficient to safely approach the </w:t>
      </w:r>
      <w:r w:rsidR="00026F14">
        <w:rPr>
          <w:sz w:val="24"/>
          <w:szCs w:val="24"/>
        </w:rPr>
        <w:t>GRANTEE</w:t>
      </w:r>
      <w:r w:rsidR="00193DA6" w:rsidRPr="002C730C">
        <w:rPr>
          <w:sz w:val="24"/>
          <w:szCs w:val="24"/>
        </w:rPr>
        <w:t xml:space="preserve"> Area</w:t>
      </w:r>
      <w:r w:rsidR="00B5646C" w:rsidRPr="002C730C">
        <w:rPr>
          <w:sz w:val="24"/>
          <w:szCs w:val="24"/>
        </w:rPr>
        <w:t xml:space="preserve"> </w:t>
      </w:r>
      <w:r w:rsidR="00590178" w:rsidRPr="002C730C">
        <w:rPr>
          <w:sz w:val="24"/>
          <w:szCs w:val="24"/>
        </w:rPr>
        <w:t xml:space="preserve">for such work.  </w:t>
      </w:r>
    </w:p>
    <w:p w14:paraId="2DF6CFD2" w14:textId="6359038D" w:rsidR="00363C62" w:rsidRDefault="00321710" w:rsidP="00321710">
      <w:pPr>
        <w:spacing w:after="240"/>
        <w:jc w:val="both"/>
        <w:rPr>
          <w:sz w:val="24"/>
          <w:szCs w:val="24"/>
        </w:rPr>
      </w:pPr>
      <w:r w:rsidRPr="002C730C">
        <w:rPr>
          <w:sz w:val="24"/>
          <w:szCs w:val="24"/>
        </w:rPr>
        <w:lastRenderedPageBreak/>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18" w:author="Author" w:original="10."/>
        </w:fldChar>
      </w:r>
      <w:r w:rsidRPr="002C730C">
        <w:rPr>
          <w:sz w:val="24"/>
          <w:szCs w:val="24"/>
        </w:rPr>
        <w:tab/>
      </w:r>
      <w:r w:rsidR="00B5646C" w:rsidRPr="002C730C">
        <w:rPr>
          <w:i/>
          <w:sz w:val="24"/>
          <w:szCs w:val="24"/>
        </w:rPr>
        <w:t>Payment of Costs</w:t>
      </w:r>
      <w:r w:rsidR="00B5646C" w:rsidRPr="002C730C">
        <w:rPr>
          <w:sz w:val="24"/>
          <w:szCs w:val="24"/>
        </w:rPr>
        <w:t xml:space="preserve">.  In the absence of any </w:t>
      </w:r>
      <w:r w:rsidR="00D6039A" w:rsidRPr="002C730C">
        <w:rPr>
          <w:sz w:val="24"/>
          <w:szCs w:val="24"/>
        </w:rPr>
        <w:t xml:space="preserve">written </w:t>
      </w:r>
      <w:r w:rsidR="00B5646C" w:rsidRPr="002C730C">
        <w:rPr>
          <w:sz w:val="24"/>
          <w:szCs w:val="24"/>
        </w:rPr>
        <w:t xml:space="preserve">agreement to the contrary, </w:t>
      </w:r>
      <w:r w:rsidR="001957A0" w:rsidRPr="002C730C">
        <w:rPr>
          <w:sz w:val="24"/>
          <w:szCs w:val="24"/>
        </w:rPr>
        <w:t xml:space="preserve">the party proposing the maintenance, repairs, and/or improvements </w:t>
      </w:r>
      <w:r w:rsidR="00D237E8" w:rsidRPr="002C730C">
        <w:rPr>
          <w:sz w:val="24"/>
          <w:szCs w:val="24"/>
        </w:rPr>
        <w:t xml:space="preserve">to the </w:t>
      </w:r>
      <w:r w:rsidR="00026F14">
        <w:rPr>
          <w:sz w:val="24"/>
          <w:szCs w:val="24"/>
        </w:rPr>
        <w:t>GRANTEE</w:t>
      </w:r>
      <w:r w:rsidR="00D237E8" w:rsidRPr="002C730C">
        <w:rPr>
          <w:sz w:val="24"/>
          <w:szCs w:val="24"/>
        </w:rPr>
        <w:t xml:space="preserve"> Area </w:t>
      </w:r>
      <w:r w:rsidR="00083C8F" w:rsidRPr="002C730C">
        <w:rPr>
          <w:sz w:val="24"/>
          <w:szCs w:val="24"/>
        </w:rPr>
        <w:t xml:space="preserve">shall be responsible for </w:t>
      </w:r>
      <w:r w:rsidR="007C03EC" w:rsidRPr="002C730C">
        <w:rPr>
          <w:sz w:val="24"/>
          <w:szCs w:val="24"/>
        </w:rPr>
        <w:t xml:space="preserve">the </w:t>
      </w:r>
      <w:r w:rsidR="00083C8F" w:rsidRPr="002C730C">
        <w:rPr>
          <w:sz w:val="24"/>
          <w:szCs w:val="24"/>
        </w:rPr>
        <w:t xml:space="preserve">costs </w:t>
      </w:r>
      <w:r w:rsidR="001957A0" w:rsidRPr="002C730C">
        <w:rPr>
          <w:sz w:val="24"/>
          <w:szCs w:val="24"/>
        </w:rPr>
        <w:t>associated therewith</w:t>
      </w:r>
      <w:r w:rsidR="007C03EC" w:rsidRPr="002C730C">
        <w:rPr>
          <w:sz w:val="24"/>
          <w:szCs w:val="24"/>
        </w:rPr>
        <w:t xml:space="preserve">, </w:t>
      </w:r>
      <w:r w:rsidR="00B5646C" w:rsidRPr="002C730C">
        <w:rPr>
          <w:sz w:val="24"/>
          <w:szCs w:val="24"/>
        </w:rPr>
        <w:t xml:space="preserve">except </w:t>
      </w:r>
      <w:r w:rsidR="00083C8F" w:rsidRPr="002C730C">
        <w:rPr>
          <w:sz w:val="24"/>
          <w:szCs w:val="24"/>
        </w:rPr>
        <w:t xml:space="preserve">for those costs occasioned </w:t>
      </w:r>
      <w:r w:rsidR="00204F62" w:rsidRPr="002C730C">
        <w:rPr>
          <w:sz w:val="24"/>
          <w:szCs w:val="24"/>
        </w:rPr>
        <w:t xml:space="preserve">solely by the </w:t>
      </w:r>
      <w:r w:rsidR="00D6039A" w:rsidRPr="002C730C">
        <w:rPr>
          <w:sz w:val="24"/>
          <w:szCs w:val="24"/>
        </w:rPr>
        <w:t>negligent or otherwise wrongful</w:t>
      </w:r>
      <w:r w:rsidR="00083C8F" w:rsidRPr="002C730C">
        <w:rPr>
          <w:sz w:val="24"/>
          <w:szCs w:val="24"/>
        </w:rPr>
        <w:t xml:space="preserve"> act or omission </w:t>
      </w:r>
      <w:r w:rsidR="001957A0" w:rsidRPr="002C730C">
        <w:rPr>
          <w:sz w:val="24"/>
          <w:szCs w:val="24"/>
        </w:rPr>
        <w:t>by the other party</w:t>
      </w:r>
      <w:r w:rsidR="00083C8F" w:rsidRPr="002C730C">
        <w:rPr>
          <w:sz w:val="24"/>
          <w:szCs w:val="24"/>
        </w:rPr>
        <w:t xml:space="preserve">.  </w:t>
      </w:r>
    </w:p>
    <w:p w14:paraId="492D401D" w14:textId="77777777" w:rsidR="00363C62" w:rsidRDefault="00321710" w:rsidP="00321710">
      <w:pPr>
        <w:spacing w:after="240"/>
        <w:jc w:val="both"/>
        <w:rPr>
          <w:sz w:val="24"/>
          <w:szCs w:val="24"/>
        </w:rPr>
      </w:pPr>
      <w:r w:rsidRPr="002C730C">
        <w:rPr>
          <w:sz w:val="24"/>
          <w:szCs w:val="24"/>
        </w:rPr>
        <w:fldChar w:fldCharType="begin"/>
      </w:r>
      <w:r w:rsidRPr="002C730C">
        <w:rPr>
          <w:sz w:val="24"/>
          <w:szCs w:val="24"/>
        </w:rPr>
        <w:instrText xml:space="preserve"> LISTNUM  OutlineDefault \l 2 </w:instrText>
      </w:r>
      <w:r w:rsidRPr="002C730C">
        <w:rPr>
          <w:sz w:val="24"/>
          <w:szCs w:val="24"/>
        </w:rPr>
        <w:fldChar w:fldCharType="end">
          <w:numberingChange w:id="19" w:author="Author" w:original="D."/>
        </w:fldChar>
      </w:r>
      <w:r w:rsidR="003B6332" w:rsidRPr="002C730C">
        <w:rPr>
          <w:sz w:val="24"/>
          <w:szCs w:val="24"/>
        </w:rPr>
        <w:tab/>
      </w:r>
      <w:r w:rsidR="00C12839" w:rsidRPr="002C730C">
        <w:rPr>
          <w:sz w:val="24"/>
          <w:szCs w:val="24"/>
          <w:u w:val="single"/>
        </w:rPr>
        <w:t xml:space="preserve">General </w:t>
      </w:r>
      <w:r w:rsidR="00363C62" w:rsidRPr="002C730C">
        <w:rPr>
          <w:sz w:val="24"/>
          <w:szCs w:val="24"/>
          <w:u w:val="single"/>
        </w:rPr>
        <w:t>Terms</w:t>
      </w:r>
      <w:r w:rsidR="00C12839" w:rsidRPr="002C730C">
        <w:rPr>
          <w:sz w:val="24"/>
          <w:szCs w:val="24"/>
        </w:rPr>
        <w:t xml:space="preserve">.  </w:t>
      </w:r>
    </w:p>
    <w:p w14:paraId="1B0C18DC"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0" w:author="Author" w:original="1."/>
        </w:fldChar>
      </w:r>
      <w:r w:rsidRPr="002C730C">
        <w:rPr>
          <w:sz w:val="24"/>
          <w:szCs w:val="24"/>
        </w:rPr>
        <w:tab/>
      </w:r>
      <w:r w:rsidR="00B5646C" w:rsidRPr="002C730C">
        <w:rPr>
          <w:i/>
          <w:sz w:val="24"/>
          <w:szCs w:val="24"/>
        </w:rPr>
        <w:t>Hold Harmless</w:t>
      </w:r>
      <w:r w:rsidR="00B5646C" w:rsidRPr="002C730C">
        <w:rPr>
          <w:sz w:val="24"/>
          <w:szCs w:val="24"/>
        </w:rPr>
        <w:t xml:space="preserve">.  </w:t>
      </w:r>
      <w:r w:rsidR="003641FA" w:rsidRPr="002C730C">
        <w:rPr>
          <w:sz w:val="24"/>
          <w:szCs w:val="24"/>
        </w:rPr>
        <w:t xml:space="preserve">The </w:t>
      </w:r>
      <w:r w:rsidR="00C12839" w:rsidRPr="002C730C">
        <w:rPr>
          <w:sz w:val="24"/>
          <w:szCs w:val="24"/>
        </w:rPr>
        <w:t>Parties</w:t>
      </w:r>
      <w:r w:rsidR="003641FA" w:rsidRPr="002C730C">
        <w:rPr>
          <w:sz w:val="24"/>
          <w:szCs w:val="24"/>
        </w:rPr>
        <w:t xml:space="preserve"> agree to </w:t>
      </w:r>
      <w:r w:rsidR="003B6332" w:rsidRPr="002C730C">
        <w:rPr>
          <w:sz w:val="24"/>
          <w:szCs w:val="24"/>
        </w:rPr>
        <w:t xml:space="preserve">indemnify and hold each other harmless </w:t>
      </w:r>
      <w:r w:rsidR="00B5646C" w:rsidRPr="002C730C">
        <w:rPr>
          <w:sz w:val="24"/>
          <w:szCs w:val="24"/>
        </w:rPr>
        <w:t xml:space="preserve">of and from any and all costs, expenses, claims, demands, obligations, and liabilities, cause or causes of action by reason of or in connection with use of the </w:t>
      </w:r>
      <w:r w:rsidR="00026F14">
        <w:rPr>
          <w:sz w:val="24"/>
          <w:szCs w:val="24"/>
        </w:rPr>
        <w:t>GRANTEE</w:t>
      </w:r>
      <w:r w:rsidR="00193DA6" w:rsidRPr="002C730C">
        <w:rPr>
          <w:sz w:val="24"/>
          <w:szCs w:val="24"/>
        </w:rPr>
        <w:t xml:space="preserve"> Area</w:t>
      </w:r>
      <w:r w:rsidR="00B5646C" w:rsidRPr="002C730C">
        <w:rPr>
          <w:sz w:val="24"/>
          <w:szCs w:val="24"/>
        </w:rPr>
        <w:t xml:space="preserve"> by </w:t>
      </w:r>
      <w:r w:rsidR="003641FA" w:rsidRPr="002C730C">
        <w:rPr>
          <w:sz w:val="24"/>
          <w:szCs w:val="24"/>
        </w:rPr>
        <w:t xml:space="preserve">the </w:t>
      </w:r>
      <w:r w:rsidR="003B6332" w:rsidRPr="002C730C">
        <w:rPr>
          <w:sz w:val="24"/>
          <w:szCs w:val="24"/>
        </w:rPr>
        <w:t xml:space="preserve">indemnifying </w:t>
      </w:r>
      <w:r w:rsidR="003641FA" w:rsidRPr="002C730C">
        <w:rPr>
          <w:sz w:val="24"/>
          <w:szCs w:val="24"/>
        </w:rPr>
        <w:t>party</w:t>
      </w:r>
      <w:r w:rsidR="00B5646C" w:rsidRPr="002C730C">
        <w:rPr>
          <w:sz w:val="24"/>
          <w:szCs w:val="24"/>
        </w:rPr>
        <w:t xml:space="preserve">, except for such matters caused solely by </w:t>
      </w:r>
      <w:r w:rsidR="003641FA" w:rsidRPr="002C730C">
        <w:rPr>
          <w:sz w:val="24"/>
          <w:szCs w:val="24"/>
        </w:rPr>
        <w:t xml:space="preserve">the other </w:t>
      </w:r>
      <w:r w:rsidR="003B6332" w:rsidRPr="002C730C">
        <w:rPr>
          <w:sz w:val="24"/>
          <w:szCs w:val="24"/>
        </w:rPr>
        <w:t xml:space="preserve">party’s </w:t>
      </w:r>
      <w:r w:rsidR="00B5646C" w:rsidRPr="002C730C">
        <w:rPr>
          <w:sz w:val="24"/>
          <w:szCs w:val="24"/>
        </w:rPr>
        <w:t xml:space="preserve">negligence or </w:t>
      </w:r>
      <w:r w:rsidR="00D6039A" w:rsidRPr="002C730C">
        <w:rPr>
          <w:sz w:val="24"/>
          <w:szCs w:val="24"/>
        </w:rPr>
        <w:t>wrongful conduct</w:t>
      </w:r>
      <w:r w:rsidR="00B5646C" w:rsidRPr="002C730C">
        <w:rPr>
          <w:sz w:val="24"/>
          <w:szCs w:val="24"/>
        </w:rPr>
        <w:t xml:space="preserve">.  This provision shall include </w:t>
      </w:r>
      <w:r w:rsidR="003641FA" w:rsidRPr="002C730C">
        <w:rPr>
          <w:sz w:val="24"/>
          <w:szCs w:val="24"/>
        </w:rPr>
        <w:t xml:space="preserve">the </w:t>
      </w:r>
      <w:r w:rsidR="00B5646C" w:rsidRPr="002C730C">
        <w:rPr>
          <w:sz w:val="24"/>
          <w:szCs w:val="24"/>
        </w:rPr>
        <w:t xml:space="preserve">obligation to pay </w:t>
      </w:r>
      <w:r w:rsidR="003641FA" w:rsidRPr="002C730C">
        <w:rPr>
          <w:sz w:val="24"/>
          <w:szCs w:val="24"/>
        </w:rPr>
        <w:t xml:space="preserve">the other </w:t>
      </w:r>
      <w:r w:rsidR="003B6332" w:rsidRPr="002C730C">
        <w:rPr>
          <w:sz w:val="24"/>
          <w:szCs w:val="24"/>
        </w:rPr>
        <w:t xml:space="preserve">party’s </w:t>
      </w:r>
      <w:r w:rsidR="00B5646C" w:rsidRPr="002C730C">
        <w:rPr>
          <w:sz w:val="24"/>
          <w:szCs w:val="24"/>
        </w:rPr>
        <w:t xml:space="preserve">reasonable legal expenses and costs incurred in connection with the settlement, trial or appeal of any such matter wherein </w:t>
      </w:r>
      <w:r w:rsidR="003641FA" w:rsidRPr="002C730C">
        <w:rPr>
          <w:sz w:val="24"/>
          <w:szCs w:val="24"/>
        </w:rPr>
        <w:t xml:space="preserve">the other party </w:t>
      </w:r>
      <w:r w:rsidR="00B5646C" w:rsidRPr="002C730C">
        <w:rPr>
          <w:sz w:val="24"/>
          <w:szCs w:val="24"/>
        </w:rPr>
        <w:t xml:space="preserve">must defend against any such claim, demand or cause of action.  </w:t>
      </w:r>
    </w:p>
    <w:p w14:paraId="55CD4065"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1" w:author="Author" w:original="2."/>
        </w:fldChar>
      </w:r>
      <w:r w:rsidRPr="002C730C">
        <w:rPr>
          <w:sz w:val="24"/>
          <w:szCs w:val="24"/>
        </w:rPr>
        <w:tab/>
      </w:r>
      <w:r w:rsidR="002936A5" w:rsidRPr="002C730C">
        <w:rPr>
          <w:i/>
          <w:sz w:val="24"/>
          <w:szCs w:val="24"/>
        </w:rPr>
        <w:t>Benefits and Burdens to Run with the Land</w:t>
      </w:r>
      <w:r w:rsidR="002936A5" w:rsidRPr="002C730C">
        <w:rPr>
          <w:sz w:val="24"/>
          <w:szCs w:val="24"/>
        </w:rPr>
        <w:t xml:space="preserve">.  </w:t>
      </w:r>
      <w:r w:rsidR="006B5512" w:rsidRPr="002C730C">
        <w:rPr>
          <w:sz w:val="24"/>
          <w:szCs w:val="24"/>
        </w:rPr>
        <w:t xml:space="preserve">To the extent permitted by law, this </w:t>
      </w:r>
      <w:r w:rsidR="00B5646C" w:rsidRPr="002C730C">
        <w:rPr>
          <w:sz w:val="24"/>
          <w:szCs w:val="24"/>
        </w:rPr>
        <w:t>Agreement</w:t>
      </w:r>
      <w:r w:rsidR="002936A5" w:rsidRPr="002C730C">
        <w:rPr>
          <w:sz w:val="24"/>
          <w:szCs w:val="24"/>
        </w:rPr>
        <w:t xml:space="preserve"> shall </w:t>
      </w:r>
      <w:r w:rsidR="00417943" w:rsidRPr="002C730C">
        <w:rPr>
          <w:sz w:val="24"/>
          <w:szCs w:val="24"/>
        </w:rPr>
        <w:t xml:space="preserve">be binding upon and </w:t>
      </w:r>
      <w:r w:rsidR="002936A5" w:rsidRPr="002C730C">
        <w:rPr>
          <w:sz w:val="24"/>
          <w:szCs w:val="24"/>
        </w:rPr>
        <w:t xml:space="preserve">inure to the benefit of the heirs, </w:t>
      </w:r>
      <w:r w:rsidR="00474138" w:rsidRPr="002C730C">
        <w:rPr>
          <w:sz w:val="24"/>
          <w:szCs w:val="24"/>
        </w:rPr>
        <w:t xml:space="preserve">executors, administrators, </w:t>
      </w:r>
      <w:r w:rsidR="002936A5" w:rsidRPr="002C730C">
        <w:rPr>
          <w:sz w:val="24"/>
          <w:szCs w:val="24"/>
        </w:rPr>
        <w:t xml:space="preserve">successors and assigns of </w:t>
      </w:r>
      <w:r w:rsidR="00060DC0" w:rsidRPr="002C730C">
        <w:rPr>
          <w:sz w:val="24"/>
          <w:szCs w:val="24"/>
        </w:rPr>
        <w:t xml:space="preserve">the </w:t>
      </w:r>
      <w:r w:rsidR="00C12839" w:rsidRPr="002C730C">
        <w:rPr>
          <w:sz w:val="24"/>
          <w:szCs w:val="24"/>
        </w:rPr>
        <w:t>Parties</w:t>
      </w:r>
      <w:r w:rsidR="00060DC0" w:rsidRPr="002C730C">
        <w:rPr>
          <w:sz w:val="24"/>
          <w:szCs w:val="24"/>
        </w:rPr>
        <w:t xml:space="preserve"> herein</w:t>
      </w:r>
      <w:r w:rsidR="002936A5" w:rsidRPr="002C730C">
        <w:rPr>
          <w:sz w:val="24"/>
          <w:szCs w:val="24"/>
        </w:rPr>
        <w:t xml:space="preserve"> and shall constitute covenants running with the land</w:t>
      </w:r>
      <w:r w:rsidR="00474138" w:rsidRPr="002C730C">
        <w:rPr>
          <w:sz w:val="24"/>
          <w:szCs w:val="24"/>
        </w:rPr>
        <w:t>s</w:t>
      </w:r>
      <w:r w:rsidR="002936A5" w:rsidRPr="002C730C">
        <w:rPr>
          <w:sz w:val="24"/>
          <w:szCs w:val="24"/>
        </w:rPr>
        <w:t xml:space="preserve"> described in the Recitals above.</w:t>
      </w:r>
    </w:p>
    <w:p w14:paraId="4584D7C3"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2" w:author="Author" w:original="3."/>
        </w:fldChar>
      </w:r>
      <w:r w:rsidRPr="002C730C">
        <w:rPr>
          <w:sz w:val="24"/>
          <w:szCs w:val="24"/>
        </w:rPr>
        <w:tab/>
      </w:r>
      <w:r w:rsidR="00417943" w:rsidRPr="002C730C">
        <w:rPr>
          <w:i/>
          <w:sz w:val="24"/>
          <w:szCs w:val="24"/>
        </w:rPr>
        <w:t>Entire Agreement</w:t>
      </w:r>
      <w:r w:rsidR="00417943" w:rsidRPr="002C730C">
        <w:rPr>
          <w:sz w:val="24"/>
          <w:szCs w:val="24"/>
        </w:rPr>
        <w:t xml:space="preserve">.  This document constitutes the entire agreement between the parties hereto with respect to the matters contained herein.  The </w:t>
      </w:r>
      <w:r w:rsidR="00D237E8" w:rsidRPr="002C730C">
        <w:rPr>
          <w:sz w:val="24"/>
          <w:szCs w:val="24"/>
        </w:rPr>
        <w:t xml:space="preserve">Parties </w:t>
      </w:r>
      <w:r w:rsidR="00417943" w:rsidRPr="002C730C">
        <w:rPr>
          <w:sz w:val="24"/>
          <w:szCs w:val="24"/>
        </w:rPr>
        <w:t xml:space="preserve">are not relying upon any oral agreements, understandings or representations apart from those contained and reflected in this Agreement.  If the provisions of this Agreement conflict with any other documents executed pursuant hereto, the provisions of this Agreement shall control.  </w:t>
      </w:r>
    </w:p>
    <w:p w14:paraId="4B0BE7E6"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3" w:author="Author" w:original="4."/>
        </w:fldChar>
      </w:r>
      <w:r w:rsidRPr="002C730C">
        <w:rPr>
          <w:sz w:val="24"/>
          <w:szCs w:val="24"/>
        </w:rPr>
        <w:tab/>
      </w:r>
      <w:r w:rsidR="00417943" w:rsidRPr="002C730C">
        <w:rPr>
          <w:i/>
          <w:sz w:val="24"/>
          <w:szCs w:val="24"/>
        </w:rPr>
        <w:t>Modifications</w:t>
      </w:r>
      <w:r w:rsidR="00417943" w:rsidRPr="002C730C">
        <w:rPr>
          <w:sz w:val="24"/>
          <w:szCs w:val="24"/>
        </w:rPr>
        <w:t xml:space="preserve">.  Except as expressly provided for herein, this Agreement may not be amended, altered, modified or changed in any respect whatsoever except in a writing signed by each party hereto.  Any modifications, supplements, amendments or terminations must be in writing and signed by all parties to this Agreement.  </w:t>
      </w:r>
    </w:p>
    <w:p w14:paraId="0EA35279"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4" w:author="Author" w:original="5."/>
        </w:fldChar>
      </w:r>
      <w:r w:rsidRPr="002C730C">
        <w:rPr>
          <w:sz w:val="24"/>
          <w:szCs w:val="24"/>
        </w:rPr>
        <w:tab/>
      </w:r>
      <w:r w:rsidR="00417943" w:rsidRPr="002C730C">
        <w:rPr>
          <w:i/>
          <w:sz w:val="24"/>
          <w:szCs w:val="24"/>
        </w:rPr>
        <w:t>Severability</w:t>
      </w:r>
      <w:r w:rsidR="00417943" w:rsidRPr="002C730C">
        <w:rPr>
          <w:sz w:val="24"/>
          <w:szCs w:val="24"/>
        </w:rPr>
        <w:t>.  If any provision of this Agreement is declared by any court of competent jurisdiction to be invalid for any reason, such invalidity shall not affect the validity of the remaining provisions.  On the contrary, such remaining provisions shall be fully severable, and this Agreement shall be construed and enforced as if such invalid provisions had never been inserted in the Agreement.</w:t>
      </w:r>
    </w:p>
    <w:p w14:paraId="48DC752F"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5" w:author="Author" w:original="6."/>
        </w:fldChar>
      </w:r>
      <w:r w:rsidRPr="002C730C">
        <w:rPr>
          <w:sz w:val="24"/>
          <w:szCs w:val="24"/>
        </w:rPr>
        <w:tab/>
      </w:r>
      <w:r w:rsidR="00417943" w:rsidRPr="002C730C">
        <w:rPr>
          <w:i/>
          <w:sz w:val="24"/>
          <w:szCs w:val="24"/>
        </w:rPr>
        <w:t>Assignment</w:t>
      </w:r>
      <w:r w:rsidR="00417943" w:rsidRPr="002C730C">
        <w:rPr>
          <w:sz w:val="24"/>
          <w:szCs w:val="24"/>
        </w:rPr>
        <w:t xml:space="preserve">.  </w:t>
      </w:r>
      <w:r w:rsidR="00026F14">
        <w:rPr>
          <w:sz w:val="24"/>
          <w:szCs w:val="24"/>
        </w:rPr>
        <w:t>GRANTEE</w:t>
      </w:r>
      <w:r w:rsidR="004D6861" w:rsidRPr="002C730C">
        <w:rPr>
          <w:sz w:val="24"/>
          <w:szCs w:val="24"/>
        </w:rPr>
        <w:t xml:space="preserve"> may assign this Agreement only as part of a conveyance of any portion of the </w:t>
      </w:r>
      <w:r w:rsidR="00026F14">
        <w:rPr>
          <w:sz w:val="24"/>
          <w:szCs w:val="24"/>
        </w:rPr>
        <w:t>GRANTEE</w:t>
      </w:r>
      <w:r w:rsidR="004D6861" w:rsidRPr="002C730C">
        <w:rPr>
          <w:sz w:val="24"/>
          <w:szCs w:val="24"/>
        </w:rPr>
        <w:t xml:space="preserve"> Property that is adjacent to the </w:t>
      </w:r>
      <w:r w:rsidR="00026F14">
        <w:rPr>
          <w:sz w:val="24"/>
          <w:szCs w:val="24"/>
        </w:rPr>
        <w:t>GRANTEE</w:t>
      </w:r>
      <w:r w:rsidR="004D6861" w:rsidRPr="002C730C">
        <w:rPr>
          <w:sz w:val="24"/>
          <w:szCs w:val="24"/>
        </w:rPr>
        <w:t xml:space="preserve"> Area to a new owner in fee simple.  </w:t>
      </w:r>
      <w:r w:rsidR="00026F14">
        <w:rPr>
          <w:sz w:val="24"/>
          <w:szCs w:val="24"/>
        </w:rPr>
        <w:t>GRANTEE</w:t>
      </w:r>
      <w:r w:rsidR="00B32628" w:rsidRPr="002C730C">
        <w:rPr>
          <w:sz w:val="24"/>
          <w:szCs w:val="24"/>
        </w:rPr>
        <w:t xml:space="preserve"> may not </w:t>
      </w:r>
      <w:r w:rsidR="004D6861" w:rsidRPr="002C730C">
        <w:rPr>
          <w:sz w:val="24"/>
          <w:szCs w:val="24"/>
        </w:rPr>
        <w:t xml:space="preserve">otherwise </w:t>
      </w:r>
      <w:r w:rsidR="00B32628" w:rsidRPr="002C730C">
        <w:rPr>
          <w:sz w:val="24"/>
          <w:szCs w:val="24"/>
        </w:rPr>
        <w:t xml:space="preserve">assign </w:t>
      </w:r>
      <w:r w:rsidR="00417943" w:rsidRPr="002C730C">
        <w:rPr>
          <w:sz w:val="24"/>
          <w:szCs w:val="24"/>
        </w:rPr>
        <w:t xml:space="preserve">this Agreement, or any part hereof, without the prior written consent of </w:t>
      </w:r>
      <w:r w:rsidR="00026F14">
        <w:rPr>
          <w:sz w:val="24"/>
          <w:szCs w:val="24"/>
        </w:rPr>
        <w:t>GRANTOR</w:t>
      </w:r>
      <w:r w:rsidR="00417943" w:rsidRPr="002C730C">
        <w:rPr>
          <w:sz w:val="24"/>
          <w:szCs w:val="24"/>
        </w:rPr>
        <w:t>.  Any such assignment made without said consent shall be void and unenforceable.</w:t>
      </w:r>
      <w:r w:rsidR="00474138" w:rsidRPr="002C730C">
        <w:rPr>
          <w:sz w:val="24"/>
          <w:szCs w:val="24"/>
        </w:rPr>
        <w:t xml:space="preserve">  </w:t>
      </w:r>
    </w:p>
    <w:p w14:paraId="2A83739C" w14:textId="77777777" w:rsidR="00363C62" w:rsidRDefault="00321710" w:rsidP="00321710">
      <w:pPr>
        <w:spacing w:after="240"/>
        <w:jc w:val="both"/>
        <w:rPr>
          <w:spacing w:val="-3"/>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6" w:author="Author" w:original="7."/>
        </w:fldChar>
      </w:r>
      <w:r w:rsidRPr="002C730C">
        <w:rPr>
          <w:sz w:val="24"/>
          <w:szCs w:val="24"/>
        </w:rPr>
        <w:tab/>
      </w:r>
      <w:r w:rsidR="00474138" w:rsidRPr="002C730C">
        <w:rPr>
          <w:i/>
          <w:sz w:val="24"/>
          <w:szCs w:val="24"/>
        </w:rPr>
        <w:t>Non-Assignment</w:t>
      </w:r>
      <w:r w:rsidR="00474138" w:rsidRPr="002C730C">
        <w:rPr>
          <w:sz w:val="24"/>
          <w:szCs w:val="24"/>
        </w:rPr>
        <w:t xml:space="preserve">.  </w:t>
      </w:r>
      <w:r w:rsidR="00474138" w:rsidRPr="002C730C">
        <w:rPr>
          <w:spacing w:val="-3"/>
          <w:sz w:val="24"/>
          <w:szCs w:val="24"/>
        </w:rPr>
        <w:t xml:space="preserve">The undersigneds have not sold, assigned, conveyed, or otherwise transferred to any persons or entities any interest in </w:t>
      </w:r>
      <w:r w:rsidR="00B32628" w:rsidRPr="002C730C">
        <w:rPr>
          <w:spacing w:val="-3"/>
          <w:sz w:val="24"/>
          <w:szCs w:val="24"/>
        </w:rPr>
        <w:t>this Agreement that</w:t>
      </w:r>
      <w:r w:rsidR="00474138" w:rsidRPr="002C730C">
        <w:rPr>
          <w:spacing w:val="-3"/>
          <w:sz w:val="24"/>
          <w:szCs w:val="24"/>
        </w:rPr>
        <w:t xml:space="preserve"> they had, now have, or may claim to have</w:t>
      </w:r>
      <w:r w:rsidR="00B32628" w:rsidRPr="002C730C">
        <w:rPr>
          <w:spacing w:val="-3"/>
          <w:sz w:val="24"/>
          <w:szCs w:val="24"/>
        </w:rPr>
        <w:t xml:space="preserve"> in the future</w:t>
      </w:r>
      <w:r w:rsidR="00474138" w:rsidRPr="002C730C">
        <w:rPr>
          <w:spacing w:val="-3"/>
          <w:sz w:val="24"/>
          <w:szCs w:val="24"/>
        </w:rPr>
        <w:t>.</w:t>
      </w:r>
      <w:r w:rsidR="00B32628" w:rsidRPr="002C730C">
        <w:rPr>
          <w:spacing w:val="-3"/>
          <w:sz w:val="24"/>
          <w:szCs w:val="24"/>
        </w:rPr>
        <w:t xml:space="preserve">  </w:t>
      </w:r>
    </w:p>
    <w:p w14:paraId="0E41BB76" w14:textId="77777777" w:rsidR="00363C62" w:rsidRDefault="00321710" w:rsidP="00321710">
      <w:pPr>
        <w:spacing w:after="240"/>
        <w:jc w:val="both"/>
        <w:rPr>
          <w:sz w:val="24"/>
          <w:szCs w:val="24"/>
        </w:rPr>
      </w:pPr>
      <w:r w:rsidRPr="002C730C">
        <w:rPr>
          <w:sz w:val="24"/>
          <w:szCs w:val="24"/>
        </w:rPr>
        <w:lastRenderedPageBreak/>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7" w:author="Author" w:original="8."/>
        </w:fldChar>
      </w:r>
      <w:r w:rsidRPr="002C730C">
        <w:rPr>
          <w:sz w:val="24"/>
          <w:szCs w:val="24"/>
        </w:rPr>
        <w:tab/>
      </w:r>
      <w:r w:rsidR="00417943" w:rsidRPr="002C730C">
        <w:rPr>
          <w:i/>
          <w:sz w:val="24"/>
          <w:szCs w:val="24"/>
        </w:rPr>
        <w:t>Dispute Resolution</w:t>
      </w:r>
      <w:r w:rsidR="00417943" w:rsidRPr="002C730C">
        <w:rPr>
          <w:sz w:val="24"/>
          <w:szCs w:val="24"/>
        </w:rPr>
        <w:t>.  If it becomes necessary for one party to commence an action against the other party for failure to abide by any of the terms of this Agreement, the prevailing party in such action shall be entitled to recover all costs, including reasonable attorneys' fees, associated with the action.  Such relief is in addition to any other relief that may be awarded to the prevailing party</w:t>
      </w:r>
      <w:r w:rsidR="00DF1951" w:rsidRPr="002C730C">
        <w:rPr>
          <w:sz w:val="24"/>
          <w:szCs w:val="24"/>
        </w:rPr>
        <w:t xml:space="preserve">.  </w:t>
      </w:r>
      <w:r w:rsidR="00417943" w:rsidRPr="002C730C">
        <w:rPr>
          <w:sz w:val="24"/>
          <w:szCs w:val="24"/>
        </w:rPr>
        <w:t>This Agreement shall be governed and construed in accordance with the laws of the state of Washington, and venue shall be in Pierce County, Washington.</w:t>
      </w:r>
    </w:p>
    <w:p w14:paraId="3496F770"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8" w:author="Author" w:original="9."/>
        </w:fldChar>
      </w:r>
      <w:r w:rsidRPr="002C730C">
        <w:rPr>
          <w:sz w:val="24"/>
          <w:szCs w:val="24"/>
        </w:rPr>
        <w:tab/>
      </w:r>
      <w:r w:rsidR="00417943" w:rsidRPr="002C730C">
        <w:rPr>
          <w:i/>
          <w:sz w:val="24"/>
          <w:szCs w:val="24"/>
        </w:rPr>
        <w:t>Headings</w:t>
      </w:r>
      <w:r w:rsidR="00417943" w:rsidRPr="002C730C">
        <w:rPr>
          <w:sz w:val="24"/>
          <w:szCs w:val="24"/>
        </w:rPr>
        <w:t xml:space="preserve">.  The paragraph and section headings in this Agreement are included to facilitate reference only, do not form any part of this Agreement, and shall not in any way affect the interpretation hereof.  </w:t>
      </w:r>
    </w:p>
    <w:p w14:paraId="5EC34487" w14:textId="77777777" w:rsidR="00363C62" w:rsidRDefault="00321710" w:rsidP="00321710">
      <w:pPr>
        <w:spacing w:after="240"/>
        <w:jc w:val="both"/>
        <w:rPr>
          <w:sz w:val="24"/>
          <w:szCs w:val="24"/>
        </w:rPr>
      </w:pPr>
      <w:r w:rsidRPr="002C730C">
        <w:rPr>
          <w:sz w:val="24"/>
          <w:szCs w:val="24"/>
        </w:rPr>
        <w:tab/>
      </w:r>
      <w:r w:rsidRPr="002C730C">
        <w:rPr>
          <w:sz w:val="24"/>
          <w:szCs w:val="24"/>
        </w:rPr>
        <w:fldChar w:fldCharType="begin"/>
      </w:r>
      <w:r w:rsidRPr="002C730C">
        <w:rPr>
          <w:sz w:val="24"/>
          <w:szCs w:val="24"/>
        </w:rPr>
        <w:instrText xml:space="preserve"> LISTNUM  OutlineDefault \l 3 </w:instrText>
      </w:r>
      <w:r w:rsidRPr="002C730C">
        <w:rPr>
          <w:sz w:val="24"/>
          <w:szCs w:val="24"/>
        </w:rPr>
        <w:fldChar w:fldCharType="end">
          <w:numberingChange w:id="29" w:author="Author" w:original="10."/>
        </w:fldChar>
      </w:r>
      <w:r w:rsidRPr="002C730C">
        <w:rPr>
          <w:sz w:val="24"/>
          <w:szCs w:val="24"/>
        </w:rPr>
        <w:tab/>
      </w:r>
      <w:r w:rsidR="00417943" w:rsidRPr="002C730C">
        <w:rPr>
          <w:i/>
          <w:sz w:val="24"/>
          <w:szCs w:val="24"/>
        </w:rPr>
        <w:t>Counterparts</w:t>
      </w:r>
      <w:r w:rsidR="00417943" w:rsidRPr="002C730C">
        <w:rPr>
          <w:sz w:val="24"/>
          <w:szCs w:val="24"/>
        </w:rPr>
        <w:t>.  This Agreement may be executed in any number of counterparts, each of which shall be deemed an original and all of which together shall constitute one and the same instrument.</w:t>
      </w:r>
      <w:r w:rsidR="00417943" w:rsidRPr="002C730C">
        <w:rPr>
          <w:spacing w:val="-3"/>
          <w:sz w:val="24"/>
          <w:szCs w:val="24"/>
        </w:rPr>
        <w:t xml:space="preserve"> </w:t>
      </w:r>
    </w:p>
    <w:p w14:paraId="228FE3EF" w14:textId="1E9F4268" w:rsidR="00417943" w:rsidRPr="00FA4B0A" w:rsidRDefault="00321710" w:rsidP="00321710">
      <w:pPr>
        <w:tabs>
          <w:tab w:val="left" w:pos="-720"/>
          <w:tab w:val="left" w:pos="0"/>
        </w:tabs>
        <w:suppressAutoHyphens/>
        <w:spacing w:after="240"/>
        <w:jc w:val="both"/>
        <w:rPr>
          <w:spacing w:val="-3"/>
          <w:sz w:val="24"/>
          <w:szCs w:val="24"/>
        </w:rPr>
      </w:pPr>
      <w:r w:rsidRPr="002C730C">
        <w:rPr>
          <w:sz w:val="24"/>
          <w:szCs w:val="24"/>
        </w:rPr>
        <w:tab/>
      </w:r>
      <w:r w:rsidRPr="00FA4B0A">
        <w:rPr>
          <w:sz w:val="24"/>
          <w:szCs w:val="24"/>
        </w:rPr>
        <w:fldChar w:fldCharType="begin"/>
      </w:r>
      <w:r w:rsidRPr="00FA4B0A">
        <w:rPr>
          <w:sz w:val="24"/>
          <w:szCs w:val="24"/>
        </w:rPr>
        <w:instrText xml:space="preserve"> LISTNUM  OutlineDefault \l 3 </w:instrText>
      </w:r>
      <w:r w:rsidRPr="00FA4B0A">
        <w:rPr>
          <w:sz w:val="24"/>
          <w:szCs w:val="24"/>
        </w:rPr>
        <w:fldChar w:fldCharType="end">
          <w:numberingChange w:id="30" w:author="Author" w:original="11."/>
        </w:fldChar>
      </w:r>
      <w:r w:rsidRPr="00FA4B0A">
        <w:rPr>
          <w:sz w:val="24"/>
          <w:szCs w:val="24"/>
        </w:rPr>
        <w:tab/>
      </w:r>
      <w:r w:rsidR="00417943" w:rsidRPr="00FA4B0A">
        <w:rPr>
          <w:i/>
          <w:sz w:val="24"/>
          <w:szCs w:val="24"/>
        </w:rPr>
        <w:t>Authority to Contract</w:t>
      </w:r>
      <w:r w:rsidR="00417943" w:rsidRPr="00FA4B0A">
        <w:rPr>
          <w:sz w:val="24"/>
          <w:szCs w:val="24"/>
        </w:rPr>
        <w:t xml:space="preserve">.  </w:t>
      </w:r>
      <w:r w:rsidR="00417943" w:rsidRPr="00FA4B0A">
        <w:rPr>
          <w:spacing w:val="-3"/>
          <w:sz w:val="24"/>
          <w:szCs w:val="24"/>
        </w:rPr>
        <w:t>The undersigneds warrant that they have the authority to execute this document on behalf of the parties identified below.</w:t>
      </w:r>
    </w:p>
    <w:tbl>
      <w:tblPr>
        <w:tblW w:w="0" w:type="auto"/>
        <w:tblLook w:val="0000" w:firstRow="0" w:lastRow="0" w:firstColumn="0" w:lastColumn="0" w:noHBand="0" w:noVBand="0"/>
      </w:tblPr>
      <w:tblGrid>
        <w:gridCol w:w="4678"/>
        <w:gridCol w:w="4682"/>
      </w:tblGrid>
      <w:tr w:rsidR="006B7E69" w:rsidRPr="002C730C" w14:paraId="3BECBC7C" w14:textId="77777777">
        <w:tblPrEx>
          <w:tblCellMar>
            <w:top w:w="0" w:type="dxa"/>
            <w:bottom w:w="0" w:type="dxa"/>
          </w:tblCellMar>
        </w:tblPrEx>
        <w:tc>
          <w:tcPr>
            <w:tcW w:w="4788" w:type="dxa"/>
          </w:tcPr>
          <w:p w14:paraId="05280379" w14:textId="77777777" w:rsidR="00E61EF0" w:rsidRPr="00FA4B0A" w:rsidRDefault="006B7E69" w:rsidP="00E61EF0">
            <w:pPr>
              <w:tabs>
                <w:tab w:val="right" w:pos="4320"/>
              </w:tabs>
              <w:jc w:val="both"/>
              <w:rPr>
                <w:spacing w:val="-3"/>
                <w:sz w:val="24"/>
                <w:szCs w:val="24"/>
              </w:rPr>
            </w:pPr>
            <w:r w:rsidRPr="00FA4B0A">
              <w:rPr>
                <w:spacing w:val="-3"/>
                <w:sz w:val="24"/>
                <w:szCs w:val="24"/>
              </w:rPr>
              <w:br w:type="page"/>
            </w:r>
            <w:r w:rsidR="00E61EF0" w:rsidRPr="00FA4B0A">
              <w:rPr>
                <w:spacing w:val="-3"/>
                <w:sz w:val="24"/>
                <w:szCs w:val="24"/>
              </w:rPr>
              <w:t>GRANTOR/LICENSOR:</w:t>
            </w:r>
          </w:p>
          <w:p w14:paraId="6B19DC8C" w14:textId="7B4D0D3C" w:rsidR="00E61EF0" w:rsidRPr="00FA4B0A" w:rsidRDefault="00026F14" w:rsidP="00E61EF0">
            <w:pPr>
              <w:tabs>
                <w:tab w:val="right" w:pos="4320"/>
              </w:tabs>
              <w:jc w:val="both"/>
              <w:rPr>
                <w:sz w:val="24"/>
                <w:szCs w:val="24"/>
              </w:rPr>
            </w:pPr>
            <w:r>
              <w:rPr>
                <w:sz w:val="24"/>
                <w:szCs w:val="24"/>
              </w:rPr>
              <w:t>GRANTOR</w:t>
            </w:r>
          </w:p>
          <w:p w14:paraId="5A2ECB69" w14:textId="77777777" w:rsidR="00E61EF0" w:rsidRPr="00FA4B0A" w:rsidRDefault="00E61EF0" w:rsidP="00E61EF0">
            <w:pPr>
              <w:tabs>
                <w:tab w:val="right" w:pos="4320"/>
              </w:tabs>
              <w:jc w:val="both"/>
              <w:rPr>
                <w:sz w:val="24"/>
                <w:szCs w:val="24"/>
              </w:rPr>
            </w:pPr>
          </w:p>
          <w:p w14:paraId="30B71DD6" w14:textId="77777777" w:rsidR="00363C62" w:rsidRDefault="00363C62" w:rsidP="00E61EF0">
            <w:pPr>
              <w:tabs>
                <w:tab w:val="right" w:pos="4320"/>
              </w:tabs>
              <w:jc w:val="both"/>
              <w:rPr>
                <w:sz w:val="24"/>
                <w:szCs w:val="24"/>
              </w:rPr>
            </w:pPr>
          </w:p>
          <w:p w14:paraId="06B5E687" w14:textId="0428EA74" w:rsidR="00E61EF0" w:rsidRPr="00FA4B0A" w:rsidRDefault="00E61EF0" w:rsidP="00E61EF0">
            <w:pPr>
              <w:tabs>
                <w:tab w:val="right" w:pos="4320"/>
              </w:tabs>
              <w:jc w:val="both"/>
              <w:rPr>
                <w:sz w:val="24"/>
                <w:szCs w:val="24"/>
                <w:u w:val="single"/>
              </w:rPr>
            </w:pPr>
          </w:p>
          <w:p w14:paraId="0B5977E0" w14:textId="10EE9536" w:rsidR="006B7E69" w:rsidRPr="00FA4B0A" w:rsidRDefault="00363C62" w:rsidP="00E61EF0">
            <w:pPr>
              <w:tabs>
                <w:tab w:val="left" w:pos="-720"/>
                <w:tab w:val="left" w:pos="0"/>
                <w:tab w:val="right" w:pos="4320"/>
              </w:tabs>
              <w:suppressAutoHyphens/>
              <w:spacing w:after="240"/>
              <w:jc w:val="both"/>
              <w:rPr>
                <w:spacing w:val="-3"/>
                <w:sz w:val="24"/>
                <w:szCs w:val="24"/>
              </w:rPr>
            </w:pPr>
            <w:r>
              <w:rPr>
                <w:sz w:val="24"/>
                <w:szCs w:val="24"/>
              </w:rPr>
              <w:t>GRANTOR</w:t>
            </w:r>
            <w:r w:rsidRPr="00FA4B0A">
              <w:rPr>
                <w:sz w:val="22"/>
                <w:szCs w:val="22"/>
              </w:rPr>
              <w:tab/>
            </w:r>
            <w:r w:rsidR="00E61EF0" w:rsidRPr="00FA4B0A">
              <w:rPr>
                <w:sz w:val="22"/>
                <w:szCs w:val="22"/>
              </w:rPr>
              <w:t>Date</w:t>
            </w:r>
          </w:p>
        </w:tc>
        <w:tc>
          <w:tcPr>
            <w:tcW w:w="4788" w:type="dxa"/>
          </w:tcPr>
          <w:p w14:paraId="02589403" w14:textId="77777777" w:rsidR="00E61EF0" w:rsidRPr="00FA4B0A" w:rsidRDefault="00E61EF0" w:rsidP="00E61EF0">
            <w:pPr>
              <w:tabs>
                <w:tab w:val="right" w:pos="4320"/>
              </w:tabs>
              <w:jc w:val="both"/>
              <w:rPr>
                <w:sz w:val="24"/>
                <w:szCs w:val="24"/>
              </w:rPr>
            </w:pPr>
            <w:r w:rsidRPr="00FA4B0A">
              <w:rPr>
                <w:sz w:val="24"/>
                <w:szCs w:val="24"/>
              </w:rPr>
              <w:t>GRANTEE/LICENSEE:</w:t>
            </w:r>
          </w:p>
          <w:p w14:paraId="1B32DD15" w14:textId="77777777" w:rsidR="00E61EF0" w:rsidRPr="00FA4B0A" w:rsidRDefault="00E61EF0" w:rsidP="00E61EF0">
            <w:pPr>
              <w:tabs>
                <w:tab w:val="right" w:pos="4320"/>
              </w:tabs>
              <w:jc w:val="both"/>
              <w:rPr>
                <w:sz w:val="24"/>
                <w:szCs w:val="24"/>
              </w:rPr>
            </w:pPr>
          </w:p>
          <w:p w14:paraId="095825A2" w14:textId="77777777" w:rsidR="00E61EF0" w:rsidRPr="00FA4B0A" w:rsidRDefault="00E61EF0" w:rsidP="00E61EF0">
            <w:pPr>
              <w:tabs>
                <w:tab w:val="right" w:pos="4320"/>
              </w:tabs>
              <w:jc w:val="both"/>
              <w:rPr>
                <w:sz w:val="24"/>
                <w:szCs w:val="24"/>
              </w:rPr>
            </w:pPr>
          </w:p>
          <w:p w14:paraId="37BC12DB" w14:textId="77777777" w:rsidR="00363C62" w:rsidRDefault="00363C62" w:rsidP="00E61EF0">
            <w:pPr>
              <w:tabs>
                <w:tab w:val="right" w:pos="4320"/>
              </w:tabs>
              <w:jc w:val="both"/>
              <w:rPr>
                <w:sz w:val="24"/>
                <w:szCs w:val="24"/>
              </w:rPr>
            </w:pPr>
          </w:p>
          <w:p w14:paraId="78BA2C3A" w14:textId="7C006F55" w:rsidR="00E61EF0" w:rsidRPr="00FA4B0A" w:rsidRDefault="00E61EF0" w:rsidP="00E61EF0">
            <w:pPr>
              <w:tabs>
                <w:tab w:val="right" w:pos="4320"/>
              </w:tabs>
              <w:jc w:val="both"/>
              <w:rPr>
                <w:sz w:val="24"/>
                <w:szCs w:val="24"/>
                <w:u w:val="single"/>
              </w:rPr>
            </w:pPr>
          </w:p>
          <w:p w14:paraId="193FB418" w14:textId="5601A743" w:rsidR="006B7E69" w:rsidRPr="002C730C" w:rsidRDefault="00026F14" w:rsidP="00E61EF0">
            <w:pPr>
              <w:tabs>
                <w:tab w:val="right" w:pos="4320"/>
              </w:tabs>
              <w:jc w:val="both"/>
              <w:rPr>
                <w:sz w:val="24"/>
                <w:szCs w:val="24"/>
              </w:rPr>
            </w:pPr>
            <w:r>
              <w:rPr>
                <w:sz w:val="24"/>
                <w:szCs w:val="24"/>
              </w:rPr>
              <w:t>GRANTEE</w:t>
            </w:r>
            <w:r w:rsidR="00E61EF0" w:rsidRPr="00FA4B0A">
              <w:rPr>
                <w:sz w:val="22"/>
                <w:szCs w:val="22"/>
              </w:rPr>
              <w:tab/>
              <w:t>Date</w:t>
            </w:r>
          </w:p>
        </w:tc>
      </w:tr>
    </w:tbl>
    <w:p w14:paraId="105DF676" w14:textId="77777777" w:rsidR="009F03B7" w:rsidRDefault="009F03B7" w:rsidP="00363C62">
      <w:pPr>
        <w:pStyle w:val="BodyText"/>
        <w:keepNext/>
        <w:jc w:val="left"/>
        <w:rPr>
          <w:rFonts w:ascii="Times New Roman" w:hAnsi="Times New Roman"/>
          <w:sz w:val="22"/>
          <w:szCs w:val="22"/>
        </w:rPr>
      </w:pPr>
    </w:p>
    <w:p w14:paraId="2AD82A37" w14:textId="33C3A244" w:rsidR="00363C62" w:rsidRDefault="00363C62" w:rsidP="00363C62">
      <w:pPr>
        <w:pStyle w:val="BodyText"/>
        <w:keepNext/>
        <w:jc w:val="left"/>
        <w:rPr>
          <w:rFonts w:ascii="Times New Roman" w:hAnsi="Times New Roman"/>
          <w:sz w:val="22"/>
          <w:szCs w:val="22"/>
        </w:rPr>
      </w:pPr>
      <w:r>
        <w:rPr>
          <w:rFonts w:ascii="Times New Roman" w:hAnsi="Times New Roman"/>
          <w:sz w:val="22"/>
          <w:szCs w:val="22"/>
        </w:rPr>
        <w:t>Insert Notary Public Acknowledgments</w:t>
      </w:r>
    </w:p>
    <w:p w14:paraId="1BB1EF18" w14:textId="77777777" w:rsidR="00363C62" w:rsidRDefault="00363C62" w:rsidP="00363C62">
      <w:pPr>
        <w:pStyle w:val="BodyText"/>
        <w:keepNext/>
        <w:jc w:val="left"/>
        <w:rPr>
          <w:rFonts w:ascii="Times New Roman" w:hAnsi="Times New Roman"/>
          <w:sz w:val="22"/>
          <w:szCs w:val="22"/>
        </w:rPr>
      </w:pPr>
    </w:p>
    <w:p w14:paraId="2EF8767E" w14:textId="0E8B8ADD" w:rsidR="00C9223C" w:rsidRPr="002C730C" w:rsidRDefault="009F03B7" w:rsidP="00363C62">
      <w:pPr>
        <w:pStyle w:val="BodyText"/>
        <w:keepNext/>
        <w:jc w:val="center"/>
        <w:rPr>
          <w:b/>
          <w:szCs w:val="24"/>
          <w:u w:val="single"/>
        </w:rPr>
      </w:pPr>
      <w:r>
        <w:rPr>
          <w:rFonts w:ascii="Times New Roman" w:hAnsi="Times New Roman"/>
          <w:sz w:val="22"/>
          <w:szCs w:val="22"/>
        </w:rPr>
        <w:br w:type="page"/>
      </w:r>
      <w:r w:rsidR="009443C5" w:rsidRPr="002C730C">
        <w:rPr>
          <w:b/>
          <w:szCs w:val="24"/>
          <w:u w:val="single"/>
        </w:rPr>
        <w:lastRenderedPageBreak/>
        <w:t>EXHIBIT A</w:t>
      </w:r>
    </w:p>
    <w:p w14:paraId="0CE687A2" w14:textId="77777777" w:rsidR="00C9223C" w:rsidRPr="002C730C" w:rsidRDefault="00C9223C" w:rsidP="00363C62">
      <w:pPr>
        <w:rPr>
          <w:b/>
          <w:sz w:val="24"/>
          <w:szCs w:val="24"/>
        </w:rPr>
      </w:pPr>
    </w:p>
    <w:p w14:paraId="02EE0CC0" w14:textId="77729E2C" w:rsidR="002936A5" w:rsidRPr="002C730C" w:rsidRDefault="00026F14" w:rsidP="00205AA6">
      <w:pPr>
        <w:jc w:val="both"/>
        <w:outlineLvl w:val="0"/>
        <w:rPr>
          <w:b/>
          <w:sz w:val="24"/>
          <w:szCs w:val="24"/>
          <w:u w:val="single"/>
        </w:rPr>
      </w:pPr>
      <w:r>
        <w:rPr>
          <w:b/>
          <w:sz w:val="24"/>
          <w:szCs w:val="24"/>
          <w:u w:val="single"/>
        </w:rPr>
        <w:t>GRANTOR</w:t>
      </w:r>
      <w:r w:rsidR="0078495D" w:rsidRPr="002C730C">
        <w:rPr>
          <w:b/>
          <w:sz w:val="24"/>
          <w:szCs w:val="24"/>
          <w:u w:val="single"/>
        </w:rPr>
        <w:t xml:space="preserve"> Property</w:t>
      </w:r>
      <w:r w:rsidR="00C9223C" w:rsidRPr="002C730C">
        <w:rPr>
          <w:b/>
          <w:sz w:val="24"/>
          <w:szCs w:val="24"/>
          <w:u w:val="single"/>
        </w:rPr>
        <w:t>:</w:t>
      </w:r>
    </w:p>
    <w:p w14:paraId="016BCC63" w14:textId="77777777" w:rsidR="002936A5" w:rsidRPr="002C730C" w:rsidRDefault="002936A5" w:rsidP="0051670C">
      <w:pPr>
        <w:jc w:val="both"/>
        <w:rPr>
          <w:sz w:val="24"/>
          <w:szCs w:val="24"/>
        </w:rPr>
      </w:pPr>
    </w:p>
    <w:p w14:paraId="1F8CB302" w14:textId="2ED1DEED" w:rsidR="0006728B" w:rsidRPr="002C730C" w:rsidRDefault="002936A5" w:rsidP="00205AA6">
      <w:pPr>
        <w:jc w:val="both"/>
        <w:outlineLvl w:val="0"/>
        <w:rPr>
          <w:sz w:val="24"/>
          <w:szCs w:val="24"/>
        </w:rPr>
      </w:pPr>
      <w:r w:rsidRPr="002C730C">
        <w:rPr>
          <w:sz w:val="24"/>
          <w:szCs w:val="24"/>
        </w:rPr>
        <w:t xml:space="preserve">Pierce County Assessor's </w:t>
      </w:r>
      <w:r w:rsidR="00474040" w:rsidRPr="002C730C">
        <w:rPr>
          <w:sz w:val="24"/>
          <w:szCs w:val="24"/>
        </w:rPr>
        <w:t>Parcel Number</w:t>
      </w:r>
      <w:r w:rsidRPr="002C730C">
        <w:rPr>
          <w:sz w:val="24"/>
          <w:szCs w:val="24"/>
        </w:rPr>
        <w:t xml:space="preserve">: </w:t>
      </w:r>
      <w:r w:rsidR="00363C62">
        <w:rPr>
          <w:sz w:val="24"/>
          <w:szCs w:val="24"/>
        </w:rPr>
        <w:t>____</w:t>
      </w:r>
    </w:p>
    <w:p w14:paraId="73BC114F" w14:textId="77777777" w:rsidR="00D373A5" w:rsidRPr="002C730C" w:rsidRDefault="00D373A5" w:rsidP="0051670C">
      <w:pPr>
        <w:jc w:val="both"/>
        <w:rPr>
          <w:sz w:val="24"/>
          <w:szCs w:val="24"/>
        </w:rPr>
      </w:pPr>
    </w:p>
    <w:p w14:paraId="10F0FC99" w14:textId="457ED8E0" w:rsidR="00D373A5" w:rsidRPr="002C730C" w:rsidRDefault="00D373A5" w:rsidP="00D237E8">
      <w:pPr>
        <w:ind w:left="1440" w:hanging="1440"/>
        <w:jc w:val="both"/>
        <w:rPr>
          <w:sz w:val="24"/>
          <w:szCs w:val="24"/>
        </w:rPr>
      </w:pPr>
      <w:r w:rsidRPr="002C730C">
        <w:rPr>
          <w:sz w:val="24"/>
          <w:szCs w:val="24"/>
        </w:rPr>
        <w:t>Address:</w:t>
      </w:r>
      <w:r w:rsidR="00D237E8" w:rsidRPr="002C730C">
        <w:rPr>
          <w:sz w:val="24"/>
          <w:szCs w:val="24"/>
        </w:rPr>
        <w:tab/>
        <w:t>(v</w:t>
      </w:r>
      <w:r w:rsidR="00DF1951" w:rsidRPr="002C730C">
        <w:rPr>
          <w:sz w:val="24"/>
          <w:szCs w:val="24"/>
        </w:rPr>
        <w:t>arious</w:t>
      </w:r>
      <w:r w:rsidR="00D237E8" w:rsidRPr="002C730C">
        <w:rPr>
          <w:sz w:val="24"/>
          <w:szCs w:val="24"/>
        </w:rPr>
        <w:t xml:space="preserve">) </w:t>
      </w:r>
      <w:r w:rsidR="00DF1951" w:rsidRPr="002C730C">
        <w:rPr>
          <w:sz w:val="24"/>
          <w:szCs w:val="24"/>
        </w:rPr>
        <w:t>p</w:t>
      </w:r>
      <w:r w:rsidR="00590178" w:rsidRPr="002C730C">
        <w:rPr>
          <w:sz w:val="24"/>
          <w:szCs w:val="24"/>
        </w:rPr>
        <w:t>rivate roads</w:t>
      </w:r>
      <w:r w:rsidR="00D237E8" w:rsidRPr="002C730C">
        <w:rPr>
          <w:sz w:val="24"/>
          <w:szCs w:val="24"/>
        </w:rPr>
        <w:t xml:space="preserve"> and common areas </w:t>
      </w:r>
      <w:r w:rsidR="00590178" w:rsidRPr="002C730C">
        <w:rPr>
          <w:sz w:val="24"/>
          <w:szCs w:val="24"/>
        </w:rPr>
        <w:t xml:space="preserve">located </w:t>
      </w:r>
      <w:r w:rsidR="00363C62">
        <w:rPr>
          <w:sz w:val="24"/>
          <w:szCs w:val="24"/>
        </w:rPr>
        <w:t>in</w:t>
      </w:r>
      <w:r w:rsidR="00590178" w:rsidRPr="002C730C">
        <w:rPr>
          <w:sz w:val="24"/>
          <w:szCs w:val="24"/>
        </w:rPr>
        <w:t xml:space="preserve"> Pierce County, </w:t>
      </w:r>
      <w:r w:rsidRPr="002C730C">
        <w:rPr>
          <w:sz w:val="24"/>
          <w:szCs w:val="24"/>
        </w:rPr>
        <w:t>Washington</w:t>
      </w:r>
    </w:p>
    <w:p w14:paraId="0817433E" w14:textId="77777777" w:rsidR="00DE680D" w:rsidRPr="002C730C" w:rsidRDefault="00DE680D" w:rsidP="0051670C">
      <w:pPr>
        <w:jc w:val="both"/>
        <w:rPr>
          <w:sz w:val="24"/>
          <w:szCs w:val="24"/>
        </w:rPr>
      </w:pPr>
    </w:p>
    <w:p w14:paraId="7F7B43D6" w14:textId="77777777" w:rsidR="0006728B" w:rsidRPr="002C730C" w:rsidRDefault="0006728B" w:rsidP="0051670C">
      <w:pPr>
        <w:jc w:val="both"/>
        <w:rPr>
          <w:sz w:val="24"/>
          <w:szCs w:val="24"/>
        </w:rPr>
      </w:pPr>
      <w:r w:rsidRPr="002C730C">
        <w:rPr>
          <w:sz w:val="24"/>
          <w:szCs w:val="24"/>
        </w:rPr>
        <w:t>Legal</w:t>
      </w:r>
      <w:r w:rsidR="00474040" w:rsidRPr="002C730C">
        <w:rPr>
          <w:sz w:val="24"/>
          <w:szCs w:val="24"/>
        </w:rPr>
        <w:t xml:space="preserve"> Description</w:t>
      </w:r>
      <w:r w:rsidR="0051670C" w:rsidRPr="002C730C">
        <w:rPr>
          <w:sz w:val="24"/>
          <w:szCs w:val="24"/>
        </w:rPr>
        <w:t>:</w:t>
      </w:r>
    </w:p>
    <w:p w14:paraId="36E6704A" w14:textId="77777777" w:rsidR="0006728B" w:rsidRPr="002C730C" w:rsidRDefault="0006728B" w:rsidP="0051670C">
      <w:pPr>
        <w:jc w:val="both"/>
        <w:rPr>
          <w:sz w:val="24"/>
          <w:szCs w:val="24"/>
        </w:rPr>
      </w:pPr>
    </w:p>
    <w:p w14:paraId="416E90FD" w14:textId="342E81FE" w:rsidR="0078495D" w:rsidRPr="002C730C" w:rsidRDefault="00363C62" w:rsidP="00363C62">
      <w:pPr>
        <w:jc w:val="both"/>
        <w:rPr>
          <w:sz w:val="24"/>
          <w:szCs w:val="24"/>
        </w:rPr>
      </w:pPr>
      <w:r>
        <w:rPr>
          <w:sz w:val="24"/>
          <w:szCs w:val="24"/>
        </w:rPr>
        <w:t>____</w:t>
      </w:r>
    </w:p>
    <w:p w14:paraId="49BD0609" w14:textId="77777777" w:rsidR="00C9223C" w:rsidRPr="002C730C" w:rsidRDefault="00C9223C" w:rsidP="0051670C">
      <w:pPr>
        <w:jc w:val="both"/>
        <w:rPr>
          <w:sz w:val="24"/>
          <w:szCs w:val="24"/>
        </w:rPr>
      </w:pPr>
    </w:p>
    <w:p w14:paraId="739D7616" w14:textId="77777777" w:rsidR="008E3B69" w:rsidRPr="002C730C" w:rsidRDefault="008E3B69" w:rsidP="0051670C">
      <w:pPr>
        <w:jc w:val="both"/>
        <w:rPr>
          <w:sz w:val="24"/>
          <w:szCs w:val="24"/>
        </w:rPr>
      </w:pPr>
    </w:p>
    <w:p w14:paraId="7AC81CA1" w14:textId="6E04DDA5" w:rsidR="002936A5" w:rsidRPr="002C730C" w:rsidRDefault="00026F14" w:rsidP="00205AA6">
      <w:pPr>
        <w:jc w:val="both"/>
        <w:outlineLvl w:val="0"/>
        <w:rPr>
          <w:b/>
          <w:sz w:val="24"/>
          <w:szCs w:val="24"/>
          <w:u w:val="single"/>
        </w:rPr>
      </w:pPr>
      <w:r>
        <w:rPr>
          <w:b/>
          <w:sz w:val="24"/>
          <w:szCs w:val="24"/>
          <w:u w:val="single"/>
        </w:rPr>
        <w:t>GRANTEE</w:t>
      </w:r>
      <w:r w:rsidR="0078495D" w:rsidRPr="002C730C">
        <w:rPr>
          <w:b/>
          <w:sz w:val="24"/>
          <w:szCs w:val="24"/>
          <w:u w:val="single"/>
        </w:rPr>
        <w:t xml:space="preserve"> Property</w:t>
      </w:r>
      <w:r w:rsidR="00C9223C" w:rsidRPr="002C730C">
        <w:rPr>
          <w:b/>
          <w:sz w:val="24"/>
          <w:szCs w:val="24"/>
          <w:u w:val="single"/>
        </w:rPr>
        <w:t>:</w:t>
      </w:r>
    </w:p>
    <w:p w14:paraId="69FF4964" w14:textId="77777777" w:rsidR="002936A5" w:rsidRPr="002C730C" w:rsidRDefault="002936A5" w:rsidP="0051670C">
      <w:pPr>
        <w:jc w:val="both"/>
        <w:rPr>
          <w:sz w:val="24"/>
          <w:szCs w:val="24"/>
        </w:rPr>
      </w:pPr>
    </w:p>
    <w:p w14:paraId="01AF79BE" w14:textId="0BC662DA" w:rsidR="00D373A5" w:rsidRPr="002C730C" w:rsidRDefault="002936A5" w:rsidP="00205AA6">
      <w:pPr>
        <w:jc w:val="both"/>
        <w:outlineLvl w:val="0"/>
        <w:rPr>
          <w:sz w:val="24"/>
          <w:szCs w:val="24"/>
        </w:rPr>
      </w:pPr>
      <w:r w:rsidRPr="002C730C">
        <w:rPr>
          <w:sz w:val="24"/>
          <w:szCs w:val="24"/>
        </w:rPr>
        <w:t xml:space="preserve">Pierce County Assessor's </w:t>
      </w:r>
      <w:r w:rsidR="00474040" w:rsidRPr="002C730C">
        <w:rPr>
          <w:sz w:val="24"/>
          <w:szCs w:val="24"/>
        </w:rPr>
        <w:t>Parcel Number</w:t>
      </w:r>
      <w:r w:rsidR="0078495D" w:rsidRPr="002C730C">
        <w:rPr>
          <w:sz w:val="24"/>
          <w:szCs w:val="24"/>
        </w:rPr>
        <w:t>s</w:t>
      </w:r>
      <w:r w:rsidR="0006728B" w:rsidRPr="002C730C">
        <w:rPr>
          <w:sz w:val="24"/>
          <w:szCs w:val="24"/>
        </w:rPr>
        <w:t>:</w:t>
      </w:r>
      <w:r w:rsidRPr="002C730C">
        <w:rPr>
          <w:sz w:val="24"/>
          <w:szCs w:val="24"/>
        </w:rPr>
        <w:t xml:space="preserve"> </w:t>
      </w:r>
      <w:r w:rsidR="00363C62">
        <w:rPr>
          <w:sz w:val="24"/>
          <w:szCs w:val="24"/>
        </w:rPr>
        <w:t>____</w:t>
      </w:r>
    </w:p>
    <w:p w14:paraId="43DE1D87" w14:textId="77777777" w:rsidR="00D373A5" w:rsidRPr="002C730C" w:rsidRDefault="00D373A5" w:rsidP="0051670C">
      <w:pPr>
        <w:jc w:val="both"/>
        <w:rPr>
          <w:sz w:val="24"/>
          <w:szCs w:val="24"/>
        </w:rPr>
      </w:pPr>
    </w:p>
    <w:p w14:paraId="3B1FA407" w14:textId="76EF537C" w:rsidR="00D373A5" w:rsidRPr="002C730C" w:rsidRDefault="00D373A5" w:rsidP="00363C62">
      <w:pPr>
        <w:tabs>
          <w:tab w:val="left" w:pos="3310"/>
        </w:tabs>
        <w:jc w:val="both"/>
        <w:outlineLvl w:val="0"/>
        <w:rPr>
          <w:sz w:val="24"/>
          <w:szCs w:val="24"/>
        </w:rPr>
      </w:pPr>
      <w:r w:rsidRPr="002C730C">
        <w:rPr>
          <w:sz w:val="24"/>
          <w:szCs w:val="24"/>
        </w:rPr>
        <w:t>Address:</w:t>
      </w:r>
      <w:r w:rsidR="00D237E8" w:rsidRPr="002C730C">
        <w:rPr>
          <w:sz w:val="24"/>
          <w:szCs w:val="24"/>
        </w:rPr>
        <w:t xml:space="preserve">  </w:t>
      </w:r>
      <w:r w:rsidR="00363C62">
        <w:rPr>
          <w:sz w:val="24"/>
          <w:szCs w:val="24"/>
        </w:rPr>
        <w:t>____</w:t>
      </w:r>
    </w:p>
    <w:p w14:paraId="47E4852C" w14:textId="77777777" w:rsidR="00DE680D" w:rsidRPr="002C730C" w:rsidRDefault="00DE680D" w:rsidP="0051670C">
      <w:pPr>
        <w:jc w:val="both"/>
        <w:rPr>
          <w:sz w:val="24"/>
          <w:szCs w:val="24"/>
        </w:rPr>
      </w:pPr>
    </w:p>
    <w:p w14:paraId="24D5C0A7" w14:textId="77777777" w:rsidR="00474040" w:rsidRPr="002C730C" w:rsidRDefault="00474040" w:rsidP="0051670C">
      <w:pPr>
        <w:jc w:val="both"/>
        <w:rPr>
          <w:sz w:val="24"/>
          <w:szCs w:val="24"/>
        </w:rPr>
      </w:pPr>
      <w:r w:rsidRPr="002C730C">
        <w:rPr>
          <w:sz w:val="24"/>
          <w:szCs w:val="24"/>
        </w:rPr>
        <w:t>Legal Description</w:t>
      </w:r>
      <w:r w:rsidR="0051670C" w:rsidRPr="002C730C">
        <w:rPr>
          <w:sz w:val="24"/>
          <w:szCs w:val="24"/>
        </w:rPr>
        <w:t>:</w:t>
      </w:r>
    </w:p>
    <w:p w14:paraId="374C8E13" w14:textId="77777777" w:rsidR="006B7E69" w:rsidRPr="002C730C" w:rsidRDefault="006B7E69" w:rsidP="0051670C">
      <w:pPr>
        <w:jc w:val="both"/>
        <w:rPr>
          <w:sz w:val="24"/>
          <w:szCs w:val="24"/>
        </w:rPr>
      </w:pPr>
    </w:p>
    <w:p w14:paraId="26D2CBD8" w14:textId="3D355B3C" w:rsidR="006B7E69" w:rsidRPr="00321710" w:rsidRDefault="00363C62" w:rsidP="006B7E69">
      <w:pPr>
        <w:jc w:val="both"/>
        <w:rPr>
          <w:sz w:val="24"/>
          <w:szCs w:val="24"/>
        </w:rPr>
      </w:pPr>
      <w:r>
        <w:rPr>
          <w:sz w:val="24"/>
          <w:szCs w:val="24"/>
        </w:rPr>
        <w:t>____</w:t>
      </w:r>
    </w:p>
    <w:sectPr w:rsidR="006B7E69" w:rsidRPr="00321710" w:rsidSect="009F2B17">
      <w:footerReference w:type="default" r:id="rId7"/>
      <w:pgSz w:w="12240" w:h="15840" w:code="1"/>
      <w:pgMar w:top="1440" w:right="1440" w:bottom="1728" w:left="1440"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B4E0" w14:textId="77777777" w:rsidR="00063FDC" w:rsidRDefault="00063FDC">
      <w:r>
        <w:separator/>
      </w:r>
    </w:p>
  </w:endnote>
  <w:endnote w:type="continuationSeparator" w:id="0">
    <w:p w14:paraId="78563E91" w14:textId="77777777" w:rsidR="00063FDC" w:rsidRDefault="0006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8026" w14:textId="27322960" w:rsidR="00A71D14" w:rsidRPr="00D373A5" w:rsidRDefault="00A71D14" w:rsidP="00026F14">
    <w:pPr>
      <w:pStyle w:val="Footer"/>
      <w:tabs>
        <w:tab w:val="clear" w:pos="4320"/>
        <w:tab w:val="clear" w:pos="8640"/>
        <w:tab w:val="right" w:pos="9360"/>
      </w:tabs>
      <w:rPr>
        <w:rFonts w:ascii="Arial" w:hAnsi="Arial" w:cs="Arial"/>
        <w:b/>
        <w:smallCaps/>
      </w:rPr>
    </w:pPr>
    <w:r>
      <w:rPr>
        <w:rFonts w:ascii="Arial" w:hAnsi="Arial" w:cs="Arial"/>
        <w:b/>
        <w:smallCaps/>
      </w:rPr>
      <w:t>License Agreement</w:t>
    </w:r>
    <w:r>
      <w:rPr>
        <w:rFonts w:ascii="Arial" w:hAnsi="Arial" w:cs="Arial"/>
        <w:b/>
        <w:smallCaps/>
      </w:rPr>
      <w:tab/>
    </w:r>
    <w:r w:rsidRPr="00E651BE">
      <w:rPr>
        <w:rFonts w:ascii="Arial" w:hAnsi="Arial" w:cs="Arial"/>
        <w:b/>
        <w:smallCaps/>
        <w:snapToGrid w:val="0"/>
      </w:rPr>
      <w:t xml:space="preserve">Page </w:t>
    </w:r>
    <w:r w:rsidRPr="00E651BE">
      <w:rPr>
        <w:rFonts w:ascii="Arial" w:hAnsi="Arial" w:cs="Arial"/>
        <w:b/>
        <w:smallCaps/>
        <w:snapToGrid w:val="0"/>
      </w:rPr>
      <w:fldChar w:fldCharType="begin"/>
    </w:r>
    <w:r w:rsidRPr="00E651BE">
      <w:rPr>
        <w:rFonts w:ascii="Arial" w:hAnsi="Arial" w:cs="Arial"/>
        <w:b/>
        <w:smallCaps/>
        <w:snapToGrid w:val="0"/>
      </w:rPr>
      <w:instrText xml:space="preserve"> PAGE </w:instrText>
    </w:r>
    <w:r w:rsidRPr="00E651BE">
      <w:rPr>
        <w:rFonts w:ascii="Arial" w:hAnsi="Arial" w:cs="Arial"/>
        <w:b/>
        <w:smallCaps/>
        <w:snapToGrid w:val="0"/>
      </w:rPr>
      <w:fldChar w:fldCharType="separate"/>
    </w:r>
    <w:r w:rsidR="00990682">
      <w:rPr>
        <w:rFonts w:ascii="Arial" w:hAnsi="Arial" w:cs="Arial"/>
        <w:b/>
        <w:smallCaps/>
        <w:noProof/>
        <w:snapToGrid w:val="0"/>
      </w:rPr>
      <w:t>1</w:t>
    </w:r>
    <w:r w:rsidRPr="00E651BE">
      <w:rPr>
        <w:rFonts w:ascii="Arial" w:hAnsi="Arial" w:cs="Arial"/>
        <w:b/>
        <w:smallCaps/>
        <w:snapToGrid w:val="0"/>
      </w:rPr>
      <w:fldChar w:fldCharType="end"/>
    </w:r>
    <w:r w:rsidRPr="00E651BE">
      <w:rPr>
        <w:rFonts w:ascii="Arial" w:hAnsi="Arial" w:cs="Arial"/>
        <w:b/>
        <w:smallCaps/>
        <w:snapToGrid w:val="0"/>
      </w:rPr>
      <w:t xml:space="preserve"> of </w:t>
    </w:r>
    <w:r w:rsidRPr="00E651BE">
      <w:rPr>
        <w:rFonts w:ascii="Arial" w:hAnsi="Arial" w:cs="Arial"/>
        <w:b/>
        <w:smallCaps/>
        <w:snapToGrid w:val="0"/>
      </w:rPr>
      <w:fldChar w:fldCharType="begin"/>
    </w:r>
    <w:r w:rsidRPr="00E651BE">
      <w:rPr>
        <w:rFonts w:ascii="Arial" w:hAnsi="Arial" w:cs="Arial"/>
        <w:b/>
        <w:smallCaps/>
        <w:snapToGrid w:val="0"/>
      </w:rPr>
      <w:instrText xml:space="preserve"> NUMPAGES </w:instrText>
    </w:r>
    <w:r w:rsidRPr="00E651BE">
      <w:rPr>
        <w:rFonts w:ascii="Arial" w:hAnsi="Arial" w:cs="Arial"/>
        <w:b/>
        <w:smallCaps/>
        <w:snapToGrid w:val="0"/>
      </w:rPr>
      <w:fldChar w:fldCharType="separate"/>
    </w:r>
    <w:r w:rsidR="00990682">
      <w:rPr>
        <w:rFonts w:ascii="Arial" w:hAnsi="Arial" w:cs="Arial"/>
        <w:b/>
        <w:smallCaps/>
        <w:noProof/>
        <w:snapToGrid w:val="0"/>
      </w:rPr>
      <w:t>7</w:t>
    </w:r>
    <w:r w:rsidRPr="00E651BE">
      <w:rPr>
        <w:rFonts w:ascii="Arial" w:hAnsi="Arial" w:cs="Arial"/>
        <w:b/>
        <w:smallCap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DC41" w14:textId="77777777" w:rsidR="00063FDC" w:rsidRDefault="00063FDC">
      <w:r>
        <w:separator/>
      </w:r>
    </w:p>
  </w:footnote>
  <w:footnote w:type="continuationSeparator" w:id="0">
    <w:p w14:paraId="5D43BA72" w14:textId="77777777" w:rsidR="00063FDC" w:rsidRDefault="0006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73E"/>
    <w:multiLevelType w:val="hybridMultilevel"/>
    <w:tmpl w:val="F8CE8312"/>
    <w:lvl w:ilvl="0" w:tplc="F2486608">
      <w:start w:val="2"/>
      <w:numFmt w:val="decimal"/>
      <w:lvlText w:val="%1."/>
      <w:lvlJc w:val="left"/>
      <w:pPr>
        <w:tabs>
          <w:tab w:val="num" w:pos="720"/>
        </w:tabs>
        <w:ind w:left="720" w:hanging="720"/>
      </w:pPr>
      <w:rPr>
        <w:rFonts w:hint="default"/>
        <w:u w:val="none"/>
      </w:rPr>
    </w:lvl>
    <w:lvl w:ilvl="1" w:tplc="C0BA563C">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4" w16cid:durableId="143466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hideGrammaticalErrors/>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6C"/>
    <w:rsid w:val="00001895"/>
    <w:rsid w:val="00014AA4"/>
    <w:rsid w:val="00026F14"/>
    <w:rsid w:val="0004781D"/>
    <w:rsid w:val="00060DC0"/>
    <w:rsid w:val="00063FDC"/>
    <w:rsid w:val="00064BCF"/>
    <w:rsid w:val="000657D0"/>
    <w:rsid w:val="0006728B"/>
    <w:rsid w:val="000838AF"/>
    <w:rsid w:val="00083C8F"/>
    <w:rsid w:val="0009495E"/>
    <w:rsid w:val="000B0477"/>
    <w:rsid w:val="000C4163"/>
    <w:rsid w:val="000D29F5"/>
    <w:rsid w:val="000E6102"/>
    <w:rsid w:val="000F06F7"/>
    <w:rsid w:val="000F1F8C"/>
    <w:rsid w:val="0011696E"/>
    <w:rsid w:val="001260C5"/>
    <w:rsid w:val="00137F84"/>
    <w:rsid w:val="00145DCF"/>
    <w:rsid w:val="00172E16"/>
    <w:rsid w:val="00191BF9"/>
    <w:rsid w:val="001936BD"/>
    <w:rsid w:val="00193DA6"/>
    <w:rsid w:val="00194818"/>
    <w:rsid w:val="001957A0"/>
    <w:rsid w:val="001B2122"/>
    <w:rsid w:val="001B361F"/>
    <w:rsid w:val="001B64E0"/>
    <w:rsid w:val="001F55D2"/>
    <w:rsid w:val="00204F62"/>
    <w:rsid w:val="00205AA6"/>
    <w:rsid w:val="002159EB"/>
    <w:rsid w:val="00237D7A"/>
    <w:rsid w:val="00237E6C"/>
    <w:rsid w:val="002440D2"/>
    <w:rsid w:val="002936A5"/>
    <w:rsid w:val="002C2B67"/>
    <w:rsid w:val="002C730C"/>
    <w:rsid w:val="002D1293"/>
    <w:rsid w:val="002E1046"/>
    <w:rsid w:val="00304C82"/>
    <w:rsid w:val="00321710"/>
    <w:rsid w:val="00324C08"/>
    <w:rsid w:val="00344D9B"/>
    <w:rsid w:val="00363C62"/>
    <w:rsid w:val="003641FA"/>
    <w:rsid w:val="00390A36"/>
    <w:rsid w:val="003A5F87"/>
    <w:rsid w:val="003B6332"/>
    <w:rsid w:val="003C1FFC"/>
    <w:rsid w:val="003C23D0"/>
    <w:rsid w:val="003C2F78"/>
    <w:rsid w:val="003D65FD"/>
    <w:rsid w:val="003F0138"/>
    <w:rsid w:val="003F1942"/>
    <w:rsid w:val="003F21BD"/>
    <w:rsid w:val="003F73DF"/>
    <w:rsid w:val="004053AB"/>
    <w:rsid w:val="00417943"/>
    <w:rsid w:val="00461067"/>
    <w:rsid w:val="00474040"/>
    <w:rsid w:val="00474138"/>
    <w:rsid w:val="0047418D"/>
    <w:rsid w:val="004A046A"/>
    <w:rsid w:val="004A332D"/>
    <w:rsid w:val="004D4C14"/>
    <w:rsid w:val="004D6861"/>
    <w:rsid w:val="004E4264"/>
    <w:rsid w:val="004F0033"/>
    <w:rsid w:val="00510D6B"/>
    <w:rsid w:val="0051357E"/>
    <w:rsid w:val="00515852"/>
    <w:rsid w:val="0051670C"/>
    <w:rsid w:val="00525CE5"/>
    <w:rsid w:val="005417EA"/>
    <w:rsid w:val="00561B93"/>
    <w:rsid w:val="0056407A"/>
    <w:rsid w:val="00581A39"/>
    <w:rsid w:val="005842B3"/>
    <w:rsid w:val="00590178"/>
    <w:rsid w:val="00592BB0"/>
    <w:rsid w:val="005A314B"/>
    <w:rsid w:val="005A4A6E"/>
    <w:rsid w:val="005B3FC8"/>
    <w:rsid w:val="005B6C4E"/>
    <w:rsid w:val="005B75FF"/>
    <w:rsid w:val="005C529E"/>
    <w:rsid w:val="005D2D63"/>
    <w:rsid w:val="005E03A1"/>
    <w:rsid w:val="005F5266"/>
    <w:rsid w:val="005F7765"/>
    <w:rsid w:val="005F7C77"/>
    <w:rsid w:val="00611800"/>
    <w:rsid w:val="006341D5"/>
    <w:rsid w:val="00635F9F"/>
    <w:rsid w:val="00637482"/>
    <w:rsid w:val="00672608"/>
    <w:rsid w:val="0067366F"/>
    <w:rsid w:val="00682D06"/>
    <w:rsid w:val="00695CA9"/>
    <w:rsid w:val="006B166E"/>
    <w:rsid w:val="006B5512"/>
    <w:rsid w:val="006B7E69"/>
    <w:rsid w:val="00700752"/>
    <w:rsid w:val="007044F4"/>
    <w:rsid w:val="00715ADA"/>
    <w:rsid w:val="007707A8"/>
    <w:rsid w:val="0078100B"/>
    <w:rsid w:val="0078495D"/>
    <w:rsid w:val="007901CE"/>
    <w:rsid w:val="007B1B72"/>
    <w:rsid w:val="007C03EC"/>
    <w:rsid w:val="007D27CB"/>
    <w:rsid w:val="007E2AC9"/>
    <w:rsid w:val="007F3D6F"/>
    <w:rsid w:val="00810DFE"/>
    <w:rsid w:val="00862723"/>
    <w:rsid w:val="00870636"/>
    <w:rsid w:val="00876AA2"/>
    <w:rsid w:val="008774DD"/>
    <w:rsid w:val="0088105B"/>
    <w:rsid w:val="008C57DF"/>
    <w:rsid w:val="008D2FE0"/>
    <w:rsid w:val="008E3B69"/>
    <w:rsid w:val="008E69D0"/>
    <w:rsid w:val="00911CD0"/>
    <w:rsid w:val="00912FA1"/>
    <w:rsid w:val="00922298"/>
    <w:rsid w:val="0093384F"/>
    <w:rsid w:val="009443C5"/>
    <w:rsid w:val="0095478A"/>
    <w:rsid w:val="00990250"/>
    <w:rsid w:val="00990682"/>
    <w:rsid w:val="009C6B7A"/>
    <w:rsid w:val="009F03B7"/>
    <w:rsid w:val="009F2B17"/>
    <w:rsid w:val="00A06764"/>
    <w:rsid w:val="00A23E4D"/>
    <w:rsid w:val="00A27ACA"/>
    <w:rsid w:val="00A27BFF"/>
    <w:rsid w:val="00A42F00"/>
    <w:rsid w:val="00A5230C"/>
    <w:rsid w:val="00A71D14"/>
    <w:rsid w:val="00A870B0"/>
    <w:rsid w:val="00AA2824"/>
    <w:rsid w:val="00AB1F2F"/>
    <w:rsid w:val="00AC0C8B"/>
    <w:rsid w:val="00AF54B9"/>
    <w:rsid w:val="00B13B90"/>
    <w:rsid w:val="00B302EC"/>
    <w:rsid w:val="00B32628"/>
    <w:rsid w:val="00B37C77"/>
    <w:rsid w:val="00B46E5B"/>
    <w:rsid w:val="00B5646C"/>
    <w:rsid w:val="00BC534D"/>
    <w:rsid w:val="00BD134E"/>
    <w:rsid w:val="00BF2B08"/>
    <w:rsid w:val="00C12839"/>
    <w:rsid w:val="00C13006"/>
    <w:rsid w:val="00C31237"/>
    <w:rsid w:val="00C46E99"/>
    <w:rsid w:val="00C54145"/>
    <w:rsid w:val="00C9223C"/>
    <w:rsid w:val="00CA1F5B"/>
    <w:rsid w:val="00CA7898"/>
    <w:rsid w:val="00CB268A"/>
    <w:rsid w:val="00CC205E"/>
    <w:rsid w:val="00CD45F7"/>
    <w:rsid w:val="00D06965"/>
    <w:rsid w:val="00D07FD4"/>
    <w:rsid w:val="00D23168"/>
    <w:rsid w:val="00D237E8"/>
    <w:rsid w:val="00D35A30"/>
    <w:rsid w:val="00D373A5"/>
    <w:rsid w:val="00D6039A"/>
    <w:rsid w:val="00D7505C"/>
    <w:rsid w:val="00D95DA9"/>
    <w:rsid w:val="00D97B87"/>
    <w:rsid w:val="00DA554A"/>
    <w:rsid w:val="00DC0E77"/>
    <w:rsid w:val="00DE680D"/>
    <w:rsid w:val="00DF1951"/>
    <w:rsid w:val="00E3062C"/>
    <w:rsid w:val="00E46249"/>
    <w:rsid w:val="00E46F08"/>
    <w:rsid w:val="00E61EF0"/>
    <w:rsid w:val="00E63FA8"/>
    <w:rsid w:val="00E651BE"/>
    <w:rsid w:val="00E82D0F"/>
    <w:rsid w:val="00EB4A20"/>
    <w:rsid w:val="00EB678C"/>
    <w:rsid w:val="00ED770A"/>
    <w:rsid w:val="00EE042A"/>
    <w:rsid w:val="00EF3A27"/>
    <w:rsid w:val="00F00AF3"/>
    <w:rsid w:val="00F24FDC"/>
    <w:rsid w:val="00F26282"/>
    <w:rsid w:val="00F43913"/>
    <w:rsid w:val="00F60364"/>
    <w:rsid w:val="00F64DB6"/>
    <w:rsid w:val="00F66FA0"/>
    <w:rsid w:val="00F7624A"/>
    <w:rsid w:val="00F81D80"/>
    <w:rsid w:val="00F84880"/>
    <w:rsid w:val="00F93DC7"/>
    <w:rsid w:val="00F97791"/>
    <w:rsid w:val="00FA4B0A"/>
    <w:rsid w:val="00FA4D5A"/>
    <w:rsid w:val="00FC19CA"/>
    <w:rsid w:val="00FD2B6C"/>
    <w:rsid w:val="00FE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14:docId w14:val="7E0632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28B"/>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1">
    <w:name w:val="OmniPage #1"/>
    <w:basedOn w:val="Normal"/>
  </w:style>
  <w:style w:type="paragraph" w:customStyle="1" w:styleId="OmniPage2">
    <w:name w:val="OmniPage #2"/>
    <w:basedOn w:val="Normal"/>
  </w:style>
  <w:style w:type="paragraph" w:customStyle="1" w:styleId="OmniPage3">
    <w:name w:val="OmniPage #3"/>
    <w:basedOn w:val="Normal"/>
  </w:style>
  <w:style w:type="paragraph" w:customStyle="1" w:styleId="OmniPage4">
    <w:name w:val="OmniPage #4"/>
    <w:basedOn w:val="Normal"/>
  </w:style>
  <w:style w:type="paragraph" w:customStyle="1" w:styleId="OmniPage5">
    <w:name w:val="OmniPage #5"/>
    <w:basedOn w:val="Normal"/>
  </w:style>
  <w:style w:type="paragraph" w:customStyle="1" w:styleId="OmniPage6">
    <w:name w:val="OmniPage #6"/>
    <w:basedOn w:val="Normal"/>
  </w:style>
  <w:style w:type="paragraph" w:customStyle="1" w:styleId="OmniPage7">
    <w:name w:val="OmniPage #7"/>
    <w:basedOn w:val="Normal"/>
  </w:style>
  <w:style w:type="paragraph" w:customStyle="1" w:styleId="OmniPage8">
    <w:name w:val="OmniPage #8"/>
    <w:basedOn w:val="Normal"/>
  </w:style>
  <w:style w:type="paragraph" w:customStyle="1" w:styleId="OmniPage9">
    <w:name w:val="OmniPage #9"/>
    <w:basedOn w:val="Normal"/>
  </w:style>
  <w:style w:type="paragraph" w:customStyle="1" w:styleId="OmniPage10">
    <w:name w:val="OmniPage #10"/>
    <w:basedOn w:val="Normal"/>
  </w:style>
  <w:style w:type="paragraph" w:customStyle="1" w:styleId="OmniPage11">
    <w:name w:val="OmniPage #11"/>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11696E"/>
    <w:pPr>
      <w:jc w:val="both"/>
    </w:pPr>
    <w:rPr>
      <w:rFonts w:ascii="Arial" w:hAnsi="Arial"/>
      <w:sz w:val="24"/>
    </w:rPr>
  </w:style>
  <w:style w:type="character" w:styleId="Hyperlink">
    <w:name w:val="Hyperlink"/>
    <w:basedOn w:val="DefaultParagraphFont"/>
    <w:rsid w:val="00D373A5"/>
    <w:rPr>
      <w:color w:val="0000FF"/>
      <w:u w:val="single"/>
    </w:rPr>
  </w:style>
  <w:style w:type="character" w:styleId="FollowedHyperlink">
    <w:name w:val="FollowedHyperlink"/>
    <w:basedOn w:val="DefaultParagraphFont"/>
    <w:rsid w:val="00D06965"/>
    <w:rPr>
      <w:color w:val="800080"/>
      <w:u w:val="single"/>
    </w:rPr>
  </w:style>
  <w:style w:type="paragraph" w:styleId="BalloonText">
    <w:name w:val="Balloon Text"/>
    <w:basedOn w:val="Normal"/>
    <w:semiHidden/>
    <w:rsid w:val="00EF3A27"/>
    <w:rPr>
      <w:rFonts w:ascii="Tahoma" w:hAnsi="Tahoma" w:cs="Tahoma"/>
      <w:sz w:val="16"/>
      <w:szCs w:val="16"/>
    </w:rPr>
  </w:style>
  <w:style w:type="character" w:styleId="CommentReference">
    <w:name w:val="annotation reference"/>
    <w:basedOn w:val="DefaultParagraphFont"/>
    <w:semiHidden/>
    <w:rsid w:val="00304C82"/>
    <w:rPr>
      <w:sz w:val="16"/>
      <w:szCs w:val="16"/>
    </w:rPr>
  </w:style>
  <w:style w:type="paragraph" w:styleId="CommentText">
    <w:name w:val="annotation text"/>
    <w:basedOn w:val="Normal"/>
    <w:semiHidden/>
    <w:rsid w:val="00304C82"/>
  </w:style>
  <w:style w:type="paragraph" w:styleId="CommentSubject">
    <w:name w:val="annotation subject"/>
    <w:basedOn w:val="CommentText"/>
    <w:next w:val="CommentText"/>
    <w:semiHidden/>
    <w:rsid w:val="00304C82"/>
    <w:rPr>
      <w:b/>
      <w:bCs/>
    </w:rPr>
  </w:style>
  <w:style w:type="paragraph" w:styleId="PlainText">
    <w:name w:val="Plain Text"/>
    <w:basedOn w:val="Normal"/>
    <w:rsid w:val="0078495D"/>
    <w:rPr>
      <w:rFonts w:ascii="Courier New" w:hAnsi="Courier New" w:cs="Courier New"/>
      <w:snapToGrid w:val="0"/>
    </w:rPr>
  </w:style>
  <w:style w:type="paragraph" w:styleId="DocumentMap">
    <w:name w:val="Document Map"/>
    <w:basedOn w:val="Normal"/>
    <w:semiHidden/>
    <w:rsid w:val="00205AA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2022-07-27T02:24:00Z</dcterms:created>
  <dcterms:modified xsi:type="dcterms:W3CDTF">2022-07-27T02:24:00Z</dcterms:modified>
</cp:coreProperties>
</file>