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00E5" w14:textId="77777777" w:rsidR="00AA6499" w:rsidRPr="00E5713B" w:rsidRDefault="00AA6499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15C21036" w14:textId="77777777" w:rsidR="00D803CD" w:rsidRPr="00E5713B" w:rsidRDefault="00D803CD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0F491E0" w14:textId="77777777" w:rsidR="00D803CD" w:rsidRPr="00E5713B" w:rsidRDefault="00D803CD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18D294C" w14:textId="77777777" w:rsidR="00D803CD" w:rsidRPr="00E5713B" w:rsidRDefault="00D803CD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2F762A2B" w14:textId="77777777" w:rsidR="00D803CD" w:rsidRPr="00E5713B" w:rsidRDefault="00D803CD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33C7A20" w14:textId="77777777" w:rsidR="00D803CD" w:rsidRPr="00E5713B" w:rsidRDefault="00D803CD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22261AE8" w14:textId="77777777" w:rsidR="00AA6499" w:rsidRPr="00E5713B" w:rsidRDefault="00AA6499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2AE304BC" w14:textId="77777777" w:rsidR="00AA6499" w:rsidRPr="00E5713B" w:rsidRDefault="00AA6499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2395A97" w14:textId="77777777" w:rsidR="00AA6499" w:rsidRPr="00E5713B" w:rsidRDefault="00AA6499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D5538D5" w14:textId="77777777" w:rsidR="00AA6499" w:rsidRPr="00E5713B" w:rsidRDefault="00AA6499" w:rsidP="00AA649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9722562" w14:textId="77777777" w:rsidR="00AA6499" w:rsidRPr="00E5713B" w:rsidRDefault="000A2DED" w:rsidP="000A2DED">
      <w:pPr>
        <w:suppressAutoHyphens/>
        <w:jc w:val="center"/>
        <w:rPr>
          <w:rFonts w:ascii="Arial" w:hAnsi="Arial" w:cs="Arial"/>
          <w:szCs w:val="24"/>
        </w:rPr>
      </w:pPr>
      <w:r w:rsidRPr="00E5713B">
        <w:rPr>
          <w:rFonts w:ascii="Arial" w:hAnsi="Arial" w:cs="Arial"/>
          <w:spacing w:val="-3"/>
          <w:szCs w:val="24"/>
        </w:rPr>
        <w:t>SUPERIOR COURT OF WASHINGTON IN AND FOR KING COUNTY</w:t>
      </w:r>
    </w:p>
    <w:p w14:paraId="0B1110EC" w14:textId="77777777" w:rsidR="00AA545E" w:rsidRPr="00E5713B" w:rsidRDefault="00AA545E" w:rsidP="00AA6499">
      <w:pPr>
        <w:suppressAutoHyphens/>
        <w:jc w:val="center"/>
        <w:rPr>
          <w:rFonts w:ascii="Arial" w:hAnsi="Arial" w:cs="Arial"/>
          <w:szCs w:val="24"/>
        </w:rPr>
      </w:pPr>
    </w:p>
    <w:p w14:paraId="28C2EBED" w14:textId="77777777" w:rsidR="00103AB6" w:rsidRPr="00E5713B" w:rsidRDefault="00103AB6" w:rsidP="00AA6499">
      <w:pPr>
        <w:suppressAutoHyphens/>
        <w:jc w:val="center"/>
        <w:rPr>
          <w:rFonts w:ascii="Arial" w:hAnsi="Arial" w:cs="Arial"/>
          <w:spacing w:val="-3"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230"/>
        <w:gridCol w:w="270"/>
        <w:gridCol w:w="4050"/>
      </w:tblGrid>
      <w:tr w:rsidR="00AA6499" w:rsidRPr="00E5713B" w14:paraId="2CD10171" w14:textId="77777777" w:rsidTr="00E12D48">
        <w:trPr>
          <w:cantSplit/>
        </w:trPr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58E1B3CB" w14:textId="77777777" w:rsidR="00AA6499" w:rsidRPr="00E5713B" w:rsidRDefault="000A2DED" w:rsidP="000A2DED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  <w:r w:rsidRPr="00E5713B">
              <w:rPr>
                <w:rFonts w:ascii="Arial" w:hAnsi="Arial" w:cs="Arial"/>
                <w:spacing w:val="-3"/>
                <w:szCs w:val="24"/>
              </w:rPr>
              <w:t>I</w:t>
            </w:r>
            <w:r w:rsidR="00B33F2B" w:rsidRPr="00E5713B">
              <w:rPr>
                <w:rFonts w:ascii="Arial" w:hAnsi="Arial" w:cs="Arial"/>
                <w:spacing w:val="-3"/>
                <w:szCs w:val="24"/>
              </w:rPr>
              <w:t>n re the E</w:t>
            </w:r>
            <w:r w:rsidR="00804AF0" w:rsidRPr="00E5713B">
              <w:rPr>
                <w:rFonts w:ascii="Arial" w:hAnsi="Arial" w:cs="Arial"/>
                <w:spacing w:val="-3"/>
                <w:szCs w:val="24"/>
              </w:rPr>
              <w:t>state of:</w:t>
            </w:r>
          </w:p>
          <w:p w14:paraId="65BB64A3" w14:textId="77777777" w:rsidR="000A2DED" w:rsidRPr="00E5713B" w:rsidRDefault="000A2DED" w:rsidP="000A2DED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</w:p>
          <w:p w14:paraId="61109EA6" w14:textId="2A93EC1E" w:rsidR="000A2DED" w:rsidRPr="0004201E" w:rsidRDefault="00E5713B" w:rsidP="000A2DED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  <w:r w:rsidRPr="0004201E">
              <w:rPr>
                <w:rFonts w:ascii="Arial" w:hAnsi="Arial" w:cs="Arial"/>
                <w:spacing w:val="-3"/>
                <w:szCs w:val="24"/>
              </w:rPr>
              <w:t>,</w:t>
            </w:r>
          </w:p>
          <w:p w14:paraId="55A3338D" w14:textId="77777777" w:rsidR="000A2DED" w:rsidRPr="00E5713B" w:rsidRDefault="000A2DED" w:rsidP="000A2DED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</w:p>
          <w:p w14:paraId="70FD7B9D" w14:textId="77777777" w:rsidR="000A2DED" w:rsidRPr="00E5713B" w:rsidRDefault="000A2DED" w:rsidP="000A2DED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  <w:r w:rsidRPr="00E5713B">
              <w:rPr>
                <w:rFonts w:ascii="Arial" w:hAnsi="Arial" w:cs="Arial"/>
                <w:spacing w:val="-3"/>
                <w:szCs w:val="24"/>
              </w:rPr>
              <w:t xml:space="preserve">                                        Deceased.</w:t>
            </w:r>
          </w:p>
          <w:p w14:paraId="477C3C9B" w14:textId="77777777" w:rsidR="000A2DED" w:rsidRPr="00E5713B" w:rsidRDefault="000A2DED" w:rsidP="000A2DED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  <w:r w:rsidRPr="00E5713B">
              <w:rPr>
                <w:rFonts w:ascii="Arial" w:hAnsi="Arial" w:cs="Arial"/>
                <w:spacing w:val="-3"/>
                <w:szCs w:val="24"/>
              </w:rPr>
              <w:t xml:space="preserve">                                          </w:t>
            </w:r>
          </w:p>
        </w:tc>
        <w:tc>
          <w:tcPr>
            <w:tcW w:w="270" w:type="dxa"/>
            <w:tcBorders>
              <w:left w:val="nil"/>
            </w:tcBorders>
          </w:tcPr>
          <w:p w14:paraId="042DE8D8" w14:textId="77777777" w:rsidR="00AA6499" w:rsidRPr="00E5713B" w:rsidRDefault="00AA6499" w:rsidP="00E12D48">
            <w:pPr>
              <w:suppressAutoHyphens/>
              <w:rPr>
                <w:rFonts w:ascii="Arial" w:hAnsi="Arial" w:cs="Arial"/>
                <w:spacing w:val="-3"/>
                <w:szCs w:val="24"/>
              </w:rPr>
            </w:pPr>
          </w:p>
        </w:tc>
        <w:tc>
          <w:tcPr>
            <w:tcW w:w="4050" w:type="dxa"/>
            <w:tcBorders>
              <w:left w:val="nil"/>
            </w:tcBorders>
          </w:tcPr>
          <w:p w14:paraId="704A5479" w14:textId="77777777" w:rsidR="00AA545E" w:rsidRPr="00E5713B" w:rsidRDefault="00AA545E" w:rsidP="00E12D48">
            <w:pPr>
              <w:rPr>
                <w:rFonts w:ascii="Arial" w:hAnsi="Arial" w:cs="Arial"/>
                <w:szCs w:val="24"/>
              </w:rPr>
            </w:pPr>
          </w:p>
          <w:p w14:paraId="6E979406" w14:textId="77777777" w:rsidR="00AA6499" w:rsidRPr="00E5713B" w:rsidRDefault="00AA6499" w:rsidP="00E12D48">
            <w:pPr>
              <w:rPr>
                <w:rFonts w:ascii="Arial" w:hAnsi="Arial" w:cs="Arial"/>
                <w:szCs w:val="24"/>
              </w:rPr>
            </w:pPr>
            <w:r w:rsidRPr="00E5713B">
              <w:rPr>
                <w:rFonts w:ascii="Arial" w:hAnsi="Arial" w:cs="Arial"/>
                <w:szCs w:val="24"/>
              </w:rPr>
              <w:t xml:space="preserve">NO. </w:t>
            </w:r>
          </w:p>
          <w:p w14:paraId="4816A3F0" w14:textId="77777777" w:rsidR="00AA6499" w:rsidRPr="00E5713B" w:rsidRDefault="00AA6499" w:rsidP="00E12D48">
            <w:pPr>
              <w:rPr>
                <w:rFonts w:ascii="Arial" w:hAnsi="Arial" w:cs="Arial"/>
                <w:szCs w:val="24"/>
              </w:rPr>
            </w:pPr>
          </w:p>
          <w:p w14:paraId="279C0E79" w14:textId="77777777" w:rsidR="00AA6499" w:rsidRDefault="00390DE6" w:rsidP="00103AB6">
            <w:pPr>
              <w:suppressAutoHyphens/>
              <w:rPr>
                <w:rStyle w:val="PageNumber"/>
                <w:rFonts w:ascii="Arial" w:hAnsi="Arial" w:cs="Arial"/>
              </w:rPr>
            </w:pPr>
            <w:r>
              <w:rPr>
                <w:rStyle w:val="PageNumber"/>
                <w:rFonts w:ascii="Arial" w:hAnsi="Arial" w:cs="Arial"/>
              </w:rPr>
              <w:t>MOTION AND ORDER TO SEAL DOCUMENT</w:t>
            </w:r>
          </w:p>
          <w:p w14:paraId="28E3FB18" w14:textId="77777777" w:rsidR="00067ACE" w:rsidRDefault="00067ACE" w:rsidP="00103AB6">
            <w:pPr>
              <w:suppressAutoHyphens/>
              <w:rPr>
                <w:rStyle w:val="PageNumber"/>
                <w:rFonts w:ascii="Arial" w:hAnsi="Arial" w:cs="Arial"/>
              </w:rPr>
            </w:pPr>
            <w:r>
              <w:rPr>
                <w:rStyle w:val="PageNumber"/>
                <w:rFonts w:ascii="Arial" w:hAnsi="Arial" w:cs="Arial"/>
              </w:rPr>
              <w:t>GR 31(e)(1)(A)</w:t>
            </w:r>
          </w:p>
          <w:p w14:paraId="4D2497F7" w14:textId="77777777" w:rsidR="00067ACE" w:rsidRDefault="00067ACE" w:rsidP="00103AB6">
            <w:pPr>
              <w:suppressAutoHyphens/>
              <w:rPr>
                <w:rStyle w:val="PageNumber"/>
                <w:rFonts w:ascii="Arial" w:hAnsi="Arial" w:cs="Arial"/>
              </w:rPr>
            </w:pPr>
          </w:p>
          <w:p w14:paraId="0FE6CD2E" w14:textId="77777777" w:rsidR="00067ACE" w:rsidRDefault="00067ACE" w:rsidP="00103AB6">
            <w:pPr>
              <w:suppressAutoHyphens/>
              <w:rPr>
                <w:rStyle w:val="PageNumber"/>
                <w:rFonts w:ascii="Arial" w:hAnsi="Arial" w:cs="Arial"/>
                <w:b/>
              </w:rPr>
            </w:pPr>
            <w:r w:rsidRPr="00067ACE">
              <w:rPr>
                <w:rStyle w:val="PageNumber"/>
                <w:rFonts w:ascii="Arial" w:hAnsi="Arial" w:cs="Arial"/>
                <w:b/>
              </w:rPr>
              <w:t>CLERK’S ACTION REQUIRED</w:t>
            </w:r>
          </w:p>
          <w:p w14:paraId="245A0726" w14:textId="77777777" w:rsidR="00067ACE" w:rsidRPr="00067ACE" w:rsidRDefault="00067ACE" w:rsidP="00103AB6">
            <w:pPr>
              <w:suppressAutoHyphens/>
              <w:rPr>
                <w:rFonts w:ascii="Arial" w:hAnsi="Arial" w:cs="Arial"/>
                <w:b/>
              </w:rPr>
            </w:pPr>
          </w:p>
        </w:tc>
      </w:tr>
    </w:tbl>
    <w:p w14:paraId="69310E36" w14:textId="77777777" w:rsidR="00AA6499" w:rsidRDefault="00AA6499" w:rsidP="00AA6499">
      <w:pPr>
        <w:suppressAutoHyphens/>
        <w:rPr>
          <w:rFonts w:ascii="Arial" w:hAnsi="Arial" w:cs="Arial"/>
          <w:spacing w:val="-3"/>
          <w:szCs w:val="24"/>
        </w:rPr>
      </w:pPr>
    </w:p>
    <w:p w14:paraId="19FB165F" w14:textId="77777777" w:rsidR="00390DE6" w:rsidRPr="00E5713B" w:rsidRDefault="00390DE6" w:rsidP="00AA6499">
      <w:pPr>
        <w:suppressAutoHyphens/>
        <w:rPr>
          <w:rFonts w:ascii="Arial" w:hAnsi="Arial" w:cs="Arial"/>
          <w:spacing w:val="-3"/>
          <w:szCs w:val="24"/>
        </w:rPr>
      </w:pPr>
    </w:p>
    <w:p w14:paraId="5095EB70" w14:textId="77777777" w:rsidR="00390DE6" w:rsidRPr="00390DE6" w:rsidRDefault="00390DE6" w:rsidP="00390DE6">
      <w:pPr>
        <w:jc w:val="center"/>
        <w:rPr>
          <w:rFonts w:ascii="Arial" w:hAnsi="Arial" w:cs="Arial"/>
          <w:b/>
          <w:szCs w:val="24"/>
        </w:rPr>
      </w:pPr>
      <w:r w:rsidRPr="00390DE6">
        <w:rPr>
          <w:rFonts w:ascii="Arial" w:hAnsi="Arial" w:cs="Arial"/>
          <w:b/>
          <w:szCs w:val="24"/>
        </w:rPr>
        <w:t>MOTION</w:t>
      </w:r>
    </w:p>
    <w:p w14:paraId="227618FB" w14:textId="77777777" w:rsidR="00390DE6" w:rsidRPr="00390DE6" w:rsidRDefault="00390DE6" w:rsidP="00390DE6">
      <w:pPr>
        <w:jc w:val="center"/>
        <w:rPr>
          <w:rFonts w:ascii="Arial" w:hAnsi="Arial" w:cs="Arial"/>
          <w:szCs w:val="24"/>
          <w:u w:val="single"/>
        </w:rPr>
      </w:pPr>
    </w:p>
    <w:p w14:paraId="27A9213D" w14:textId="653D60D0" w:rsidR="00067ACE" w:rsidRDefault="00390DE6" w:rsidP="00390DE6">
      <w:pPr>
        <w:spacing w:line="480" w:lineRule="auto"/>
        <w:ind w:firstLine="720"/>
        <w:rPr>
          <w:rFonts w:ascii="Arial" w:hAnsi="Arial" w:cs="Arial"/>
          <w:szCs w:val="24"/>
        </w:rPr>
      </w:pPr>
      <w:r w:rsidRPr="00390DE6">
        <w:rPr>
          <w:rFonts w:ascii="Arial" w:hAnsi="Arial" w:cs="Arial"/>
          <w:szCs w:val="24"/>
        </w:rPr>
        <w:t xml:space="preserve">Petitioner, </w:t>
      </w:r>
      <w:r w:rsidR="008D7351">
        <w:rPr>
          <w:rFonts w:ascii="Arial" w:hAnsi="Arial" w:cs="Arial"/>
          <w:szCs w:val="24"/>
        </w:rPr>
        <w:t>_________</w:t>
      </w:r>
      <w:r w:rsidRPr="00390DE6">
        <w:rPr>
          <w:rFonts w:ascii="Arial" w:hAnsi="Arial" w:cs="Arial"/>
          <w:szCs w:val="24"/>
        </w:rPr>
        <w:t xml:space="preserve">, as Personal Representative/Petitioner, for the Estate of </w:t>
      </w:r>
      <w:r w:rsidR="008D7351">
        <w:rPr>
          <w:rFonts w:ascii="Arial" w:hAnsi="Arial" w:cs="Arial"/>
          <w:szCs w:val="24"/>
        </w:rPr>
        <w:t>____________</w:t>
      </w:r>
      <w:r w:rsidRPr="00390DE6">
        <w:rPr>
          <w:rFonts w:ascii="Arial" w:hAnsi="Arial" w:cs="Arial"/>
          <w:szCs w:val="24"/>
        </w:rPr>
        <w:t xml:space="preserve">, by and through the Estate’s attorney of record, </w:t>
      </w:r>
      <w:r w:rsidR="000818FA">
        <w:rPr>
          <w:rFonts w:ascii="Arial" w:hAnsi="Arial" w:cs="Arial"/>
          <w:szCs w:val="24"/>
        </w:rPr>
        <w:t>_________</w:t>
      </w:r>
      <w:r w:rsidRPr="00390DE6">
        <w:rPr>
          <w:rFonts w:ascii="Arial" w:hAnsi="Arial" w:cs="Arial"/>
          <w:szCs w:val="24"/>
        </w:rPr>
        <w:t xml:space="preserve">, of </w:t>
      </w:r>
      <w:r w:rsidR="000818FA">
        <w:rPr>
          <w:rFonts w:ascii="Arial" w:hAnsi="Arial" w:cs="Arial"/>
          <w:szCs w:val="24"/>
        </w:rPr>
        <w:t>___________________</w:t>
      </w:r>
      <w:bookmarkStart w:id="0" w:name="_GoBack"/>
      <w:bookmarkEnd w:id="0"/>
      <w:r w:rsidRPr="00390DE6">
        <w:rPr>
          <w:rFonts w:ascii="Arial" w:hAnsi="Arial" w:cs="Arial"/>
          <w:szCs w:val="24"/>
        </w:rPr>
        <w:t xml:space="preserve">, appearing </w:t>
      </w:r>
      <w:r w:rsidRPr="00390DE6">
        <w:rPr>
          <w:rFonts w:ascii="Arial" w:hAnsi="Arial" w:cs="Arial"/>
          <w:i/>
          <w:szCs w:val="24"/>
        </w:rPr>
        <w:t>ex parte</w:t>
      </w:r>
      <w:r w:rsidRPr="00390DE6">
        <w:rPr>
          <w:rFonts w:ascii="Arial" w:hAnsi="Arial" w:cs="Arial"/>
          <w:szCs w:val="24"/>
        </w:rPr>
        <w:t xml:space="preserve">, moves that the original will of </w:t>
      </w:r>
      <w:r w:rsidR="008D7351">
        <w:rPr>
          <w:rFonts w:ascii="Arial" w:hAnsi="Arial" w:cs="Arial"/>
          <w:szCs w:val="24"/>
        </w:rPr>
        <w:t>_____________</w:t>
      </w:r>
      <w:r w:rsidRPr="00390DE6">
        <w:rPr>
          <w:rFonts w:ascii="Arial" w:hAnsi="Arial" w:cs="Arial"/>
          <w:szCs w:val="24"/>
        </w:rPr>
        <w:t xml:space="preserve"> be placed under court seal and that a redacted version be filed. The grounds for this motion are that the original will contains a personal identifier, the decedent’s social security number.  Pursuant to GR 31(e)(1)(A), a social security number must be redacted from a document before the document is filed.</w:t>
      </w:r>
    </w:p>
    <w:p w14:paraId="1E6CE2A6" w14:textId="72834FDF" w:rsidR="00067ACE" w:rsidRPr="00067ACE" w:rsidRDefault="00067ACE" w:rsidP="00067AC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Pr="00067ACE">
        <w:rPr>
          <w:rFonts w:ascii="Arial" w:hAnsi="Arial" w:cs="Arial"/>
          <w:szCs w:val="24"/>
        </w:rPr>
        <w:lastRenderedPageBreak/>
        <w:t xml:space="preserve">DATED this </w:t>
      </w:r>
      <w:r w:rsidR="00666989">
        <w:rPr>
          <w:rFonts w:ascii="Arial" w:hAnsi="Arial" w:cs="Arial"/>
          <w:szCs w:val="24"/>
        </w:rPr>
        <w:t>____</w:t>
      </w:r>
      <w:r w:rsidR="00390DE6" w:rsidRPr="00067ACE">
        <w:rPr>
          <w:rFonts w:ascii="Arial" w:hAnsi="Arial" w:cs="Arial"/>
          <w:szCs w:val="24"/>
        </w:rPr>
        <w:t xml:space="preserve"> day of </w:t>
      </w:r>
      <w:r w:rsidR="00666989">
        <w:rPr>
          <w:rFonts w:ascii="Arial" w:hAnsi="Arial" w:cs="Arial"/>
          <w:szCs w:val="24"/>
        </w:rPr>
        <w:t>__________</w:t>
      </w:r>
      <w:r w:rsidR="00390DE6" w:rsidRPr="00067ACE">
        <w:rPr>
          <w:rFonts w:ascii="Arial" w:hAnsi="Arial" w:cs="Arial"/>
          <w:szCs w:val="24"/>
        </w:rPr>
        <w:t>.</w:t>
      </w:r>
      <w:r w:rsidR="00390DE6">
        <w:rPr>
          <w:rFonts w:ascii="Arial" w:hAnsi="Arial" w:cs="Arial"/>
          <w:sz w:val="20"/>
        </w:rPr>
        <w:tab/>
      </w:r>
    </w:p>
    <w:p w14:paraId="523FCAB4" w14:textId="77777777" w:rsidR="00067ACE" w:rsidRDefault="00067ACE" w:rsidP="00067ACE">
      <w:pPr>
        <w:ind w:left="3600" w:firstLine="720"/>
        <w:rPr>
          <w:rFonts w:ascii="Arial" w:hAnsi="Arial" w:cs="Arial"/>
          <w:szCs w:val="24"/>
        </w:rPr>
      </w:pPr>
    </w:p>
    <w:p w14:paraId="438450B3" w14:textId="77777777" w:rsidR="00390DE6" w:rsidRDefault="00390DE6" w:rsidP="00390DE6">
      <w:pPr>
        <w:rPr>
          <w:rFonts w:ascii="Arial" w:hAnsi="Arial" w:cs="Arial"/>
          <w:sz w:val="20"/>
        </w:rPr>
      </w:pPr>
    </w:p>
    <w:p w14:paraId="4618CED9" w14:textId="77777777" w:rsidR="00067ACE" w:rsidRDefault="00390DE6" w:rsidP="00390DE6">
      <w:pPr>
        <w:rPr>
          <w:rFonts w:ascii="Arial" w:hAnsi="Arial" w:cs="Arial"/>
          <w:sz w:val="20"/>
        </w:rPr>
      </w:pP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</w:p>
    <w:p w14:paraId="40C44348" w14:textId="77777777" w:rsidR="00067ACE" w:rsidRDefault="00067ACE" w:rsidP="00390DE6">
      <w:pPr>
        <w:rPr>
          <w:rFonts w:ascii="Arial" w:hAnsi="Arial" w:cs="Arial"/>
          <w:sz w:val="20"/>
        </w:rPr>
      </w:pPr>
    </w:p>
    <w:p w14:paraId="445602F0" w14:textId="77777777" w:rsidR="00390DE6" w:rsidRPr="00513A9C" w:rsidRDefault="00390DE6" w:rsidP="00067ACE">
      <w:pPr>
        <w:ind w:left="3600" w:firstLine="720"/>
        <w:rPr>
          <w:rFonts w:ascii="Arial" w:hAnsi="Arial" w:cs="Arial"/>
          <w:sz w:val="20"/>
        </w:rPr>
      </w:pPr>
      <w:r w:rsidRPr="00513A9C">
        <w:rPr>
          <w:rFonts w:ascii="Arial" w:hAnsi="Arial" w:cs="Arial"/>
          <w:sz w:val="20"/>
        </w:rPr>
        <w:t>_____________________________</w:t>
      </w:r>
    </w:p>
    <w:p w14:paraId="32BB8C9A" w14:textId="4E01F435" w:rsidR="00390DE6" w:rsidRDefault="00390DE6" w:rsidP="00390DE6">
      <w:pPr>
        <w:rPr>
          <w:rFonts w:ascii="Arial" w:hAnsi="Arial" w:cs="Arial"/>
          <w:szCs w:val="24"/>
        </w:rPr>
      </w:pP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513A9C">
        <w:rPr>
          <w:rFonts w:ascii="Arial" w:hAnsi="Arial" w:cs="Arial"/>
          <w:sz w:val="20"/>
        </w:rPr>
        <w:tab/>
      </w:r>
      <w:r w:rsidRPr="00390DE6">
        <w:rPr>
          <w:rFonts w:ascii="Arial" w:hAnsi="Arial" w:cs="Arial"/>
          <w:szCs w:val="24"/>
        </w:rPr>
        <w:t xml:space="preserve">By: </w:t>
      </w:r>
      <w:r w:rsidR="00666989">
        <w:rPr>
          <w:rFonts w:ascii="Arial" w:hAnsi="Arial" w:cs="Arial"/>
          <w:szCs w:val="24"/>
        </w:rPr>
        <w:t>______________________</w:t>
      </w:r>
    </w:p>
    <w:p w14:paraId="600DBA7F" w14:textId="156B8C0E" w:rsidR="00390DE6" w:rsidRPr="00390DE6" w:rsidRDefault="00390DE6" w:rsidP="00390DE6">
      <w:pPr>
        <w:ind w:left="3600" w:firstLine="720"/>
        <w:rPr>
          <w:rFonts w:ascii="Arial" w:hAnsi="Arial" w:cs="Arial"/>
          <w:sz w:val="22"/>
          <w:szCs w:val="22"/>
        </w:rPr>
      </w:pPr>
      <w:r w:rsidRPr="00390DE6">
        <w:rPr>
          <w:rFonts w:ascii="Arial" w:hAnsi="Arial" w:cs="Arial"/>
          <w:sz w:val="22"/>
          <w:szCs w:val="22"/>
        </w:rPr>
        <w:t xml:space="preserve">Attorney for </w:t>
      </w:r>
      <w:r w:rsidR="00666989">
        <w:rPr>
          <w:rFonts w:ascii="Arial" w:hAnsi="Arial" w:cs="Arial"/>
          <w:sz w:val="22"/>
          <w:szCs w:val="22"/>
        </w:rPr>
        <w:t>__________________</w:t>
      </w:r>
    </w:p>
    <w:p w14:paraId="09B89014" w14:textId="77777777" w:rsidR="00390DE6" w:rsidRPr="00513A9C" w:rsidRDefault="00390DE6" w:rsidP="00390DE6">
      <w:pPr>
        <w:ind w:firstLine="720"/>
        <w:rPr>
          <w:rFonts w:ascii="Arial" w:hAnsi="Arial" w:cs="Arial"/>
          <w:sz w:val="20"/>
        </w:rPr>
      </w:pPr>
    </w:p>
    <w:p w14:paraId="087BFF00" w14:textId="77777777" w:rsidR="001E7F2F" w:rsidRDefault="001E7F2F" w:rsidP="00390DE6">
      <w:pPr>
        <w:ind w:firstLine="720"/>
        <w:jc w:val="center"/>
        <w:rPr>
          <w:rFonts w:ascii="Arial" w:hAnsi="Arial" w:cs="Arial"/>
          <w:szCs w:val="24"/>
        </w:rPr>
      </w:pPr>
    </w:p>
    <w:p w14:paraId="17F24B2A" w14:textId="77777777" w:rsidR="00390DE6" w:rsidRPr="00067ACE" w:rsidRDefault="00390DE6" w:rsidP="00067ACE">
      <w:pPr>
        <w:jc w:val="center"/>
        <w:rPr>
          <w:rFonts w:ascii="Arial" w:hAnsi="Arial" w:cs="Arial"/>
          <w:b/>
          <w:szCs w:val="24"/>
        </w:rPr>
      </w:pPr>
      <w:r w:rsidRPr="00067ACE">
        <w:rPr>
          <w:rFonts w:ascii="Arial" w:hAnsi="Arial" w:cs="Arial"/>
          <w:b/>
          <w:szCs w:val="24"/>
        </w:rPr>
        <w:t>ORDER</w:t>
      </w:r>
    </w:p>
    <w:p w14:paraId="453A4B85" w14:textId="77777777" w:rsidR="00390DE6" w:rsidRPr="001E7F2F" w:rsidRDefault="00390DE6" w:rsidP="00390DE6">
      <w:pPr>
        <w:ind w:firstLine="720"/>
        <w:rPr>
          <w:rFonts w:ascii="Arial" w:hAnsi="Arial" w:cs="Arial"/>
          <w:szCs w:val="24"/>
        </w:rPr>
      </w:pPr>
    </w:p>
    <w:p w14:paraId="68700F2C" w14:textId="77777777" w:rsidR="00390DE6" w:rsidRPr="001E7F2F" w:rsidRDefault="00390DE6" w:rsidP="00390DE6">
      <w:pPr>
        <w:spacing w:line="480" w:lineRule="auto"/>
        <w:ind w:firstLine="720"/>
        <w:rPr>
          <w:rFonts w:ascii="Arial" w:hAnsi="Arial" w:cs="Arial"/>
          <w:szCs w:val="24"/>
        </w:rPr>
      </w:pPr>
      <w:r w:rsidRPr="001E7F2F">
        <w:rPr>
          <w:rFonts w:ascii="Arial" w:hAnsi="Arial" w:cs="Arial"/>
          <w:szCs w:val="24"/>
        </w:rPr>
        <w:t xml:space="preserve">FINDINGS:  The court finds that the following document contains the social security number of the decedent. Now, therefore, </w:t>
      </w:r>
    </w:p>
    <w:p w14:paraId="2E02ED5E" w14:textId="77777777" w:rsidR="00390DE6" w:rsidRPr="001E7F2F" w:rsidRDefault="00390DE6" w:rsidP="00390DE6">
      <w:pPr>
        <w:spacing w:line="480" w:lineRule="auto"/>
        <w:rPr>
          <w:rFonts w:ascii="Arial" w:hAnsi="Arial" w:cs="Arial"/>
          <w:szCs w:val="24"/>
        </w:rPr>
      </w:pPr>
      <w:r w:rsidRPr="001E7F2F">
        <w:rPr>
          <w:rFonts w:ascii="Arial" w:hAnsi="Arial" w:cs="Arial"/>
          <w:szCs w:val="24"/>
        </w:rPr>
        <w:tab/>
        <w:t xml:space="preserve">IT IS ORDERED that the following document be placed under court seal, that said document be used only by the court for purposes </w:t>
      </w:r>
      <w:r w:rsidR="00067ACE">
        <w:rPr>
          <w:rFonts w:ascii="Arial" w:hAnsi="Arial" w:cs="Arial"/>
          <w:szCs w:val="24"/>
        </w:rPr>
        <w:t xml:space="preserve">of the Petitioner’s motion </w:t>
      </w:r>
      <w:r w:rsidRPr="001E7F2F">
        <w:rPr>
          <w:rFonts w:ascii="Arial" w:hAnsi="Arial" w:cs="Arial"/>
          <w:szCs w:val="24"/>
        </w:rPr>
        <w:t>and that said document shall not other</w:t>
      </w:r>
      <w:r w:rsidR="00067ACE">
        <w:rPr>
          <w:rFonts w:ascii="Arial" w:hAnsi="Arial" w:cs="Arial"/>
          <w:szCs w:val="24"/>
        </w:rPr>
        <w:t>wise be disclosed to the public:</w:t>
      </w:r>
      <w:r w:rsidRPr="001E7F2F">
        <w:rPr>
          <w:rFonts w:ascii="Arial" w:hAnsi="Arial" w:cs="Arial"/>
          <w:szCs w:val="24"/>
        </w:rPr>
        <w:t xml:space="preserve"> </w:t>
      </w:r>
    </w:p>
    <w:p w14:paraId="4158F595" w14:textId="12347162" w:rsidR="00390DE6" w:rsidRPr="001E7F2F" w:rsidRDefault="00390DE6" w:rsidP="00390DE6">
      <w:pPr>
        <w:spacing w:line="480" w:lineRule="auto"/>
        <w:ind w:firstLine="720"/>
        <w:rPr>
          <w:rFonts w:ascii="Arial" w:hAnsi="Arial" w:cs="Arial"/>
          <w:szCs w:val="24"/>
        </w:rPr>
      </w:pPr>
      <w:r w:rsidRPr="001E7F2F">
        <w:rPr>
          <w:rFonts w:ascii="Arial" w:hAnsi="Arial" w:cs="Arial"/>
          <w:szCs w:val="24"/>
        </w:rPr>
        <w:t xml:space="preserve">Will of </w:t>
      </w:r>
      <w:r w:rsidR="008D7351">
        <w:rPr>
          <w:rFonts w:ascii="Arial" w:hAnsi="Arial" w:cs="Arial"/>
          <w:szCs w:val="24"/>
        </w:rPr>
        <w:t>__________</w:t>
      </w: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  <w:t>Dated:</w:t>
      </w:r>
      <w:r w:rsidRPr="001E7F2F">
        <w:rPr>
          <w:rFonts w:ascii="Arial" w:hAnsi="Arial" w:cs="Arial"/>
          <w:szCs w:val="24"/>
        </w:rPr>
        <w:tab/>
      </w:r>
      <w:r w:rsidR="008D7351">
        <w:rPr>
          <w:rFonts w:ascii="Arial" w:hAnsi="Arial" w:cs="Arial"/>
          <w:szCs w:val="24"/>
        </w:rPr>
        <w:t>__________</w:t>
      </w: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</w:r>
    </w:p>
    <w:p w14:paraId="0CD22515" w14:textId="77777777" w:rsidR="00390DE6" w:rsidRPr="001E7F2F" w:rsidRDefault="00390DE6" w:rsidP="00390DE6">
      <w:pPr>
        <w:spacing w:line="480" w:lineRule="auto"/>
        <w:ind w:firstLine="720"/>
        <w:rPr>
          <w:rFonts w:ascii="Arial" w:hAnsi="Arial" w:cs="Arial"/>
          <w:szCs w:val="24"/>
        </w:rPr>
      </w:pPr>
      <w:r w:rsidRPr="001E7F2F">
        <w:rPr>
          <w:rFonts w:ascii="Arial" w:hAnsi="Arial" w:cs="Arial"/>
          <w:szCs w:val="24"/>
        </w:rPr>
        <w:softHyphen/>
        <w:t xml:space="preserve">IT IS FURTHER ORDERED that this order shall be filed in the court file, unsealed. A redacted version of the document shall be placed in the </w:t>
      </w:r>
      <w:r w:rsidR="00067ACE">
        <w:rPr>
          <w:rFonts w:ascii="Arial" w:hAnsi="Arial" w:cs="Arial"/>
          <w:szCs w:val="24"/>
        </w:rPr>
        <w:t xml:space="preserve">court </w:t>
      </w:r>
      <w:r w:rsidRPr="001E7F2F">
        <w:rPr>
          <w:rFonts w:ascii="Arial" w:hAnsi="Arial" w:cs="Arial"/>
          <w:szCs w:val="24"/>
        </w:rPr>
        <w:t>file, unsealed.</w:t>
      </w:r>
    </w:p>
    <w:p w14:paraId="74E542D5" w14:textId="77777777" w:rsidR="00390DE6" w:rsidRPr="001E7F2F" w:rsidRDefault="00390DE6" w:rsidP="00390DE6">
      <w:pPr>
        <w:rPr>
          <w:rFonts w:ascii="Arial" w:hAnsi="Arial" w:cs="Arial"/>
          <w:szCs w:val="24"/>
        </w:rPr>
      </w:pPr>
    </w:p>
    <w:p w14:paraId="1A41EC07" w14:textId="1EDB7ABC" w:rsidR="00390DE6" w:rsidRPr="001E7F2F" w:rsidRDefault="00390DE6" w:rsidP="00390DE6">
      <w:pPr>
        <w:ind w:firstLine="720"/>
        <w:rPr>
          <w:rFonts w:ascii="Arial" w:hAnsi="Arial" w:cs="Arial"/>
          <w:szCs w:val="24"/>
        </w:rPr>
      </w:pPr>
      <w:r w:rsidRPr="001E7F2F">
        <w:rPr>
          <w:rFonts w:ascii="Arial" w:hAnsi="Arial" w:cs="Arial"/>
          <w:szCs w:val="24"/>
        </w:rPr>
        <w:t xml:space="preserve">DATED  this _____ day of </w:t>
      </w:r>
      <w:r w:rsidR="00666989">
        <w:rPr>
          <w:rFonts w:ascii="Arial" w:hAnsi="Arial" w:cs="Arial"/>
          <w:szCs w:val="24"/>
        </w:rPr>
        <w:t>________</w:t>
      </w:r>
      <w:r w:rsidRPr="001E7F2F">
        <w:rPr>
          <w:rFonts w:ascii="Arial" w:hAnsi="Arial" w:cs="Arial"/>
          <w:szCs w:val="24"/>
        </w:rPr>
        <w:t>.</w:t>
      </w:r>
    </w:p>
    <w:p w14:paraId="6E088BC0" w14:textId="77777777" w:rsidR="00390DE6" w:rsidRPr="001E7F2F" w:rsidRDefault="00390DE6" w:rsidP="00390DE6">
      <w:pPr>
        <w:ind w:firstLine="720"/>
        <w:rPr>
          <w:rFonts w:ascii="Arial" w:hAnsi="Arial" w:cs="Arial"/>
          <w:szCs w:val="24"/>
        </w:rPr>
      </w:pPr>
    </w:p>
    <w:p w14:paraId="58E64254" w14:textId="77777777" w:rsidR="00390DE6" w:rsidRPr="001E7F2F" w:rsidRDefault="00390DE6" w:rsidP="001E7F2F">
      <w:pPr>
        <w:ind w:firstLine="3870"/>
        <w:rPr>
          <w:rFonts w:ascii="Arial" w:hAnsi="Arial" w:cs="Arial"/>
          <w:szCs w:val="24"/>
        </w:rPr>
      </w:pP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ab/>
      </w:r>
      <w:r w:rsidR="001E7F2F">
        <w:rPr>
          <w:rFonts w:ascii="Arial" w:hAnsi="Arial" w:cs="Arial"/>
          <w:szCs w:val="24"/>
        </w:rPr>
        <w:tab/>
      </w:r>
      <w:r w:rsidR="001E7F2F">
        <w:rPr>
          <w:rFonts w:ascii="Arial" w:hAnsi="Arial" w:cs="Arial"/>
          <w:szCs w:val="24"/>
        </w:rPr>
        <w:tab/>
      </w:r>
      <w:r w:rsidR="001E7F2F">
        <w:rPr>
          <w:rFonts w:ascii="Arial" w:hAnsi="Arial" w:cs="Arial"/>
          <w:szCs w:val="24"/>
        </w:rPr>
        <w:tab/>
      </w:r>
      <w:r w:rsidR="001E7F2F">
        <w:rPr>
          <w:rFonts w:ascii="Arial" w:hAnsi="Arial" w:cs="Arial"/>
          <w:szCs w:val="24"/>
        </w:rPr>
        <w:tab/>
      </w:r>
      <w:r w:rsidR="001E7F2F">
        <w:rPr>
          <w:rFonts w:ascii="Arial" w:hAnsi="Arial" w:cs="Arial"/>
          <w:szCs w:val="24"/>
        </w:rPr>
        <w:tab/>
      </w:r>
      <w:r w:rsidR="001E7F2F">
        <w:rPr>
          <w:rFonts w:ascii="Arial" w:hAnsi="Arial" w:cs="Arial"/>
          <w:szCs w:val="24"/>
        </w:rPr>
        <w:tab/>
      </w:r>
      <w:r w:rsidRPr="001E7F2F">
        <w:rPr>
          <w:rFonts w:ascii="Arial" w:hAnsi="Arial" w:cs="Arial"/>
          <w:szCs w:val="24"/>
        </w:rPr>
        <w:t>______________________________</w:t>
      </w:r>
    </w:p>
    <w:p w14:paraId="148B7AD8" w14:textId="77777777" w:rsidR="00390DE6" w:rsidRPr="001E7F2F" w:rsidRDefault="001E7F2F" w:rsidP="00390DE6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90DE6" w:rsidRPr="001E7F2F">
        <w:rPr>
          <w:rFonts w:ascii="Arial" w:hAnsi="Arial" w:cs="Arial"/>
          <w:szCs w:val="24"/>
        </w:rPr>
        <w:t>JUDGE/COMMISSIONER</w:t>
      </w:r>
    </w:p>
    <w:p w14:paraId="45F45A47" w14:textId="77777777" w:rsidR="0004201E" w:rsidRPr="001E7F2F" w:rsidRDefault="0004201E" w:rsidP="0004201E">
      <w:pPr>
        <w:pStyle w:val="ListParagraph"/>
        <w:tabs>
          <w:tab w:val="left" w:pos="0"/>
          <w:tab w:val="left" w:pos="720"/>
        </w:tabs>
        <w:spacing w:line="480" w:lineRule="auto"/>
        <w:rPr>
          <w:rFonts w:ascii="Arial" w:hAnsi="Arial" w:cs="Arial"/>
          <w:szCs w:val="24"/>
        </w:rPr>
      </w:pPr>
    </w:p>
    <w:p w14:paraId="6A9353FC" w14:textId="77777777" w:rsidR="00673F51" w:rsidRPr="001E7F2F" w:rsidRDefault="00673F51" w:rsidP="00D024E3">
      <w:pPr>
        <w:suppressAutoHyphens/>
        <w:rPr>
          <w:rFonts w:ascii="Arial" w:hAnsi="Arial" w:cs="Arial"/>
          <w:spacing w:val="-3"/>
          <w:szCs w:val="24"/>
        </w:rPr>
      </w:pPr>
    </w:p>
    <w:p w14:paraId="3109D52C" w14:textId="77777777" w:rsidR="00D024E3" w:rsidRPr="001E7F2F" w:rsidRDefault="00D024E3" w:rsidP="00D024E3">
      <w:pPr>
        <w:suppressAutoHyphens/>
        <w:rPr>
          <w:rFonts w:ascii="Arial" w:hAnsi="Arial" w:cs="Arial"/>
          <w:spacing w:val="-3"/>
          <w:szCs w:val="24"/>
        </w:rPr>
      </w:pPr>
    </w:p>
    <w:p w14:paraId="6143BEAA" w14:textId="77777777" w:rsidR="00D024E3" w:rsidRPr="001E7F2F" w:rsidRDefault="00D024E3" w:rsidP="00D024E3">
      <w:pPr>
        <w:suppressAutoHyphens/>
        <w:rPr>
          <w:rFonts w:ascii="Arial" w:hAnsi="Arial" w:cs="Arial"/>
          <w:spacing w:val="-3"/>
          <w:szCs w:val="24"/>
        </w:rPr>
      </w:pPr>
    </w:p>
    <w:p w14:paraId="7EF67D1C" w14:textId="77777777" w:rsidR="00D024E3" w:rsidRPr="001E7F2F" w:rsidRDefault="00D024E3" w:rsidP="00D024E3">
      <w:pPr>
        <w:suppressAutoHyphens/>
        <w:rPr>
          <w:rFonts w:ascii="Arial" w:hAnsi="Arial" w:cs="Arial"/>
          <w:spacing w:val="-3"/>
          <w:szCs w:val="24"/>
        </w:rPr>
      </w:pPr>
      <w:r w:rsidRPr="001E7F2F">
        <w:rPr>
          <w:rFonts w:ascii="Arial" w:hAnsi="Arial" w:cs="Arial"/>
          <w:spacing w:val="-3"/>
          <w:szCs w:val="24"/>
        </w:rPr>
        <w:t xml:space="preserve">By: </w:t>
      </w:r>
      <w:r w:rsidR="00673F51" w:rsidRPr="001E7F2F">
        <w:rPr>
          <w:rFonts w:ascii="Arial" w:hAnsi="Arial" w:cs="Arial"/>
          <w:spacing w:val="-3"/>
          <w:szCs w:val="24"/>
        </w:rPr>
        <w:t>__________________________________</w:t>
      </w:r>
    </w:p>
    <w:p w14:paraId="512A96F4" w14:textId="0F6C97C1" w:rsidR="00673F51" w:rsidRPr="001E7F2F" w:rsidRDefault="00673F51" w:rsidP="00D024E3">
      <w:pPr>
        <w:suppressAutoHyphens/>
        <w:rPr>
          <w:rFonts w:ascii="Arial" w:hAnsi="Arial" w:cs="Arial"/>
          <w:spacing w:val="-3"/>
          <w:szCs w:val="24"/>
        </w:rPr>
      </w:pPr>
      <w:r w:rsidRPr="001E7F2F">
        <w:rPr>
          <w:rFonts w:ascii="Arial" w:hAnsi="Arial" w:cs="Arial"/>
          <w:spacing w:val="-3"/>
          <w:szCs w:val="24"/>
        </w:rPr>
        <w:t xml:space="preserve">       </w:t>
      </w:r>
      <w:r w:rsidR="00666989">
        <w:rPr>
          <w:rFonts w:ascii="Arial" w:hAnsi="Arial" w:cs="Arial"/>
          <w:spacing w:val="-3"/>
          <w:szCs w:val="24"/>
        </w:rPr>
        <w:t>__________________________________</w:t>
      </w:r>
    </w:p>
    <w:p w14:paraId="69EDEB2D" w14:textId="77777777" w:rsidR="00673F51" w:rsidRPr="001E7F2F" w:rsidRDefault="00673F51" w:rsidP="00D024E3">
      <w:pPr>
        <w:suppressAutoHyphens/>
        <w:rPr>
          <w:rFonts w:ascii="Arial" w:hAnsi="Arial" w:cs="Arial"/>
          <w:spacing w:val="-3"/>
          <w:szCs w:val="24"/>
        </w:rPr>
      </w:pPr>
      <w:r w:rsidRPr="001E7F2F">
        <w:rPr>
          <w:rFonts w:ascii="Arial" w:hAnsi="Arial" w:cs="Arial"/>
          <w:spacing w:val="-3"/>
          <w:szCs w:val="24"/>
        </w:rPr>
        <w:t xml:space="preserve">       Attorney for the Estate</w:t>
      </w:r>
    </w:p>
    <w:sectPr w:rsidR="00673F51" w:rsidRPr="001E7F2F" w:rsidSect="0027481A">
      <w:headerReference w:type="default" r:id="rId8"/>
      <w:footerReference w:type="default" r:id="rId9"/>
      <w:pgSz w:w="12240" w:h="15840" w:code="1"/>
      <w:pgMar w:top="-1440" w:right="1584" w:bottom="1440" w:left="201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0284" w14:textId="77777777" w:rsidR="00D024E3" w:rsidRDefault="00D024E3">
      <w:r>
        <w:separator/>
      </w:r>
    </w:p>
  </w:endnote>
  <w:endnote w:type="continuationSeparator" w:id="0">
    <w:p w14:paraId="3257822A" w14:textId="77777777" w:rsidR="00D024E3" w:rsidRDefault="00D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48" w:type="dxa"/>
      <w:tblLayout w:type="fixed"/>
      <w:tblLook w:val="0000" w:firstRow="0" w:lastRow="0" w:firstColumn="0" w:lastColumn="0" w:noHBand="0" w:noVBand="0"/>
    </w:tblPr>
    <w:tblGrid>
      <w:gridCol w:w="5508"/>
      <w:gridCol w:w="3240"/>
    </w:tblGrid>
    <w:tr w:rsidR="00D024E3" w:rsidRPr="00E5713B" w14:paraId="4093A9F3" w14:textId="77777777" w:rsidTr="00E5713B">
      <w:tc>
        <w:tcPr>
          <w:tcW w:w="5508" w:type="dxa"/>
          <w:vAlign w:val="center"/>
        </w:tcPr>
        <w:p w14:paraId="5A1BC505" w14:textId="77777777" w:rsidR="00D024E3" w:rsidRPr="00E5713B" w:rsidRDefault="00390DE6">
          <w:pPr>
            <w:pStyle w:val="Footer"/>
            <w:spacing w:line="240" w:lineRule="auto"/>
            <w:rPr>
              <w:rStyle w:val="PageNumber"/>
              <w:rFonts w:ascii="Arial" w:hAnsi="Arial" w:cs="Arial"/>
            </w:rPr>
          </w:pPr>
          <w:r>
            <w:rPr>
              <w:rStyle w:val="PageNumber"/>
              <w:rFonts w:ascii="Arial" w:hAnsi="Arial" w:cs="Arial"/>
            </w:rPr>
            <w:t>MOTION AND ORDER TO SEAL DOCUMENT</w:t>
          </w:r>
          <w:r w:rsidR="00D024E3" w:rsidRPr="00E5713B">
            <w:rPr>
              <w:rStyle w:val="PageNumber"/>
              <w:rFonts w:ascii="Arial" w:hAnsi="Arial" w:cs="Arial"/>
            </w:rPr>
            <w:t xml:space="preserve"> - </w:t>
          </w:r>
          <w:r w:rsidR="00B1359B" w:rsidRPr="00E5713B">
            <w:rPr>
              <w:rStyle w:val="PageNumber"/>
              <w:rFonts w:ascii="Arial" w:hAnsi="Arial" w:cs="Arial"/>
            </w:rPr>
            <w:fldChar w:fldCharType="begin"/>
          </w:r>
          <w:r w:rsidR="00D024E3" w:rsidRPr="00E5713B">
            <w:rPr>
              <w:rStyle w:val="PageNumber"/>
              <w:rFonts w:ascii="Arial" w:hAnsi="Arial" w:cs="Arial"/>
            </w:rPr>
            <w:instrText xml:space="preserve"> PAGE </w:instrText>
          </w:r>
          <w:r w:rsidR="00B1359B" w:rsidRPr="00E5713B">
            <w:rPr>
              <w:rStyle w:val="PageNumber"/>
              <w:rFonts w:ascii="Arial" w:hAnsi="Arial" w:cs="Arial"/>
            </w:rPr>
            <w:fldChar w:fldCharType="separate"/>
          </w:r>
          <w:r w:rsidR="006B2A24">
            <w:rPr>
              <w:rStyle w:val="PageNumber"/>
              <w:rFonts w:ascii="Arial" w:hAnsi="Arial" w:cs="Arial"/>
              <w:noProof/>
            </w:rPr>
            <w:t>2</w:t>
          </w:r>
          <w:r w:rsidR="00B1359B" w:rsidRPr="00E5713B">
            <w:rPr>
              <w:rStyle w:val="PageNumber"/>
              <w:rFonts w:ascii="Arial" w:hAnsi="Arial" w:cs="Arial"/>
            </w:rPr>
            <w:fldChar w:fldCharType="end"/>
          </w:r>
        </w:p>
        <w:p w14:paraId="76624327" w14:textId="77777777" w:rsidR="00D024E3" w:rsidRPr="00E5713B" w:rsidRDefault="00D024E3">
          <w:pPr>
            <w:pStyle w:val="Footer"/>
            <w:spacing w:line="240" w:lineRule="auto"/>
            <w:rPr>
              <w:rFonts w:ascii="Arial" w:hAnsi="Arial" w:cs="Arial"/>
            </w:rPr>
          </w:pPr>
        </w:p>
      </w:tc>
      <w:tc>
        <w:tcPr>
          <w:tcW w:w="3240" w:type="dxa"/>
          <w:vAlign w:val="center"/>
        </w:tcPr>
        <w:p w14:paraId="32B7366A" w14:textId="77777777" w:rsidR="00E5713B" w:rsidRDefault="00E5713B" w:rsidP="000A2760">
          <w:pPr>
            <w:pStyle w:val="Footer"/>
            <w:spacing w:line="200" w:lineRule="exact"/>
            <w:ind w:left="-108"/>
            <w:jc w:val="center"/>
            <w:rPr>
              <w:rFonts w:ascii="Arial" w:hAnsi="Arial" w:cs="Arial"/>
            </w:rPr>
          </w:pPr>
        </w:p>
        <w:p w14:paraId="457BFC87" w14:textId="3B2245B7" w:rsidR="00D024E3" w:rsidRPr="006B6F80" w:rsidRDefault="00D024E3" w:rsidP="00E5713B">
          <w:pPr>
            <w:ind w:firstLine="720"/>
            <w:rPr>
              <w:sz w:val="20"/>
            </w:rPr>
          </w:pPr>
        </w:p>
      </w:tc>
    </w:tr>
  </w:tbl>
  <w:p w14:paraId="7BEBA01F" w14:textId="77777777" w:rsidR="00D024E3" w:rsidRPr="00E5713B" w:rsidRDefault="00D024E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403B3" w14:textId="77777777" w:rsidR="00D024E3" w:rsidRDefault="00D024E3">
      <w:r>
        <w:separator/>
      </w:r>
    </w:p>
  </w:footnote>
  <w:footnote w:type="continuationSeparator" w:id="0">
    <w:p w14:paraId="1D8F254E" w14:textId="77777777" w:rsidR="00D024E3" w:rsidRDefault="00D0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C800" w14:textId="77777777" w:rsidR="00D024E3" w:rsidRDefault="007319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E12099" wp14:editId="60AC51B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8374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</w:t>
                          </w:r>
                        </w:p>
                        <w:p w14:paraId="2456EE2E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2</w:t>
                          </w:r>
                        </w:p>
                        <w:p w14:paraId="35FC29E9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3</w:t>
                          </w:r>
                        </w:p>
                        <w:p w14:paraId="25E0A943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4</w:t>
                          </w:r>
                        </w:p>
                        <w:p w14:paraId="36CA2C1C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5</w:t>
                          </w:r>
                        </w:p>
                        <w:p w14:paraId="050AED91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6</w:t>
                          </w:r>
                        </w:p>
                        <w:p w14:paraId="0F487A6B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7</w:t>
                          </w:r>
                        </w:p>
                        <w:p w14:paraId="6A8D0AD3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8</w:t>
                          </w:r>
                        </w:p>
                        <w:p w14:paraId="3FE52415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9</w:t>
                          </w:r>
                        </w:p>
                        <w:p w14:paraId="54A614E4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10</w:t>
                          </w:r>
                        </w:p>
                        <w:p w14:paraId="027C51D0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11</w:t>
                          </w:r>
                        </w:p>
                        <w:p w14:paraId="765B4A03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12</w:t>
                          </w:r>
                        </w:p>
                        <w:p w14:paraId="273350CD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13</w:t>
                          </w:r>
                        </w:p>
                        <w:p w14:paraId="76AF8EAD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14</w:t>
                          </w:r>
                        </w:p>
                        <w:p w14:paraId="48018A9E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15</w:t>
                          </w:r>
                        </w:p>
                        <w:p w14:paraId="7E2FAE54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16</w:t>
                          </w:r>
                        </w:p>
                        <w:p w14:paraId="063FD20B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17</w:t>
                          </w:r>
                        </w:p>
                        <w:p w14:paraId="5969977B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18</w:t>
                          </w:r>
                        </w:p>
                        <w:p w14:paraId="42E53F52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19</w:t>
                          </w:r>
                        </w:p>
                        <w:p w14:paraId="6FBB0D5E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20</w:t>
                          </w:r>
                        </w:p>
                        <w:p w14:paraId="75FCD485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21</w:t>
                          </w:r>
                        </w:p>
                        <w:p w14:paraId="7F71D871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  <w:r>
                            <w:t>22</w:t>
                          </w:r>
                        </w:p>
                        <w:p w14:paraId="4D895711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</w:p>
                        <w:p w14:paraId="28DE164C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</w:p>
                        <w:p w14:paraId="6B0A2365" w14:textId="77777777" w:rsidR="00D024E3" w:rsidRDefault="00D024E3">
                          <w:pPr>
                            <w:spacing w:line="48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Krf+BxwAgAA9AQAAA4AAAAAAAAAAAAA&#10;AAAALgIAAGRycy9lMm9Eb2MueG1sUEsBAi0AFAAGAAgAAAAhAKJg8qbdAAAACgEAAA8AAAAAAAAA&#10;AAAAAAAAygQAAGRycy9kb3ducmV2LnhtbFBLBQYAAAAABAAEAPMAAADUBQAAAAA=&#10;" o:allowincell="f" stroked="f">
              <v:textbox inset="0,0,0,0">
                <w:txbxContent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2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3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4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5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6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7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8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9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10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11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12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13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14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15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16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17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18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19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20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21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  <w:r>
                      <w:t>22</w:t>
                    </w: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</w:p>
                  <w:p w:rsidR="00D024E3" w:rsidRDefault="00D024E3">
                    <w:pPr>
                      <w:spacing w:line="48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C6D169" wp14:editId="5F5C8860">
              <wp:simplePos x="0" y="0"/>
              <wp:positionH relativeFrom="margin">
                <wp:posOffset>5577840</wp:posOffset>
              </wp:positionH>
              <wp:positionV relativeFrom="page">
                <wp:posOffset>914400</wp:posOffset>
              </wp:positionV>
              <wp:extent cx="0" cy="8686800"/>
              <wp:effectExtent l="5715" t="9525" r="1333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86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51762" id="RightBorder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39.2pt,1in" to="439.2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BE8C5E7" wp14:editId="2BFD38DD">
              <wp:simplePos x="0" y="0"/>
              <wp:positionH relativeFrom="margin">
                <wp:posOffset>-91440</wp:posOffset>
              </wp:positionH>
              <wp:positionV relativeFrom="page">
                <wp:posOffset>914400</wp:posOffset>
              </wp:positionV>
              <wp:extent cx="0" cy="86868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86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66EC0"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1in" to="-7.2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C7B3933" wp14:editId="0E4E14E0">
              <wp:simplePos x="0" y="0"/>
              <wp:positionH relativeFrom="margin">
                <wp:posOffset>-45720</wp:posOffset>
              </wp:positionH>
              <wp:positionV relativeFrom="page">
                <wp:posOffset>914400</wp:posOffset>
              </wp:positionV>
              <wp:extent cx="0" cy="86868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686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B3862"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1in" to="-3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" o:allowincell="f">
              <w10:wrap anchorx="margin" anchory="page"/>
            </v:line>
          </w:pict>
        </mc:Fallback>
      </mc:AlternateContent>
    </w:r>
  </w:p>
  <w:p w14:paraId="5D0D90AC" w14:textId="77777777" w:rsidR="00804AF0" w:rsidRDefault="00804AF0"/>
  <w:p w14:paraId="6C740D2B" w14:textId="77777777" w:rsidR="00804AF0" w:rsidRDefault="00804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13"/>
    <w:multiLevelType w:val="multilevel"/>
    <w:tmpl w:val="61CAD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E43BFD"/>
    <w:multiLevelType w:val="hybridMultilevel"/>
    <w:tmpl w:val="86A4B250"/>
    <w:lvl w:ilvl="0" w:tplc="4FCA8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941A9"/>
    <w:multiLevelType w:val="multilevel"/>
    <w:tmpl w:val="78C220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F0"/>
    <w:rsid w:val="00021801"/>
    <w:rsid w:val="000248A9"/>
    <w:rsid w:val="00041032"/>
    <w:rsid w:val="0004201E"/>
    <w:rsid w:val="0005231D"/>
    <w:rsid w:val="00064D3C"/>
    <w:rsid w:val="00067ACE"/>
    <w:rsid w:val="000818FA"/>
    <w:rsid w:val="000A2760"/>
    <w:rsid w:val="000A2DED"/>
    <w:rsid w:val="000E47B8"/>
    <w:rsid w:val="00103AB6"/>
    <w:rsid w:val="00142521"/>
    <w:rsid w:val="001E7F2F"/>
    <w:rsid w:val="00204D98"/>
    <w:rsid w:val="00254CE4"/>
    <w:rsid w:val="002664FD"/>
    <w:rsid w:val="0027481A"/>
    <w:rsid w:val="00307B38"/>
    <w:rsid w:val="00390DE6"/>
    <w:rsid w:val="0040201A"/>
    <w:rsid w:val="00445FC0"/>
    <w:rsid w:val="004929B4"/>
    <w:rsid w:val="004C2D12"/>
    <w:rsid w:val="00523141"/>
    <w:rsid w:val="00543BF0"/>
    <w:rsid w:val="0058678A"/>
    <w:rsid w:val="00591D11"/>
    <w:rsid w:val="005A310E"/>
    <w:rsid w:val="005A6040"/>
    <w:rsid w:val="005A7B5C"/>
    <w:rsid w:val="005B39E8"/>
    <w:rsid w:val="00610FF0"/>
    <w:rsid w:val="00666989"/>
    <w:rsid w:val="00673F51"/>
    <w:rsid w:val="00697462"/>
    <w:rsid w:val="006B2A24"/>
    <w:rsid w:val="006B6F80"/>
    <w:rsid w:val="007319A7"/>
    <w:rsid w:val="00746EBC"/>
    <w:rsid w:val="00774F77"/>
    <w:rsid w:val="00792268"/>
    <w:rsid w:val="007E0319"/>
    <w:rsid w:val="00804AF0"/>
    <w:rsid w:val="008C44A3"/>
    <w:rsid w:val="008D7351"/>
    <w:rsid w:val="00952367"/>
    <w:rsid w:val="009D5475"/>
    <w:rsid w:val="00AA3FCD"/>
    <w:rsid w:val="00AA545E"/>
    <w:rsid w:val="00AA6499"/>
    <w:rsid w:val="00B10136"/>
    <w:rsid w:val="00B1359B"/>
    <w:rsid w:val="00B33F2B"/>
    <w:rsid w:val="00B565F5"/>
    <w:rsid w:val="00B6470D"/>
    <w:rsid w:val="00B97F85"/>
    <w:rsid w:val="00BA6458"/>
    <w:rsid w:val="00BB69EA"/>
    <w:rsid w:val="00C526EB"/>
    <w:rsid w:val="00C94423"/>
    <w:rsid w:val="00CF3D49"/>
    <w:rsid w:val="00CF5D7B"/>
    <w:rsid w:val="00D024E3"/>
    <w:rsid w:val="00D17CC3"/>
    <w:rsid w:val="00D3087B"/>
    <w:rsid w:val="00D803CD"/>
    <w:rsid w:val="00E12D48"/>
    <w:rsid w:val="00E30CAF"/>
    <w:rsid w:val="00E434F3"/>
    <w:rsid w:val="00E44DE2"/>
    <w:rsid w:val="00E5713B"/>
    <w:rsid w:val="00EE257E"/>
    <w:rsid w:val="00FD166C"/>
    <w:rsid w:val="00FD2DC3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01558E6"/>
  <w15:docId w15:val="{D2975211-CF07-4784-8B77-902E7908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481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7481A"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spacing w:val="-3"/>
    </w:rPr>
  </w:style>
  <w:style w:type="paragraph" w:styleId="Heading2">
    <w:name w:val="heading 2"/>
    <w:basedOn w:val="Normal"/>
    <w:next w:val="Normal"/>
    <w:qFormat/>
    <w:rsid w:val="0027481A"/>
    <w:pPr>
      <w:keepNext/>
      <w:suppressAutoHyphens/>
      <w:spacing w:line="508" w:lineRule="exact"/>
      <w:jc w:val="right"/>
      <w:outlineLvl w:val="1"/>
    </w:pPr>
    <w:rPr>
      <w:rFonts w:ascii="CG Times" w:hAnsi="CG Times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rsid w:val="0027481A"/>
    <w:pPr>
      <w:spacing w:line="254" w:lineRule="exact"/>
      <w:jc w:val="center"/>
    </w:pPr>
    <w:rPr>
      <w:rFonts w:ascii="CG Times" w:hAnsi="CG Times"/>
      <w:sz w:val="20"/>
    </w:rPr>
  </w:style>
  <w:style w:type="paragraph" w:styleId="Header">
    <w:name w:val="header"/>
    <w:basedOn w:val="Normal"/>
    <w:rsid w:val="0027481A"/>
    <w:pPr>
      <w:tabs>
        <w:tab w:val="center" w:pos="4320"/>
        <w:tab w:val="right" w:pos="8640"/>
      </w:tabs>
      <w:spacing w:line="508" w:lineRule="exact"/>
    </w:pPr>
    <w:rPr>
      <w:rFonts w:ascii="CG Times" w:hAnsi="CG Times"/>
      <w:sz w:val="20"/>
    </w:rPr>
  </w:style>
  <w:style w:type="paragraph" w:styleId="Footer">
    <w:name w:val="footer"/>
    <w:basedOn w:val="Normal"/>
    <w:link w:val="FooterChar"/>
    <w:rsid w:val="0027481A"/>
    <w:pPr>
      <w:tabs>
        <w:tab w:val="center" w:pos="4320"/>
        <w:tab w:val="right" w:pos="8640"/>
      </w:tabs>
      <w:spacing w:line="508" w:lineRule="exact"/>
    </w:pPr>
    <w:rPr>
      <w:rFonts w:ascii="CG Times" w:hAnsi="CG Times"/>
      <w:sz w:val="20"/>
    </w:rPr>
  </w:style>
  <w:style w:type="character" w:styleId="PageNumber">
    <w:name w:val="page number"/>
    <w:basedOn w:val="DefaultParagraphFont"/>
    <w:rsid w:val="0027481A"/>
  </w:style>
  <w:style w:type="paragraph" w:customStyle="1" w:styleId="PageXofY">
    <w:name w:val="Page X of Y"/>
    <w:rsid w:val="0027481A"/>
  </w:style>
  <w:style w:type="paragraph" w:styleId="FootnoteText">
    <w:name w:val="footnote text"/>
    <w:basedOn w:val="Normal"/>
    <w:semiHidden/>
    <w:rsid w:val="00AA6499"/>
    <w:rPr>
      <w:sz w:val="20"/>
    </w:rPr>
  </w:style>
  <w:style w:type="character" w:styleId="FootnoteReference">
    <w:name w:val="footnote reference"/>
    <w:basedOn w:val="DefaultParagraphFont"/>
    <w:semiHidden/>
    <w:rsid w:val="00AA64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F5D7B"/>
    <w:rPr>
      <w:rFonts w:ascii="CG Times" w:hAnsi="CG Times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0A2D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1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9A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1D1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D11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rsid w:val="00E5713B"/>
    <w:rPr>
      <w:rFonts w:ascii="CG Times" w:hAnsi="CG Times"/>
    </w:rPr>
  </w:style>
  <w:style w:type="table" w:styleId="TableGrid">
    <w:name w:val="Table Grid"/>
    <w:basedOn w:val="TableNormal"/>
    <w:rsid w:val="00E5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71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BA8C0-7C44-4E0D-865B-32FE9B3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Caption</vt:lpstr>
    </vt:vector>
  </TitlesOfParts>
  <Company>Seligmann Beckerman &amp; Flaherty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Caption</dc:title>
  <dc:creator>Sherry A. Morrison</dc:creator>
  <dc:description>Revised 1/24/01 to comply with new margin restrictions</dc:description>
  <cp:lastModifiedBy>Lovie Bernardi</cp:lastModifiedBy>
  <cp:revision>5</cp:revision>
  <cp:lastPrinted>2017-05-25T18:11:00Z</cp:lastPrinted>
  <dcterms:created xsi:type="dcterms:W3CDTF">2019-09-26T17:21:00Z</dcterms:created>
  <dcterms:modified xsi:type="dcterms:W3CDTF">2019-09-26T17:27:00Z</dcterms:modified>
</cp:coreProperties>
</file>