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893E" w14:textId="77777777" w:rsidR="005A2AC0" w:rsidRDefault="005A2AC0" w:rsidP="00564796">
      <w:pPr>
        <w:jc w:val="center"/>
        <w:rPr>
          <w:b/>
        </w:rPr>
      </w:pPr>
      <w:bookmarkStart w:id="0" w:name="_GoBack"/>
      <w:bookmarkEnd w:id="0"/>
      <w:r>
        <w:rPr>
          <w:b/>
        </w:rPr>
        <w:t>LEADERSHIP DEVELOPMENT INITIATIVE</w:t>
      </w:r>
    </w:p>
    <w:p w14:paraId="5479E0D2" w14:textId="77777777" w:rsidR="005A2AC0" w:rsidRDefault="005A2AC0" w:rsidP="00564796">
      <w:pPr>
        <w:jc w:val="center"/>
        <w:rPr>
          <w:b/>
        </w:rPr>
      </w:pPr>
      <w:r>
        <w:rPr>
          <w:b/>
        </w:rPr>
        <w:t>PROGRAM</w:t>
      </w:r>
    </w:p>
    <w:p w14:paraId="62B2B533" w14:textId="77777777" w:rsidR="005A2AC0" w:rsidRDefault="005A2AC0" w:rsidP="00564796">
      <w:pPr>
        <w:jc w:val="center"/>
        <w:rPr>
          <w:b/>
        </w:rPr>
      </w:pPr>
    </w:p>
    <w:p w14:paraId="7CDE485B" w14:textId="77777777" w:rsidR="005A2AC0" w:rsidRDefault="00E925F7" w:rsidP="00564796">
      <w:pPr>
        <w:jc w:val="center"/>
        <w:rPr>
          <w:b/>
        </w:rPr>
      </w:pPr>
      <w:r>
        <w:rPr>
          <w:b/>
        </w:rPr>
        <w:t>WSBA R</w:t>
      </w:r>
      <w:r w:rsidR="005A2AC0">
        <w:rPr>
          <w:b/>
        </w:rPr>
        <w:t>eal Property, Probate &amp; Trust Section</w:t>
      </w:r>
    </w:p>
    <w:p w14:paraId="768ABB4C" w14:textId="77777777" w:rsidR="00D803A4" w:rsidRDefault="00D803A4" w:rsidP="00564796">
      <w:pPr>
        <w:jc w:val="center"/>
        <w:rPr>
          <w:b/>
        </w:rPr>
      </w:pPr>
    </w:p>
    <w:p w14:paraId="434056B5" w14:textId="77777777" w:rsidR="00D803A4" w:rsidRDefault="00D803A4" w:rsidP="00564796">
      <w:pPr>
        <w:jc w:val="center"/>
        <w:rPr>
          <w:b/>
        </w:rPr>
      </w:pPr>
    </w:p>
    <w:p w14:paraId="164B4096" w14:textId="77777777" w:rsidR="00564796" w:rsidRPr="00564796" w:rsidRDefault="00564796" w:rsidP="00564796">
      <w:pPr>
        <w:shd w:val="clear" w:color="auto" w:fill="FFFFFF"/>
        <w:outlineLvl w:val="0"/>
        <w:rPr>
          <w:rFonts w:asciiTheme="majorHAnsi" w:eastAsia="Times New Roman" w:hAnsiTheme="majorHAnsi" w:cstheme="majorHAnsi"/>
          <w:b/>
          <w:bCs/>
          <w:kern w:val="36"/>
        </w:rPr>
      </w:pPr>
      <w:r w:rsidRPr="00564796">
        <w:rPr>
          <w:rFonts w:asciiTheme="majorHAnsi" w:eastAsia="Times New Roman" w:hAnsiTheme="majorHAnsi" w:cstheme="majorHAnsi"/>
          <w:b/>
          <w:bCs/>
          <w:kern w:val="36"/>
        </w:rPr>
        <w:t>About the Program</w:t>
      </w:r>
    </w:p>
    <w:p w14:paraId="5FF9845F" w14:textId="77777777" w:rsidR="00475911" w:rsidRDefault="00564796" w:rsidP="00564796">
      <w:pPr>
        <w:shd w:val="clear" w:color="auto" w:fill="FFFFFF"/>
        <w:rPr>
          <w:rFonts w:asciiTheme="majorHAnsi" w:eastAsia="Times New Roman" w:hAnsiTheme="majorHAnsi" w:cstheme="majorHAnsi"/>
        </w:rPr>
      </w:pPr>
      <w:r w:rsidRPr="00564796">
        <w:rPr>
          <w:rFonts w:asciiTheme="majorHAnsi" w:eastAsia="Times New Roman" w:hAnsiTheme="majorHAnsi" w:cstheme="majorHAnsi"/>
        </w:rPr>
        <w:t xml:space="preserve">The </w:t>
      </w:r>
      <w:r>
        <w:rPr>
          <w:rFonts w:asciiTheme="majorHAnsi" w:eastAsia="Times New Roman" w:hAnsiTheme="majorHAnsi" w:cstheme="majorHAnsi"/>
        </w:rPr>
        <w:t xml:space="preserve">WSBA </w:t>
      </w:r>
      <w:r w:rsidRPr="00564796">
        <w:rPr>
          <w:rFonts w:asciiTheme="majorHAnsi" w:eastAsia="Times New Roman" w:hAnsiTheme="majorHAnsi" w:cstheme="majorHAnsi"/>
        </w:rPr>
        <w:t xml:space="preserve">Real Property, </w:t>
      </w:r>
      <w:r>
        <w:rPr>
          <w:rFonts w:asciiTheme="majorHAnsi" w:eastAsia="Times New Roman" w:hAnsiTheme="majorHAnsi" w:cstheme="majorHAnsi"/>
        </w:rPr>
        <w:t>Probate &amp; Trust Section</w:t>
      </w:r>
      <w:r w:rsidR="00D803A4">
        <w:rPr>
          <w:rFonts w:asciiTheme="majorHAnsi" w:eastAsia="Times New Roman" w:hAnsiTheme="majorHAnsi" w:cstheme="majorHAnsi"/>
        </w:rPr>
        <w:t xml:space="preserve"> Leadership Development Initiative </w:t>
      </w:r>
      <w:r w:rsidRPr="00564796">
        <w:rPr>
          <w:rFonts w:asciiTheme="majorHAnsi" w:eastAsia="Times New Roman" w:hAnsiTheme="majorHAnsi" w:cstheme="majorHAnsi"/>
        </w:rPr>
        <w:t xml:space="preserve">Program </w:t>
      </w:r>
      <w:r w:rsidR="005A2AC0">
        <w:rPr>
          <w:rFonts w:asciiTheme="majorHAnsi" w:eastAsia="Times New Roman" w:hAnsiTheme="majorHAnsi" w:cstheme="majorHAnsi"/>
        </w:rPr>
        <w:t xml:space="preserve">has been developed to encourage </w:t>
      </w:r>
      <w:r w:rsidRPr="00564796">
        <w:rPr>
          <w:rFonts w:asciiTheme="majorHAnsi" w:eastAsia="Times New Roman" w:hAnsiTheme="majorHAnsi" w:cstheme="majorHAnsi"/>
        </w:rPr>
        <w:t xml:space="preserve">the active involvement and participation of </w:t>
      </w:r>
      <w:r w:rsidR="00D803A4">
        <w:rPr>
          <w:rFonts w:asciiTheme="majorHAnsi" w:eastAsia="Times New Roman" w:hAnsiTheme="majorHAnsi" w:cstheme="majorHAnsi"/>
        </w:rPr>
        <w:t xml:space="preserve">new and </w:t>
      </w:r>
      <w:r w:rsidRPr="00564796">
        <w:rPr>
          <w:rFonts w:asciiTheme="majorHAnsi" w:eastAsia="Times New Roman" w:hAnsiTheme="majorHAnsi" w:cstheme="majorHAnsi"/>
        </w:rPr>
        <w:t>young lawyers in Section activities.</w:t>
      </w:r>
      <w:r>
        <w:rPr>
          <w:rFonts w:asciiTheme="majorHAnsi" w:eastAsia="Times New Roman" w:hAnsiTheme="majorHAnsi" w:cstheme="majorHAnsi"/>
        </w:rPr>
        <w:t xml:space="preserve"> T</w:t>
      </w:r>
      <w:r w:rsidRPr="00564796">
        <w:rPr>
          <w:rFonts w:asciiTheme="majorHAnsi" w:eastAsia="Times New Roman" w:hAnsiTheme="majorHAnsi" w:cstheme="majorHAnsi"/>
        </w:rPr>
        <w:t xml:space="preserve">he goal of the program is to give </w:t>
      </w:r>
      <w:r w:rsidR="00D803A4">
        <w:rPr>
          <w:rFonts w:asciiTheme="majorHAnsi" w:eastAsia="Times New Roman" w:hAnsiTheme="majorHAnsi" w:cstheme="majorHAnsi"/>
        </w:rPr>
        <w:t xml:space="preserve">new and </w:t>
      </w:r>
      <w:r w:rsidRPr="00564796">
        <w:rPr>
          <w:rFonts w:asciiTheme="majorHAnsi" w:eastAsia="Times New Roman" w:hAnsiTheme="majorHAnsi" w:cstheme="majorHAnsi"/>
        </w:rPr>
        <w:t xml:space="preserve">young lawyers an opportunity to become involved in the substantive work of </w:t>
      </w:r>
      <w:r>
        <w:rPr>
          <w:rFonts w:asciiTheme="majorHAnsi" w:eastAsia="Times New Roman" w:hAnsiTheme="majorHAnsi" w:cstheme="majorHAnsi"/>
        </w:rPr>
        <w:t xml:space="preserve">RPPT, while </w:t>
      </w:r>
      <w:r w:rsidRPr="00564796">
        <w:rPr>
          <w:rFonts w:asciiTheme="majorHAnsi" w:eastAsia="Times New Roman" w:hAnsiTheme="majorHAnsi" w:cstheme="majorHAnsi"/>
        </w:rPr>
        <w:t>developing into future leaders.</w:t>
      </w:r>
    </w:p>
    <w:p w14:paraId="02580E1A" w14:textId="77777777" w:rsidR="005A2AC0" w:rsidRDefault="005A2AC0" w:rsidP="00564796">
      <w:pPr>
        <w:shd w:val="clear" w:color="auto" w:fill="FFFFFF"/>
        <w:rPr>
          <w:rFonts w:asciiTheme="majorHAnsi" w:eastAsia="Times New Roman" w:hAnsiTheme="majorHAnsi" w:cstheme="majorHAnsi"/>
        </w:rPr>
      </w:pPr>
    </w:p>
    <w:p w14:paraId="0721A9E8" w14:textId="77777777" w:rsidR="005A2AC0" w:rsidRDefault="005A2AC0" w:rsidP="00564796">
      <w:pPr>
        <w:shd w:val="clear" w:color="auto" w:fill="FFFFFF"/>
        <w:rPr>
          <w:rFonts w:asciiTheme="majorHAnsi" w:eastAsia="Times New Roman" w:hAnsiTheme="majorHAnsi" w:cstheme="majorHAnsi"/>
        </w:rPr>
      </w:pPr>
    </w:p>
    <w:p w14:paraId="317FCE13" w14:textId="77777777" w:rsidR="00564796" w:rsidRPr="00564796" w:rsidRDefault="00564796" w:rsidP="00564796">
      <w:pPr>
        <w:shd w:val="clear" w:color="auto" w:fill="FFFFFF"/>
        <w:outlineLvl w:val="1"/>
        <w:rPr>
          <w:rFonts w:asciiTheme="majorHAnsi" w:eastAsia="Times New Roman" w:hAnsiTheme="majorHAnsi" w:cstheme="majorHAnsi"/>
          <w:b/>
          <w:bCs/>
        </w:rPr>
      </w:pPr>
      <w:r w:rsidRPr="00564796">
        <w:rPr>
          <w:rFonts w:asciiTheme="majorHAnsi" w:eastAsia="Times New Roman" w:hAnsiTheme="majorHAnsi" w:cstheme="majorHAnsi"/>
          <w:b/>
          <w:bCs/>
        </w:rPr>
        <w:t>RP</w:t>
      </w:r>
      <w:r>
        <w:rPr>
          <w:rFonts w:asciiTheme="majorHAnsi" w:eastAsia="Times New Roman" w:hAnsiTheme="majorHAnsi" w:cstheme="majorHAnsi"/>
          <w:b/>
          <w:bCs/>
        </w:rPr>
        <w:t xml:space="preserve">PT </w:t>
      </w:r>
      <w:r w:rsidRPr="00564796">
        <w:rPr>
          <w:rFonts w:asciiTheme="majorHAnsi" w:eastAsia="Times New Roman" w:hAnsiTheme="majorHAnsi" w:cstheme="majorHAnsi"/>
          <w:b/>
          <w:bCs/>
        </w:rPr>
        <w:t>Fellows:</w:t>
      </w:r>
    </w:p>
    <w:p w14:paraId="0F11807E" w14:textId="77777777" w:rsidR="00564796" w:rsidRDefault="00564796" w:rsidP="00564796">
      <w:pPr>
        <w:numPr>
          <w:ilvl w:val="0"/>
          <w:numId w:val="11"/>
        </w:numPr>
        <w:shd w:val="clear" w:color="auto" w:fill="FFFFFF"/>
        <w:ind w:left="345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Serve a two year term</w:t>
      </w:r>
    </w:p>
    <w:p w14:paraId="2D7B24F3" w14:textId="77777777" w:rsidR="00564796" w:rsidRDefault="000F54AF" w:rsidP="00564796">
      <w:pPr>
        <w:numPr>
          <w:ilvl w:val="0"/>
          <w:numId w:val="11"/>
        </w:numPr>
        <w:shd w:val="clear" w:color="auto" w:fill="FFFFFF"/>
        <w:ind w:left="345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Author or co-author an </w:t>
      </w:r>
      <w:r w:rsidR="00564796">
        <w:rPr>
          <w:rFonts w:asciiTheme="majorHAnsi" w:eastAsia="Times New Roman" w:hAnsiTheme="majorHAnsi" w:cstheme="majorHAnsi"/>
        </w:rPr>
        <w:t>article for the RPPT Newsletter</w:t>
      </w:r>
    </w:p>
    <w:p w14:paraId="68453ED3" w14:textId="77777777" w:rsidR="00564796" w:rsidRDefault="00564796" w:rsidP="00564796">
      <w:pPr>
        <w:numPr>
          <w:ilvl w:val="0"/>
          <w:numId w:val="11"/>
        </w:numPr>
        <w:shd w:val="clear" w:color="auto" w:fill="FFFFFF"/>
        <w:ind w:left="345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Co-chair a CLE program during the first year</w:t>
      </w:r>
    </w:p>
    <w:p w14:paraId="43882438" w14:textId="77777777" w:rsidR="00564796" w:rsidRDefault="000F54AF" w:rsidP="00564796">
      <w:pPr>
        <w:numPr>
          <w:ilvl w:val="0"/>
          <w:numId w:val="11"/>
        </w:numPr>
        <w:shd w:val="clear" w:color="auto" w:fill="FFFFFF"/>
        <w:ind w:left="345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Have an opportunity to s</w:t>
      </w:r>
      <w:r w:rsidR="00564796">
        <w:rPr>
          <w:rFonts w:asciiTheme="majorHAnsi" w:eastAsia="Times New Roman" w:hAnsiTheme="majorHAnsi" w:cstheme="majorHAnsi"/>
        </w:rPr>
        <w:t>peak at a CLE during the second year</w:t>
      </w:r>
    </w:p>
    <w:p w14:paraId="58E2485E" w14:textId="77777777" w:rsidR="00564796" w:rsidRPr="00564796" w:rsidRDefault="00564796" w:rsidP="00564796">
      <w:pPr>
        <w:numPr>
          <w:ilvl w:val="0"/>
          <w:numId w:val="11"/>
        </w:numPr>
        <w:shd w:val="clear" w:color="auto" w:fill="FFFFFF"/>
        <w:ind w:left="345"/>
        <w:rPr>
          <w:rFonts w:asciiTheme="majorHAnsi" w:eastAsia="Times New Roman" w:hAnsiTheme="majorHAnsi" w:cstheme="majorHAnsi"/>
        </w:rPr>
      </w:pPr>
      <w:r w:rsidRPr="00564796">
        <w:rPr>
          <w:rFonts w:asciiTheme="majorHAnsi" w:eastAsia="Times New Roman" w:hAnsiTheme="majorHAnsi" w:cstheme="majorHAnsi"/>
        </w:rPr>
        <w:t xml:space="preserve">Are assigned to work with a </w:t>
      </w:r>
      <w:r>
        <w:rPr>
          <w:rFonts w:asciiTheme="majorHAnsi" w:eastAsia="Times New Roman" w:hAnsiTheme="majorHAnsi" w:cstheme="majorHAnsi"/>
        </w:rPr>
        <w:t xml:space="preserve">member of the executive committee, </w:t>
      </w:r>
      <w:r w:rsidRPr="00564796">
        <w:rPr>
          <w:rFonts w:asciiTheme="majorHAnsi" w:eastAsia="Times New Roman" w:hAnsiTheme="majorHAnsi" w:cstheme="majorHAnsi"/>
        </w:rPr>
        <w:t xml:space="preserve">who </w:t>
      </w:r>
      <w:r>
        <w:rPr>
          <w:rFonts w:asciiTheme="majorHAnsi" w:eastAsia="Times New Roman" w:hAnsiTheme="majorHAnsi" w:cstheme="majorHAnsi"/>
        </w:rPr>
        <w:t xml:space="preserve">will </w:t>
      </w:r>
      <w:r w:rsidRPr="00564796">
        <w:rPr>
          <w:rFonts w:asciiTheme="majorHAnsi" w:eastAsia="Times New Roman" w:hAnsiTheme="majorHAnsi" w:cstheme="majorHAnsi"/>
        </w:rPr>
        <w:t xml:space="preserve">serve as a mentor and help expose </w:t>
      </w:r>
      <w:r>
        <w:rPr>
          <w:rFonts w:asciiTheme="majorHAnsi" w:eastAsia="Times New Roman" w:hAnsiTheme="majorHAnsi" w:cstheme="majorHAnsi"/>
        </w:rPr>
        <w:t xml:space="preserve">the fellow </w:t>
      </w:r>
      <w:r w:rsidRPr="00564796">
        <w:rPr>
          <w:rFonts w:asciiTheme="majorHAnsi" w:eastAsia="Times New Roman" w:hAnsiTheme="majorHAnsi" w:cstheme="majorHAnsi"/>
        </w:rPr>
        <w:t>to all aspects of committee membership</w:t>
      </w:r>
    </w:p>
    <w:p w14:paraId="7BFF17AF" w14:textId="77777777" w:rsidR="00564796" w:rsidRPr="00564796" w:rsidRDefault="00564796" w:rsidP="00564796">
      <w:pPr>
        <w:numPr>
          <w:ilvl w:val="0"/>
          <w:numId w:val="11"/>
        </w:numPr>
        <w:shd w:val="clear" w:color="auto" w:fill="FFFFFF"/>
        <w:ind w:left="345"/>
        <w:rPr>
          <w:rFonts w:asciiTheme="majorHAnsi" w:eastAsia="Times New Roman" w:hAnsiTheme="majorHAnsi" w:cstheme="majorHAnsi"/>
        </w:rPr>
      </w:pPr>
      <w:r w:rsidRPr="00564796">
        <w:rPr>
          <w:rFonts w:asciiTheme="majorHAnsi" w:eastAsia="Times New Roman" w:hAnsiTheme="majorHAnsi" w:cstheme="majorHAnsi"/>
        </w:rPr>
        <w:t xml:space="preserve">Attend </w:t>
      </w:r>
      <w:r w:rsidR="00E371AF">
        <w:rPr>
          <w:rFonts w:asciiTheme="majorHAnsi" w:eastAsia="Times New Roman" w:hAnsiTheme="majorHAnsi" w:cstheme="majorHAnsi"/>
        </w:rPr>
        <w:t xml:space="preserve">executive committee </w:t>
      </w:r>
      <w:r w:rsidRPr="00564796">
        <w:rPr>
          <w:rFonts w:asciiTheme="majorHAnsi" w:eastAsia="Times New Roman" w:hAnsiTheme="majorHAnsi" w:cstheme="majorHAnsi"/>
        </w:rPr>
        <w:t>meetings</w:t>
      </w:r>
      <w:r w:rsidR="000F54AF">
        <w:rPr>
          <w:rFonts w:asciiTheme="majorHAnsi" w:eastAsia="Times New Roman" w:hAnsiTheme="majorHAnsi" w:cstheme="majorHAnsi"/>
        </w:rPr>
        <w:t xml:space="preserve"> and open sections nights</w:t>
      </w:r>
    </w:p>
    <w:p w14:paraId="043C971A" w14:textId="77777777" w:rsidR="00564796" w:rsidRPr="00564796" w:rsidRDefault="00564796" w:rsidP="00564796">
      <w:pPr>
        <w:shd w:val="clear" w:color="auto" w:fill="FFFFFF"/>
        <w:rPr>
          <w:rFonts w:asciiTheme="majorHAnsi" w:eastAsia="Times New Roman" w:hAnsiTheme="majorHAnsi" w:cstheme="majorHAnsi"/>
        </w:rPr>
      </w:pPr>
    </w:p>
    <w:p w14:paraId="237D841C" w14:textId="77777777" w:rsidR="00564796" w:rsidRPr="00564796" w:rsidRDefault="00564796" w:rsidP="00564796">
      <w:pPr>
        <w:shd w:val="clear" w:color="auto" w:fill="FFFFFF"/>
        <w:outlineLvl w:val="1"/>
        <w:rPr>
          <w:rFonts w:asciiTheme="majorHAnsi" w:eastAsia="Times New Roman" w:hAnsiTheme="majorHAnsi" w:cstheme="majorHAnsi"/>
          <w:b/>
          <w:bCs/>
        </w:rPr>
      </w:pPr>
      <w:r w:rsidRPr="00564796">
        <w:rPr>
          <w:rFonts w:asciiTheme="majorHAnsi" w:eastAsia="Times New Roman" w:hAnsiTheme="majorHAnsi" w:cstheme="majorHAnsi"/>
          <w:b/>
          <w:bCs/>
        </w:rPr>
        <w:t>Application Process</w:t>
      </w:r>
    </w:p>
    <w:p w14:paraId="2141DA79" w14:textId="77777777" w:rsidR="00564796" w:rsidRDefault="00564796" w:rsidP="00564796">
      <w:pPr>
        <w:shd w:val="clear" w:color="auto" w:fill="FFFFFF"/>
        <w:rPr>
          <w:rFonts w:asciiTheme="majorHAnsi" w:eastAsia="Times New Roman" w:hAnsiTheme="majorHAnsi" w:cstheme="majorHAnsi"/>
        </w:rPr>
      </w:pPr>
      <w:r w:rsidRPr="00564796">
        <w:rPr>
          <w:rFonts w:asciiTheme="majorHAnsi" w:eastAsia="Times New Roman" w:hAnsiTheme="majorHAnsi" w:cstheme="majorHAnsi"/>
        </w:rPr>
        <w:t xml:space="preserve">The </w:t>
      </w:r>
      <w:r w:rsidR="00D803A4">
        <w:rPr>
          <w:rFonts w:asciiTheme="majorHAnsi" w:eastAsia="Times New Roman" w:hAnsiTheme="majorHAnsi" w:cstheme="majorHAnsi"/>
        </w:rPr>
        <w:t xml:space="preserve">Leadership Development Initiative appointment is for </w:t>
      </w:r>
      <w:r w:rsidRPr="00564796">
        <w:rPr>
          <w:rFonts w:asciiTheme="majorHAnsi" w:eastAsia="Times New Roman" w:hAnsiTheme="majorHAnsi" w:cstheme="majorHAnsi"/>
        </w:rPr>
        <w:t>two years. To be considered for selection, a person must</w:t>
      </w:r>
      <w:r>
        <w:rPr>
          <w:rFonts w:asciiTheme="majorHAnsi" w:eastAsia="Times New Roman" w:hAnsiTheme="majorHAnsi" w:cstheme="majorHAnsi"/>
        </w:rPr>
        <w:t xml:space="preserve">: </w:t>
      </w:r>
      <w:r w:rsidRPr="00564796">
        <w:rPr>
          <w:rFonts w:asciiTheme="majorHAnsi" w:eastAsia="Times New Roman" w:hAnsiTheme="majorHAnsi" w:cstheme="majorHAnsi"/>
        </w:rPr>
        <w:t xml:space="preserve">(1) have practiced in the </w:t>
      </w:r>
      <w:r>
        <w:rPr>
          <w:rFonts w:asciiTheme="majorHAnsi" w:eastAsia="Times New Roman" w:hAnsiTheme="majorHAnsi" w:cstheme="majorHAnsi"/>
        </w:rPr>
        <w:t xml:space="preserve">real property or probate and trust </w:t>
      </w:r>
      <w:r w:rsidRPr="00564796">
        <w:rPr>
          <w:rFonts w:asciiTheme="majorHAnsi" w:eastAsia="Times New Roman" w:hAnsiTheme="majorHAnsi" w:cstheme="majorHAnsi"/>
        </w:rPr>
        <w:t xml:space="preserve">area for at least one </w:t>
      </w:r>
      <w:r>
        <w:rPr>
          <w:rFonts w:asciiTheme="majorHAnsi" w:eastAsia="Times New Roman" w:hAnsiTheme="majorHAnsi" w:cstheme="majorHAnsi"/>
        </w:rPr>
        <w:t xml:space="preserve">(1) </w:t>
      </w:r>
      <w:r w:rsidRPr="00564796">
        <w:rPr>
          <w:rFonts w:asciiTheme="majorHAnsi" w:eastAsia="Times New Roman" w:hAnsiTheme="majorHAnsi" w:cstheme="majorHAnsi"/>
        </w:rPr>
        <w:t>year</w:t>
      </w:r>
      <w:r>
        <w:rPr>
          <w:rFonts w:asciiTheme="majorHAnsi" w:eastAsia="Times New Roman" w:hAnsiTheme="majorHAnsi" w:cstheme="majorHAnsi"/>
        </w:rPr>
        <w:t xml:space="preserve">; </w:t>
      </w:r>
      <w:r w:rsidRPr="00564796">
        <w:rPr>
          <w:rFonts w:asciiTheme="majorHAnsi" w:eastAsia="Times New Roman" w:hAnsiTheme="majorHAnsi" w:cstheme="majorHAnsi"/>
        </w:rPr>
        <w:t xml:space="preserve">(2) be younger than 36 years of age or have been admitted to the bar less than </w:t>
      </w:r>
      <w:r w:rsidR="00816A53">
        <w:rPr>
          <w:rFonts w:asciiTheme="majorHAnsi" w:eastAsia="Times New Roman" w:hAnsiTheme="majorHAnsi" w:cstheme="majorHAnsi"/>
        </w:rPr>
        <w:t xml:space="preserve">five </w:t>
      </w:r>
      <w:r w:rsidR="00107DB5">
        <w:rPr>
          <w:rFonts w:asciiTheme="majorHAnsi" w:eastAsia="Times New Roman" w:hAnsiTheme="majorHAnsi" w:cstheme="majorHAnsi"/>
        </w:rPr>
        <w:t xml:space="preserve">(5) </w:t>
      </w:r>
      <w:r w:rsidRPr="00564796">
        <w:rPr>
          <w:rFonts w:asciiTheme="majorHAnsi" w:eastAsia="Times New Roman" w:hAnsiTheme="majorHAnsi" w:cstheme="majorHAnsi"/>
        </w:rPr>
        <w:t>years</w:t>
      </w:r>
      <w:r>
        <w:rPr>
          <w:rFonts w:asciiTheme="majorHAnsi" w:eastAsia="Times New Roman" w:hAnsiTheme="majorHAnsi" w:cstheme="majorHAnsi"/>
        </w:rPr>
        <w:t xml:space="preserve">; </w:t>
      </w:r>
      <w:r w:rsidRPr="00564796">
        <w:rPr>
          <w:rFonts w:asciiTheme="majorHAnsi" w:eastAsia="Times New Roman" w:hAnsiTheme="majorHAnsi" w:cstheme="majorHAnsi"/>
        </w:rPr>
        <w:t xml:space="preserve">and (3) </w:t>
      </w:r>
      <w:r>
        <w:rPr>
          <w:rFonts w:asciiTheme="majorHAnsi" w:eastAsia="Times New Roman" w:hAnsiTheme="majorHAnsi" w:cstheme="majorHAnsi"/>
        </w:rPr>
        <w:t>demonstrate a willingness to become a leader of the Section in the future</w:t>
      </w:r>
      <w:r w:rsidRPr="00564796">
        <w:rPr>
          <w:rFonts w:asciiTheme="majorHAnsi" w:eastAsia="Times New Roman" w:hAnsiTheme="majorHAnsi" w:cstheme="majorHAnsi"/>
        </w:rPr>
        <w:t>.</w:t>
      </w:r>
      <w:r>
        <w:rPr>
          <w:rFonts w:asciiTheme="majorHAnsi" w:eastAsia="Times New Roman" w:hAnsiTheme="majorHAnsi" w:cstheme="majorHAnsi"/>
        </w:rPr>
        <w:t xml:space="preserve"> </w:t>
      </w:r>
      <w:r w:rsidR="000F54AF">
        <w:rPr>
          <w:rFonts w:asciiTheme="majorHAnsi" w:eastAsia="Times New Roman" w:hAnsiTheme="majorHAnsi" w:cstheme="majorHAnsi"/>
        </w:rPr>
        <w:t xml:space="preserve">Fellows </w:t>
      </w:r>
      <w:r>
        <w:rPr>
          <w:rFonts w:asciiTheme="majorHAnsi" w:eastAsia="Times New Roman" w:hAnsiTheme="majorHAnsi" w:cstheme="majorHAnsi"/>
        </w:rPr>
        <w:t>must be RPPT members</w:t>
      </w:r>
      <w:r w:rsidR="00CA319E">
        <w:rPr>
          <w:rFonts w:asciiTheme="majorHAnsi" w:eastAsia="Times New Roman" w:hAnsiTheme="majorHAnsi" w:cstheme="majorHAnsi"/>
        </w:rPr>
        <w:t>.  S</w:t>
      </w:r>
      <w:r w:rsidR="00107DB5">
        <w:rPr>
          <w:rFonts w:asciiTheme="majorHAnsi" w:eastAsia="Times New Roman" w:hAnsiTheme="majorHAnsi" w:cstheme="majorHAnsi"/>
        </w:rPr>
        <w:t>ubject to WSBA fiscal and RPPT reimbursement policies</w:t>
      </w:r>
      <w:r w:rsidR="00CA319E">
        <w:rPr>
          <w:rFonts w:asciiTheme="majorHAnsi" w:eastAsia="Times New Roman" w:hAnsiTheme="majorHAnsi" w:cstheme="majorHAnsi"/>
        </w:rPr>
        <w:t>,</w:t>
      </w:r>
      <w:r>
        <w:rPr>
          <w:rFonts w:asciiTheme="majorHAnsi" w:eastAsia="Times New Roman" w:hAnsiTheme="majorHAnsi" w:cstheme="majorHAnsi"/>
        </w:rPr>
        <w:t xml:space="preserve"> </w:t>
      </w:r>
      <w:r w:rsidR="00CA319E">
        <w:rPr>
          <w:rFonts w:asciiTheme="majorHAnsi" w:eastAsia="Times New Roman" w:hAnsiTheme="majorHAnsi" w:cstheme="majorHAnsi"/>
        </w:rPr>
        <w:t>a</w:t>
      </w:r>
      <w:r w:rsidRPr="00564796">
        <w:rPr>
          <w:rFonts w:asciiTheme="majorHAnsi" w:eastAsia="Times New Roman" w:hAnsiTheme="majorHAnsi" w:cstheme="majorHAnsi"/>
        </w:rPr>
        <w:t>ll Fellows will receive reimbursement to attend Section meetings</w:t>
      </w:r>
      <w:r>
        <w:rPr>
          <w:rFonts w:asciiTheme="majorHAnsi" w:eastAsia="Times New Roman" w:hAnsiTheme="majorHAnsi" w:cstheme="majorHAnsi"/>
        </w:rPr>
        <w:t xml:space="preserve"> and the RPPT Mid-Year Meeting</w:t>
      </w:r>
      <w:r w:rsidRPr="00564796">
        <w:rPr>
          <w:rFonts w:asciiTheme="majorHAnsi" w:eastAsia="Times New Roman" w:hAnsiTheme="majorHAnsi" w:cstheme="majorHAnsi"/>
        </w:rPr>
        <w:t>.</w:t>
      </w:r>
    </w:p>
    <w:p w14:paraId="7667258D" w14:textId="77777777" w:rsidR="005D52BC" w:rsidRDefault="005D52BC" w:rsidP="00564796">
      <w:pPr>
        <w:shd w:val="clear" w:color="auto" w:fill="FFFFFF"/>
        <w:rPr>
          <w:rFonts w:asciiTheme="majorHAnsi" w:eastAsia="Times New Roman" w:hAnsiTheme="majorHAnsi" w:cstheme="majorHAnsi"/>
        </w:rPr>
      </w:pPr>
    </w:p>
    <w:p w14:paraId="6E188B01" w14:textId="77777777" w:rsidR="005D52BC" w:rsidRDefault="005D52BC">
      <w:pPr>
        <w:jc w:val="lef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br w:type="page"/>
      </w:r>
    </w:p>
    <w:p w14:paraId="3E999E13" w14:textId="77777777" w:rsidR="00D803A4" w:rsidRDefault="00D803A4" w:rsidP="005D52BC">
      <w:pPr>
        <w:shd w:val="clear" w:color="auto" w:fill="FFFFFF"/>
        <w:jc w:val="center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lastRenderedPageBreak/>
        <w:t>LEADERSHIP DEVELOPMENT INITIATIVE PROGRAM</w:t>
      </w:r>
    </w:p>
    <w:p w14:paraId="26520A5B" w14:textId="77777777" w:rsidR="005D52BC" w:rsidRDefault="005D52BC" w:rsidP="005D52BC">
      <w:pPr>
        <w:shd w:val="clear" w:color="auto" w:fill="FFFFFF"/>
        <w:jc w:val="center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WSBA REAL PROPERTY, PROBATE &amp; TRUST SECTION</w:t>
      </w:r>
    </w:p>
    <w:p w14:paraId="34641B87" w14:textId="77777777" w:rsidR="00D803A4" w:rsidRDefault="00D803A4" w:rsidP="005D52BC">
      <w:pPr>
        <w:shd w:val="clear" w:color="auto" w:fill="FFFFFF"/>
        <w:jc w:val="center"/>
        <w:rPr>
          <w:rFonts w:asciiTheme="majorHAnsi" w:eastAsia="Times New Roman" w:hAnsiTheme="majorHAnsi" w:cstheme="majorHAnsi"/>
          <w:b/>
        </w:rPr>
      </w:pPr>
    </w:p>
    <w:p w14:paraId="7F80D50B" w14:textId="77777777" w:rsidR="00D803A4" w:rsidRDefault="00D803A4" w:rsidP="005D52BC">
      <w:pPr>
        <w:shd w:val="clear" w:color="auto" w:fill="FFFFFF"/>
        <w:jc w:val="center"/>
        <w:rPr>
          <w:rFonts w:asciiTheme="majorHAnsi" w:eastAsia="Times New Roman" w:hAnsiTheme="majorHAnsi" w:cstheme="majorHAnsi"/>
          <w:b/>
        </w:rPr>
      </w:pPr>
    </w:p>
    <w:p w14:paraId="0C7A0062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ab/>
      </w:r>
      <w:r w:rsidRPr="005D52BC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WSBA RPPT </w:t>
      </w:r>
      <w:r w:rsidRPr="005D52BC">
        <w:rPr>
          <w:rFonts w:asciiTheme="majorHAnsi" w:hAnsiTheme="majorHAnsi" w:cstheme="majorHAnsi"/>
        </w:rPr>
        <w:t>Section expects all Fellows to:</w:t>
      </w:r>
    </w:p>
    <w:p w14:paraId="3F6D6CF8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</w:p>
    <w:p w14:paraId="63FA36DD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1.</w:t>
      </w:r>
      <w:r>
        <w:rPr>
          <w:rFonts w:asciiTheme="majorHAnsi" w:hAnsiTheme="majorHAnsi" w:cstheme="majorHAnsi"/>
        </w:rPr>
        <w:tab/>
      </w:r>
      <w:r w:rsidRPr="005D52BC">
        <w:rPr>
          <w:rFonts w:asciiTheme="majorHAnsi" w:hAnsiTheme="majorHAnsi" w:cstheme="majorHAnsi"/>
        </w:rPr>
        <w:t>Become an active member of the R</w:t>
      </w:r>
      <w:r>
        <w:rPr>
          <w:rFonts w:asciiTheme="majorHAnsi" w:hAnsiTheme="majorHAnsi" w:cstheme="majorHAnsi"/>
        </w:rPr>
        <w:t xml:space="preserve">PPT Executive </w:t>
      </w:r>
      <w:r w:rsidRPr="005D52BC">
        <w:rPr>
          <w:rFonts w:asciiTheme="majorHAnsi" w:hAnsiTheme="majorHAnsi" w:cstheme="majorHAnsi"/>
        </w:rPr>
        <w:t>Committee.</w:t>
      </w:r>
      <w:r>
        <w:rPr>
          <w:rFonts w:asciiTheme="majorHAnsi" w:hAnsiTheme="majorHAnsi" w:cstheme="majorHAnsi"/>
        </w:rPr>
        <w:t xml:space="preserve"> P</w:t>
      </w:r>
      <w:r w:rsidRPr="005D52BC">
        <w:rPr>
          <w:rFonts w:asciiTheme="majorHAnsi" w:hAnsiTheme="majorHAnsi" w:cstheme="majorHAnsi"/>
        </w:rPr>
        <w:t>articipate in</w:t>
      </w:r>
      <w:r w:rsidR="00E925F7">
        <w:rPr>
          <w:rFonts w:asciiTheme="majorHAnsi" w:hAnsiTheme="majorHAnsi" w:cstheme="majorHAnsi"/>
        </w:rPr>
        <w:t xml:space="preserve"> and attend all </w:t>
      </w:r>
      <w:r w:rsidRPr="005D52BC">
        <w:rPr>
          <w:rFonts w:asciiTheme="majorHAnsi" w:hAnsiTheme="majorHAnsi" w:cstheme="majorHAnsi"/>
        </w:rPr>
        <w:t>committee meetings; participate in social networking efforts.</w:t>
      </w:r>
    </w:p>
    <w:p w14:paraId="1117B526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</w:p>
    <w:p w14:paraId="558D25C1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</w:t>
      </w:r>
      <w:r>
        <w:rPr>
          <w:rFonts w:asciiTheme="majorHAnsi" w:hAnsiTheme="majorHAnsi" w:cstheme="majorHAnsi"/>
        </w:rPr>
        <w:tab/>
      </w:r>
      <w:r w:rsidRPr="005D52BC">
        <w:rPr>
          <w:rFonts w:asciiTheme="majorHAnsi" w:hAnsiTheme="majorHAnsi" w:cstheme="majorHAnsi"/>
        </w:rPr>
        <w:t>Become an acti</w:t>
      </w:r>
      <w:r>
        <w:rPr>
          <w:rFonts w:asciiTheme="majorHAnsi" w:hAnsiTheme="majorHAnsi" w:cstheme="majorHAnsi"/>
        </w:rPr>
        <w:t xml:space="preserve">ve member of a substantive RPPT </w:t>
      </w:r>
      <w:r w:rsidRPr="005D52BC">
        <w:rPr>
          <w:rFonts w:asciiTheme="majorHAnsi" w:hAnsiTheme="majorHAnsi" w:cstheme="majorHAnsi"/>
        </w:rPr>
        <w:t xml:space="preserve">committee </w:t>
      </w:r>
      <w:r w:rsidR="00E925F7">
        <w:rPr>
          <w:rFonts w:asciiTheme="majorHAnsi" w:hAnsiTheme="majorHAnsi" w:cstheme="majorHAnsi"/>
        </w:rPr>
        <w:t>(legislation or continuing legal education)</w:t>
      </w:r>
      <w:r w:rsidRPr="005D52BC">
        <w:rPr>
          <w:rFonts w:asciiTheme="majorHAnsi" w:hAnsiTheme="majorHAnsi" w:cstheme="majorHAnsi"/>
        </w:rPr>
        <w:t>.</w:t>
      </w:r>
    </w:p>
    <w:p w14:paraId="22EE4ABC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</w:p>
    <w:p w14:paraId="2AB5DE2C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3.</w:t>
      </w:r>
      <w:r>
        <w:rPr>
          <w:rFonts w:asciiTheme="majorHAnsi" w:hAnsiTheme="majorHAnsi" w:cstheme="majorHAnsi"/>
        </w:rPr>
        <w:tab/>
      </w:r>
      <w:r w:rsidR="000F54AF">
        <w:rPr>
          <w:rFonts w:asciiTheme="majorHAnsi" w:hAnsiTheme="majorHAnsi" w:cstheme="majorHAnsi"/>
        </w:rPr>
        <w:t>Have an opportunity to s</w:t>
      </w:r>
      <w:r w:rsidR="00E925F7">
        <w:rPr>
          <w:rFonts w:asciiTheme="majorHAnsi" w:hAnsiTheme="majorHAnsi" w:cstheme="majorHAnsi"/>
        </w:rPr>
        <w:t xml:space="preserve">peak at an RPPT sponsored CLE and </w:t>
      </w:r>
      <w:r w:rsidR="000F54AF">
        <w:rPr>
          <w:rFonts w:asciiTheme="majorHAnsi" w:hAnsiTheme="majorHAnsi" w:cstheme="majorHAnsi"/>
        </w:rPr>
        <w:t xml:space="preserve">author or co-author an article for </w:t>
      </w:r>
      <w:r w:rsidR="00E925F7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>RPPT</w:t>
      </w:r>
      <w:r w:rsidRPr="005D52BC">
        <w:rPr>
          <w:rFonts w:asciiTheme="majorHAnsi" w:hAnsiTheme="majorHAnsi" w:cstheme="majorHAnsi"/>
        </w:rPr>
        <w:t xml:space="preserve"> </w:t>
      </w:r>
      <w:r w:rsidR="00E925F7">
        <w:rPr>
          <w:rFonts w:asciiTheme="majorHAnsi" w:hAnsiTheme="majorHAnsi" w:cstheme="majorHAnsi"/>
        </w:rPr>
        <w:t>newsletter</w:t>
      </w:r>
      <w:r w:rsidRPr="005D52BC">
        <w:rPr>
          <w:rFonts w:asciiTheme="majorHAnsi" w:hAnsiTheme="majorHAnsi" w:cstheme="majorHAnsi"/>
        </w:rPr>
        <w:t>.</w:t>
      </w:r>
    </w:p>
    <w:p w14:paraId="1E190997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</w:p>
    <w:p w14:paraId="4191A3E5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4.</w:t>
      </w:r>
      <w:r>
        <w:rPr>
          <w:rFonts w:asciiTheme="majorHAnsi" w:hAnsiTheme="majorHAnsi" w:cstheme="majorHAnsi"/>
        </w:rPr>
        <w:tab/>
      </w:r>
      <w:r w:rsidRPr="005D52BC">
        <w:rPr>
          <w:rFonts w:asciiTheme="majorHAnsi" w:hAnsiTheme="majorHAnsi" w:cstheme="majorHAnsi"/>
        </w:rPr>
        <w:t xml:space="preserve">Attend the </w:t>
      </w:r>
      <w:r w:rsidR="00E925F7">
        <w:rPr>
          <w:rFonts w:asciiTheme="majorHAnsi" w:hAnsiTheme="majorHAnsi" w:cstheme="majorHAnsi"/>
        </w:rPr>
        <w:t>RPPT Section Mid-Year Meeting</w:t>
      </w:r>
      <w:r w:rsidRPr="005D52BC">
        <w:rPr>
          <w:rFonts w:asciiTheme="majorHAnsi" w:hAnsiTheme="majorHAnsi" w:cstheme="majorHAnsi"/>
        </w:rPr>
        <w:t xml:space="preserve">, as well as any stand-alone </w:t>
      </w:r>
      <w:r w:rsidR="00E925F7">
        <w:rPr>
          <w:rFonts w:asciiTheme="majorHAnsi" w:hAnsiTheme="majorHAnsi" w:cstheme="majorHAnsi"/>
        </w:rPr>
        <w:t xml:space="preserve">committee </w:t>
      </w:r>
      <w:r w:rsidRPr="005D52BC">
        <w:rPr>
          <w:rFonts w:asciiTheme="majorHAnsi" w:hAnsiTheme="majorHAnsi" w:cstheme="majorHAnsi"/>
        </w:rPr>
        <w:t>meetings. You will be reimbursed for attendance at</w:t>
      </w:r>
      <w:r>
        <w:rPr>
          <w:rFonts w:asciiTheme="majorHAnsi" w:hAnsiTheme="majorHAnsi" w:cstheme="majorHAnsi"/>
        </w:rPr>
        <w:t xml:space="preserve"> </w:t>
      </w:r>
      <w:r w:rsidR="00E925F7">
        <w:rPr>
          <w:rFonts w:asciiTheme="majorHAnsi" w:hAnsiTheme="majorHAnsi" w:cstheme="majorHAnsi"/>
        </w:rPr>
        <w:t xml:space="preserve">Section meetings pursuant to the </w:t>
      </w:r>
      <w:r w:rsidR="00107DB5">
        <w:rPr>
          <w:rFonts w:asciiTheme="majorHAnsi" w:hAnsiTheme="majorHAnsi" w:cstheme="majorHAnsi"/>
        </w:rPr>
        <w:t xml:space="preserve">WSBA fiscal and </w:t>
      </w:r>
      <w:r w:rsidR="00E925F7">
        <w:rPr>
          <w:rFonts w:asciiTheme="majorHAnsi" w:hAnsiTheme="majorHAnsi" w:cstheme="majorHAnsi"/>
        </w:rPr>
        <w:t>RPPT reimbursement polic</w:t>
      </w:r>
      <w:r w:rsidR="00107DB5">
        <w:rPr>
          <w:rFonts w:asciiTheme="majorHAnsi" w:hAnsiTheme="majorHAnsi" w:cstheme="majorHAnsi"/>
        </w:rPr>
        <w:t>ies</w:t>
      </w:r>
      <w:r w:rsidR="00E925F7">
        <w:rPr>
          <w:rFonts w:asciiTheme="majorHAnsi" w:hAnsiTheme="majorHAnsi" w:cstheme="majorHAnsi"/>
        </w:rPr>
        <w:t>.</w:t>
      </w:r>
    </w:p>
    <w:p w14:paraId="0B497152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</w:p>
    <w:p w14:paraId="1B8D0433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5.</w:t>
      </w:r>
      <w:r>
        <w:rPr>
          <w:rFonts w:asciiTheme="majorHAnsi" w:hAnsiTheme="majorHAnsi" w:cstheme="majorHAnsi"/>
        </w:rPr>
        <w:tab/>
      </w:r>
      <w:r w:rsidRPr="005D52BC">
        <w:rPr>
          <w:rFonts w:asciiTheme="majorHAnsi" w:hAnsiTheme="majorHAnsi" w:cstheme="majorHAnsi"/>
        </w:rPr>
        <w:t xml:space="preserve">Remain involved in the activities of the </w:t>
      </w:r>
      <w:r w:rsidR="00E925F7">
        <w:rPr>
          <w:rFonts w:asciiTheme="majorHAnsi" w:hAnsiTheme="majorHAnsi" w:cstheme="majorHAnsi"/>
        </w:rPr>
        <w:t xml:space="preserve">WSBA </w:t>
      </w:r>
      <w:r w:rsidRPr="005D52BC">
        <w:rPr>
          <w:rFonts w:asciiTheme="majorHAnsi" w:hAnsiTheme="majorHAnsi" w:cstheme="majorHAnsi"/>
        </w:rPr>
        <w:t xml:space="preserve">Young Lawyers </w:t>
      </w:r>
      <w:r w:rsidR="00E925F7">
        <w:rPr>
          <w:rFonts w:asciiTheme="majorHAnsi" w:hAnsiTheme="majorHAnsi" w:cstheme="majorHAnsi"/>
        </w:rPr>
        <w:t xml:space="preserve">Committee </w:t>
      </w:r>
      <w:r w:rsidRPr="005D52BC">
        <w:rPr>
          <w:rFonts w:asciiTheme="majorHAnsi" w:hAnsiTheme="majorHAnsi" w:cstheme="majorHAnsi"/>
        </w:rPr>
        <w:t>(</w:t>
      </w:r>
      <w:r w:rsidR="00E925F7">
        <w:rPr>
          <w:rFonts w:asciiTheme="majorHAnsi" w:hAnsiTheme="majorHAnsi" w:cstheme="majorHAnsi"/>
        </w:rPr>
        <w:t>YLC</w:t>
      </w:r>
      <w:r w:rsidRPr="005D52BC">
        <w:rPr>
          <w:rFonts w:asciiTheme="majorHAnsi" w:hAnsiTheme="majorHAnsi" w:cstheme="majorHAnsi"/>
        </w:rPr>
        <w:t>)</w:t>
      </w:r>
      <w:r w:rsidR="000F54AF">
        <w:rPr>
          <w:rFonts w:asciiTheme="majorHAnsi" w:hAnsiTheme="majorHAnsi" w:cstheme="majorHAnsi"/>
        </w:rPr>
        <w:t xml:space="preserve"> or local bar association</w:t>
      </w:r>
      <w:r w:rsidRPr="005D52BC">
        <w:rPr>
          <w:rFonts w:asciiTheme="majorHAnsi" w:hAnsiTheme="majorHAnsi" w:cstheme="majorHAnsi"/>
        </w:rPr>
        <w:t xml:space="preserve"> and identify substantive areas of common interest</w:t>
      </w:r>
      <w:r>
        <w:rPr>
          <w:rFonts w:asciiTheme="majorHAnsi" w:hAnsiTheme="majorHAnsi" w:cstheme="majorHAnsi"/>
        </w:rPr>
        <w:t xml:space="preserve"> </w:t>
      </w:r>
      <w:r w:rsidRPr="005D52BC">
        <w:rPr>
          <w:rFonts w:asciiTheme="majorHAnsi" w:hAnsiTheme="majorHAnsi" w:cstheme="majorHAnsi"/>
        </w:rPr>
        <w:t xml:space="preserve">where members of the </w:t>
      </w:r>
      <w:r w:rsidR="00E925F7">
        <w:rPr>
          <w:rFonts w:asciiTheme="majorHAnsi" w:hAnsiTheme="majorHAnsi" w:cstheme="majorHAnsi"/>
        </w:rPr>
        <w:t>YLC</w:t>
      </w:r>
      <w:r w:rsidRPr="005D52BC">
        <w:rPr>
          <w:rFonts w:asciiTheme="majorHAnsi" w:hAnsiTheme="majorHAnsi" w:cstheme="majorHAnsi"/>
        </w:rPr>
        <w:t xml:space="preserve"> </w:t>
      </w:r>
      <w:r w:rsidR="000F54AF">
        <w:rPr>
          <w:rFonts w:asciiTheme="majorHAnsi" w:hAnsiTheme="majorHAnsi" w:cstheme="majorHAnsi"/>
        </w:rPr>
        <w:t xml:space="preserve">or local bar association </w:t>
      </w:r>
      <w:r w:rsidRPr="005D52BC">
        <w:rPr>
          <w:rFonts w:asciiTheme="majorHAnsi" w:hAnsiTheme="majorHAnsi" w:cstheme="majorHAnsi"/>
        </w:rPr>
        <w:t xml:space="preserve">can participate in the work of the Section. If you are not already active in </w:t>
      </w:r>
      <w:r w:rsidR="00E925F7">
        <w:rPr>
          <w:rFonts w:asciiTheme="majorHAnsi" w:hAnsiTheme="majorHAnsi" w:cstheme="majorHAnsi"/>
        </w:rPr>
        <w:t>YLC</w:t>
      </w:r>
      <w:r w:rsidR="000F54AF">
        <w:rPr>
          <w:rFonts w:asciiTheme="majorHAnsi" w:hAnsiTheme="majorHAnsi" w:cstheme="majorHAnsi"/>
        </w:rPr>
        <w:t xml:space="preserve"> or local bar association</w:t>
      </w:r>
      <w:r w:rsidRPr="005D52BC">
        <w:rPr>
          <w:rFonts w:asciiTheme="majorHAnsi" w:hAnsiTheme="majorHAnsi" w:cstheme="majorHAnsi"/>
        </w:rPr>
        <w:t>, you are not</w:t>
      </w:r>
      <w:r>
        <w:rPr>
          <w:rFonts w:asciiTheme="majorHAnsi" w:hAnsiTheme="majorHAnsi" w:cstheme="majorHAnsi"/>
        </w:rPr>
        <w:t xml:space="preserve"> </w:t>
      </w:r>
      <w:r w:rsidRPr="005D52BC">
        <w:rPr>
          <w:rFonts w:asciiTheme="majorHAnsi" w:hAnsiTheme="majorHAnsi" w:cstheme="majorHAnsi"/>
        </w:rPr>
        <w:t>required to become active. However, you should be active at the local or state level or through some other activity that</w:t>
      </w:r>
      <w:r>
        <w:rPr>
          <w:rFonts w:asciiTheme="majorHAnsi" w:hAnsiTheme="majorHAnsi" w:cstheme="majorHAnsi"/>
        </w:rPr>
        <w:t xml:space="preserve"> </w:t>
      </w:r>
      <w:r w:rsidRPr="005D52BC">
        <w:rPr>
          <w:rFonts w:asciiTheme="majorHAnsi" w:hAnsiTheme="majorHAnsi" w:cstheme="majorHAnsi"/>
        </w:rPr>
        <w:t>will generate contacts to fulfill your recruiting goal.</w:t>
      </w:r>
    </w:p>
    <w:p w14:paraId="0BE6CEDB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</w:p>
    <w:p w14:paraId="309A4F1F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6.</w:t>
      </w:r>
      <w:r>
        <w:rPr>
          <w:rFonts w:asciiTheme="majorHAnsi" w:hAnsiTheme="majorHAnsi" w:cstheme="majorHAnsi"/>
        </w:rPr>
        <w:tab/>
      </w:r>
      <w:r w:rsidRPr="005D52BC">
        <w:rPr>
          <w:rFonts w:asciiTheme="majorHAnsi" w:hAnsiTheme="majorHAnsi" w:cstheme="majorHAnsi"/>
        </w:rPr>
        <w:t xml:space="preserve">Work with the Section’s </w:t>
      </w:r>
      <w:r w:rsidR="00E925F7">
        <w:rPr>
          <w:rFonts w:asciiTheme="majorHAnsi" w:hAnsiTheme="majorHAnsi" w:cstheme="majorHAnsi"/>
        </w:rPr>
        <w:t>YLC Liaison</w:t>
      </w:r>
      <w:r w:rsidRPr="005D52BC">
        <w:rPr>
          <w:rFonts w:asciiTheme="majorHAnsi" w:hAnsiTheme="majorHAnsi" w:cstheme="majorHAnsi"/>
        </w:rPr>
        <w:t xml:space="preserve"> in recruiting </w:t>
      </w:r>
      <w:r w:rsidR="00E925F7">
        <w:rPr>
          <w:rFonts w:asciiTheme="majorHAnsi" w:hAnsiTheme="majorHAnsi" w:cstheme="majorHAnsi"/>
        </w:rPr>
        <w:t xml:space="preserve">young lawyers </w:t>
      </w:r>
      <w:r w:rsidRPr="005D52BC">
        <w:rPr>
          <w:rFonts w:asciiTheme="majorHAnsi" w:hAnsiTheme="majorHAnsi" w:cstheme="majorHAnsi"/>
        </w:rPr>
        <w:t>to join the Section, with a specific goal for you to recruit no</w:t>
      </w:r>
      <w:r>
        <w:rPr>
          <w:rFonts w:asciiTheme="majorHAnsi" w:hAnsiTheme="majorHAnsi" w:cstheme="majorHAnsi"/>
        </w:rPr>
        <w:t xml:space="preserve"> </w:t>
      </w:r>
      <w:r w:rsidRPr="005D52BC">
        <w:rPr>
          <w:rFonts w:asciiTheme="majorHAnsi" w:hAnsiTheme="majorHAnsi" w:cstheme="majorHAnsi"/>
        </w:rPr>
        <w:t>fewer than three persons in each Fellowship year to participate in the work of the Section.</w:t>
      </w:r>
    </w:p>
    <w:p w14:paraId="2ADA2E81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</w:p>
    <w:p w14:paraId="0F36E754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7.</w:t>
      </w:r>
      <w:r>
        <w:rPr>
          <w:rFonts w:asciiTheme="majorHAnsi" w:hAnsiTheme="majorHAnsi" w:cstheme="majorHAnsi"/>
        </w:rPr>
        <w:tab/>
      </w:r>
      <w:r w:rsidRPr="005D52BC">
        <w:rPr>
          <w:rFonts w:asciiTheme="majorHAnsi" w:hAnsiTheme="majorHAnsi" w:cstheme="majorHAnsi"/>
        </w:rPr>
        <w:t xml:space="preserve">Report annually to the Section </w:t>
      </w:r>
      <w:r w:rsidR="00E925F7">
        <w:rPr>
          <w:rFonts w:asciiTheme="majorHAnsi" w:hAnsiTheme="majorHAnsi" w:cstheme="majorHAnsi"/>
        </w:rPr>
        <w:t xml:space="preserve">Executive Committee </w:t>
      </w:r>
      <w:r w:rsidRPr="005D52BC">
        <w:rPr>
          <w:rFonts w:asciiTheme="majorHAnsi" w:hAnsiTheme="majorHAnsi" w:cstheme="majorHAnsi"/>
        </w:rPr>
        <w:t xml:space="preserve">and the </w:t>
      </w:r>
      <w:r w:rsidR="00E925F7">
        <w:rPr>
          <w:rFonts w:asciiTheme="majorHAnsi" w:hAnsiTheme="majorHAnsi" w:cstheme="majorHAnsi"/>
        </w:rPr>
        <w:t>YLC</w:t>
      </w:r>
      <w:r w:rsidRPr="005D52BC">
        <w:rPr>
          <w:rFonts w:asciiTheme="majorHAnsi" w:hAnsiTheme="majorHAnsi" w:cstheme="majorHAnsi"/>
        </w:rPr>
        <w:t xml:space="preserve"> on your individual activities within the Section.</w:t>
      </w:r>
    </w:p>
    <w:p w14:paraId="48553A89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</w:p>
    <w:p w14:paraId="08B37C61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8.</w:t>
      </w:r>
      <w:r>
        <w:rPr>
          <w:rFonts w:asciiTheme="majorHAnsi" w:hAnsiTheme="majorHAnsi" w:cstheme="majorHAnsi"/>
        </w:rPr>
        <w:tab/>
      </w:r>
      <w:r w:rsidRPr="005D52BC">
        <w:rPr>
          <w:rFonts w:asciiTheme="majorHAnsi" w:hAnsiTheme="majorHAnsi" w:cstheme="majorHAnsi"/>
        </w:rPr>
        <w:t>Make a current commitment to continue your active involvement at the committee level in the Section after your</w:t>
      </w:r>
      <w:r>
        <w:rPr>
          <w:rFonts w:asciiTheme="majorHAnsi" w:hAnsiTheme="majorHAnsi" w:cstheme="majorHAnsi"/>
        </w:rPr>
        <w:t xml:space="preserve"> </w:t>
      </w:r>
      <w:r w:rsidRPr="005D52BC">
        <w:rPr>
          <w:rFonts w:asciiTheme="majorHAnsi" w:hAnsiTheme="majorHAnsi" w:cstheme="majorHAnsi"/>
        </w:rPr>
        <w:t>Fellowship is completed.</w:t>
      </w:r>
    </w:p>
    <w:p w14:paraId="68B74A36" w14:textId="77777777" w:rsidR="005D52BC" w:rsidRDefault="005D52BC" w:rsidP="005D52BC">
      <w:pPr>
        <w:shd w:val="clear" w:color="auto" w:fill="FFFFFF"/>
        <w:rPr>
          <w:rFonts w:asciiTheme="majorHAnsi" w:hAnsiTheme="majorHAnsi" w:cstheme="majorHAnsi"/>
        </w:rPr>
      </w:pPr>
    </w:p>
    <w:p w14:paraId="5AA6E391" w14:textId="77777777" w:rsidR="005D52BC" w:rsidRPr="000F54AF" w:rsidRDefault="005D52BC" w:rsidP="000F54AF">
      <w:p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9.</w:t>
      </w:r>
      <w:r>
        <w:rPr>
          <w:rFonts w:asciiTheme="majorHAnsi" w:hAnsiTheme="majorHAnsi" w:cstheme="majorHAnsi"/>
        </w:rPr>
        <w:tab/>
      </w:r>
      <w:r w:rsidRPr="005D52BC">
        <w:rPr>
          <w:rFonts w:asciiTheme="majorHAnsi" w:hAnsiTheme="majorHAnsi" w:cstheme="majorHAnsi"/>
        </w:rPr>
        <w:t xml:space="preserve">Act as a mentor to </w:t>
      </w:r>
      <w:r>
        <w:rPr>
          <w:rFonts w:asciiTheme="majorHAnsi" w:hAnsiTheme="majorHAnsi" w:cstheme="majorHAnsi"/>
        </w:rPr>
        <w:t>RPPT</w:t>
      </w:r>
      <w:r w:rsidRPr="005D52BC">
        <w:rPr>
          <w:rFonts w:asciiTheme="majorHAnsi" w:hAnsiTheme="majorHAnsi" w:cstheme="majorHAnsi"/>
        </w:rPr>
        <w:t xml:space="preserve"> Fellows after you, and other young lawyers recruited into the Section.</w:t>
      </w:r>
    </w:p>
    <w:p w14:paraId="4F75055F" w14:textId="77777777" w:rsidR="005D52BC" w:rsidRDefault="005D52BC">
      <w:pPr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575BE33B" w14:textId="77777777" w:rsidR="00D803A4" w:rsidRDefault="00D803A4" w:rsidP="005D52B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lastRenderedPageBreak/>
        <w:t>LEADERSHIP DEVELOPMENT INITIATIVE PROGRAM</w:t>
      </w:r>
    </w:p>
    <w:p w14:paraId="7B29207A" w14:textId="77777777" w:rsidR="00E925F7" w:rsidRDefault="00E925F7" w:rsidP="005D52B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WSBA REAL PROPERTY, PROBATE &amp; TRUST SECTION</w:t>
      </w:r>
    </w:p>
    <w:p w14:paraId="73CFE48C" w14:textId="77777777" w:rsidR="00E925F7" w:rsidRDefault="00E925F7" w:rsidP="005D52B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APPLICATION</w:t>
      </w:r>
    </w:p>
    <w:p w14:paraId="097FD55C" w14:textId="77777777" w:rsidR="00E925F7" w:rsidRDefault="00E925F7" w:rsidP="005D52B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</w:rPr>
      </w:pPr>
    </w:p>
    <w:p w14:paraId="0828DFB3" w14:textId="77777777" w:rsidR="00E925F7" w:rsidRDefault="00E925F7" w:rsidP="005D52B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</w:rPr>
      </w:pPr>
    </w:p>
    <w:p w14:paraId="231A8F20" w14:textId="77777777" w:rsidR="005D52BC" w:rsidRPr="00E925F7" w:rsidRDefault="005D52BC" w:rsidP="00E925F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B150"/>
        </w:rPr>
      </w:pPr>
      <w:r w:rsidRPr="00E925F7">
        <w:rPr>
          <w:rFonts w:asciiTheme="majorHAnsi" w:hAnsiTheme="majorHAnsi" w:cstheme="majorHAnsi"/>
          <w:b/>
        </w:rPr>
        <w:t>APPLICANT INFORMATION</w:t>
      </w:r>
    </w:p>
    <w:p w14:paraId="4CF181D6" w14:textId="77777777" w:rsidR="005D52BC" w:rsidRDefault="005D52BC" w:rsidP="005D52B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</w:rPr>
      </w:pPr>
    </w:p>
    <w:p w14:paraId="680EC5F5" w14:textId="77777777" w:rsidR="00E925F7" w:rsidRDefault="00E925F7" w:rsidP="00E925F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Name: </w:t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</w:p>
    <w:p w14:paraId="19CD3254" w14:textId="77777777" w:rsidR="00E925F7" w:rsidRDefault="00E925F7" w:rsidP="00E925F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01090B0" w14:textId="77777777" w:rsidR="00E925F7" w:rsidRDefault="00E925F7" w:rsidP="00E925F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Firm/Company: </w:t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</w:p>
    <w:p w14:paraId="468B976A" w14:textId="77777777" w:rsidR="00E925F7" w:rsidRDefault="00E925F7" w:rsidP="00E925F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43C9180" w14:textId="77777777" w:rsidR="00E925F7" w:rsidRDefault="00E925F7" w:rsidP="00E925F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Address: </w:t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</w:p>
    <w:p w14:paraId="52A6CD17" w14:textId="77777777" w:rsidR="00E925F7" w:rsidRDefault="00E925F7" w:rsidP="00E925F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416D347" w14:textId="77777777" w:rsidR="00E925F7" w:rsidRDefault="00E925F7" w:rsidP="00E925F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City, State, Zip: </w:t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</w:p>
    <w:p w14:paraId="5AB44885" w14:textId="77777777" w:rsidR="00E925F7" w:rsidRDefault="00E925F7" w:rsidP="00E925F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14F0E93" w14:textId="77777777" w:rsidR="005D52BC" w:rsidRDefault="00E925F7" w:rsidP="005D52B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Email: </w:t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</w:p>
    <w:p w14:paraId="60EF0BB2" w14:textId="77777777" w:rsidR="00E925F7" w:rsidRDefault="00E925F7" w:rsidP="005D52B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</w:rPr>
      </w:pPr>
    </w:p>
    <w:p w14:paraId="4DA093E4" w14:textId="77777777" w:rsidR="00E925F7" w:rsidRDefault="00E925F7" w:rsidP="005D52B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Phone: </w:t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</w:p>
    <w:p w14:paraId="24565EB5" w14:textId="77777777" w:rsidR="00E925F7" w:rsidRDefault="00E925F7" w:rsidP="005D52B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</w:rPr>
      </w:pPr>
    </w:p>
    <w:p w14:paraId="207C072B" w14:textId="77777777" w:rsidR="00E925F7" w:rsidRDefault="000F54AF" w:rsidP="005D52B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</w:t>
      </w:r>
      <w:r w:rsidR="00E925F7">
        <w:rPr>
          <w:rFonts w:asciiTheme="majorHAnsi" w:hAnsiTheme="majorHAnsi" w:cstheme="majorHAnsi"/>
          <w:color w:val="000000"/>
        </w:rPr>
        <w:t xml:space="preserve">lease list WSBA No. </w:t>
      </w:r>
      <w:r w:rsidR="00E925F7">
        <w:rPr>
          <w:rFonts w:asciiTheme="majorHAnsi" w:hAnsiTheme="majorHAnsi" w:cstheme="majorHAnsi"/>
          <w:color w:val="000000"/>
          <w:u w:val="single"/>
        </w:rPr>
        <w:tab/>
      </w:r>
      <w:r w:rsidR="00E925F7">
        <w:rPr>
          <w:rFonts w:asciiTheme="majorHAnsi" w:hAnsiTheme="majorHAnsi" w:cstheme="majorHAnsi"/>
          <w:color w:val="000000"/>
          <w:u w:val="single"/>
        </w:rPr>
        <w:tab/>
      </w:r>
      <w:r w:rsidR="00E925F7">
        <w:rPr>
          <w:rFonts w:asciiTheme="majorHAnsi" w:hAnsiTheme="majorHAnsi" w:cstheme="majorHAnsi"/>
          <w:color w:val="000000"/>
          <w:u w:val="single"/>
        </w:rPr>
        <w:tab/>
      </w:r>
    </w:p>
    <w:p w14:paraId="512BC60D" w14:textId="77777777" w:rsidR="00E925F7" w:rsidRDefault="00E925F7" w:rsidP="005D52B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</w:rPr>
      </w:pPr>
    </w:p>
    <w:p w14:paraId="1759BADD" w14:textId="77777777" w:rsidR="005D52BC" w:rsidRDefault="00E925F7" w:rsidP="005D52B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RPPT Member?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</w:rPr>
        <w:t xml:space="preserve"> Yes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  <w:u w:val="single"/>
        </w:rPr>
        <w:tab/>
      </w:r>
      <w:r>
        <w:rPr>
          <w:rFonts w:asciiTheme="majorHAnsi" w:hAnsiTheme="majorHAnsi" w:cstheme="majorHAnsi"/>
          <w:color w:val="000000"/>
        </w:rPr>
        <w:t xml:space="preserve"> No</w:t>
      </w:r>
    </w:p>
    <w:p w14:paraId="68627777" w14:textId="77777777" w:rsidR="00E925F7" w:rsidRDefault="00E925F7" w:rsidP="005D52B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</w:rPr>
      </w:pPr>
    </w:p>
    <w:p w14:paraId="248DFF80" w14:textId="77777777" w:rsidR="00E925F7" w:rsidRDefault="000A05A7" w:rsidP="005D52B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Percentage of Practice Focused on</w:t>
      </w:r>
      <w:r w:rsidR="00E925F7">
        <w:rPr>
          <w:rFonts w:asciiTheme="majorHAnsi" w:hAnsiTheme="majorHAnsi" w:cstheme="majorHAnsi"/>
          <w:color w:val="000000"/>
        </w:rPr>
        <w:t xml:space="preserve"> Real Property </w:t>
      </w:r>
      <w:r w:rsidR="00E925F7">
        <w:rPr>
          <w:rFonts w:asciiTheme="majorHAnsi" w:hAnsiTheme="majorHAnsi" w:cstheme="majorHAnsi"/>
          <w:color w:val="000000"/>
        </w:rPr>
        <w:softHyphen/>
      </w:r>
      <w:r w:rsidR="00E925F7">
        <w:rPr>
          <w:rFonts w:asciiTheme="majorHAnsi" w:hAnsiTheme="majorHAnsi" w:cstheme="majorHAnsi"/>
          <w:color w:val="000000"/>
        </w:rPr>
        <w:softHyphen/>
        <w:t xml:space="preserve">_____ </w:t>
      </w:r>
      <w:r>
        <w:rPr>
          <w:rFonts w:asciiTheme="majorHAnsi" w:hAnsiTheme="majorHAnsi" w:cstheme="majorHAnsi"/>
          <w:color w:val="000000"/>
        </w:rPr>
        <w:t xml:space="preserve">Percentage of Practice Focused on </w:t>
      </w:r>
      <w:r w:rsidR="00E925F7">
        <w:rPr>
          <w:rFonts w:asciiTheme="majorHAnsi" w:hAnsiTheme="majorHAnsi" w:cstheme="majorHAnsi"/>
          <w:color w:val="000000"/>
        </w:rPr>
        <w:t xml:space="preserve">Probate &amp; Trust _____ </w:t>
      </w:r>
    </w:p>
    <w:p w14:paraId="768FA138" w14:textId="77777777" w:rsidR="00E925F7" w:rsidRDefault="00E925F7" w:rsidP="005D52B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color w:val="000000"/>
        </w:rPr>
      </w:pPr>
    </w:p>
    <w:p w14:paraId="7F28EBBC" w14:textId="77777777" w:rsidR="00E925F7" w:rsidRDefault="00E925F7" w:rsidP="005D52BC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FE87804" w14:textId="77777777" w:rsidR="005D52BC" w:rsidRDefault="005D52BC" w:rsidP="005D52BC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D52BC">
        <w:rPr>
          <w:rFonts w:asciiTheme="majorHAnsi" w:hAnsiTheme="majorHAnsi" w:cstheme="majorHAnsi"/>
        </w:rPr>
        <w:t xml:space="preserve">To be eligible for consideration, applications must be received by email to </w:t>
      </w:r>
      <w:r w:rsidR="003853F4">
        <w:rPr>
          <w:rFonts w:asciiTheme="majorHAnsi" w:hAnsiTheme="majorHAnsi" w:cstheme="majorHAnsi"/>
        </w:rPr>
        <w:t>Annie Fitzsimmons</w:t>
      </w:r>
      <w:r w:rsidR="00E925F7">
        <w:rPr>
          <w:rFonts w:asciiTheme="majorHAnsi" w:hAnsiTheme="majorHAnsi" w:cstheme="majorHAnsi"/>
        </w:rPr>
        <w:t xml:space="preserve"> at </w:t>
      </w:r>
      <w:r w:rsidR="003853F4">
        <w:rPr>
          <w:rFonts w:asciiTheme="majorHAnsi" w:hAnsiTheme="majorHAnsi" w:cstheme="majorHAnsi"/>
        </w:rPr>
        <w:t>ATFitz@comcast.net</w:t>
      </w:r>
      <w:r w:rsidR="00E925F7">
        <w:rPr>
          <w:rFonts w:asciiTheme="majorHAnsi" w:hAnsiTheme="majorHAnsi" w:cstheme="majorHAnsi"/>
        </w:rPr>
        <w:t xml:space="preserve">, in a </w:t>
      </w:r>
      <w:r w:rsidRPr="005D52BC">
        <w:rPr>
          <w:rFonts w:asciiTheme="majorHAnsi" w:hAnsiTheme="majorHAnsi" w:cstheme="majorHAnsi"/>
        </w:rPr>
        <w:t>PDF or Word format.</w:t>
      </w:r>
      <w:r w:rsidR="00E925F7">
        <w:rPr>
          <w:rFonts w:asciiTheme="majorHAnsi" w:hAnsiTheme="majorHAnsi" w:cstheme="majorHAnsi"/>
        </w:rPr>
        <w:t xml:space="preserve"> P</w:t>
      </w:r>
      <w:r w:rsidRPr="005D52BC">
        <w:rPr>
          <w:rFonts w:asciiTheme="majorHAnsi" w:hAnsiTheme="majorHAnsi" w:cstheme="majorHAnsi"/>
        </w:rPr>
        <w:t>lease be sure to include this applicant</w:t>
      </w:r>
      <w:r>
        <w:rPr>
          <w:rFonts w:asciiTheme="majorHAnsi" w:hAnsiTheme="majorHAnsi" w:cstheme="majorHAnsi"/>
        </w:rPr>
        <w:t xml:space="preserve"> </w:t>
      </w:r>
      <w:r w:rsidRPr="005D52BC">
        <w:rPr>
          <w:rFonts w:asciiTheme="majorHAnsi" w:hAnsiTheme="majorHAnsi" w:cstheme="majorHAnsi"/>
        </w:rPr>
        <w:t>information page, your responses to the questions on the following page, and a copy of your current</w:t>
      </w:r>
      <w:r>
        <w:rPr>
          <w:rFonts w:asciiTheme="majorHAnsi" w:hAnsiTheme="majorHAnsi" w:cstheme="majorHAnsi"/>
        </w:rPr>
        <w:t xml:space="preserve"> </w:t>
      </w:r>
      <w:r w:rsidRPr="005D52BC">
        <w:rPr>
          <w:rFonts w:asciiTheme="majorHAnsi" w:hAnsiTheme="majorHAnsi" w:cstheme="majorHAnsi"/>
        </w:rPr>
        <w:t>resume.</w:t>
      </w:r>
    </w:p>
    <w:p w14:paraId="745120DE" w14:textId="77777777" w:rsidR="00E925F7" w:rsidRDefault="00E925F7" w:rsidP="005D52BC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766E8AC" w14:textId="77777777" w:rsidR="005D52BC" w:rsidRDefault="005D52BC" w:rsidP="005D52B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b/>
          <w:bCs/>
        </w:rPr>
      </w:pPr>
      <w:r w:rsidRPr="005D52BC">
        <w:rPr>
          <w:rFonts w:asciiTheme="majorHAnsi" w:hAnsiTheme="majorHAnsi" w:cstheme="majorHAnsi"/>
          <w:b/>
          <w:bCs/>
        </w:rPr>
        <w:t xml:space="preserve">Applications are due </w:t>
      </w:r>
      <w:r w:rsidR="00E925F7">
        <w:rPr>
          <w:rFonts w:asciiTheme="majorHAnsi" w:hAnsiTheme="majorHAnsi" w:cstheme="majorHAnsi"/>
          <w:b/>
          <w:bCs/>
        </w:rPr>
        <w:t xml:space="preserve">no later than </w:t>
      </w:r>
      <w:r w:rsidR="003853F4">
        <w:rPr>
          <w:rFonts w:asciiTheme="majorHAnsi" w:hAnsiTheme="majorHAnsi" w:cstheme="majorHAnsi"/>
          <w:b/>
          <w:bCs/>
        </w:rPr>
        <w:t xml:space="preserve">April </w:t>
      </w:r>
      <w:r w:rsidR="00475911">
        <w:rPr>
          <w:rFonts w:asciiTheme="majorHAnsi" w:hAnsiTheme="majorHAnsi" w:cstheme="majorHAnsi"/>
          <w:b/>
          <w:bCs/>
        </w:rPr>
        <w:t xml:space="preserve">1, </w:t>
      </w:r>
      <w:r w:rsidR="006B31F2">
        <w:rPr>
          <w:rFonts w:asciiTheme="majorHAnsi" w:hAnsiTheme="majorHAnsi" w:cstheme="majorHAnsi"/>
          <w:b/>
          <w:bCs/>
        </w:rPr>
        <w:t>201</w:t>
      </w:r>
      <w:r w:rsidR="003853F4">
        <w:rPr>
          <w:rFonts w:asciiTheme="majorHAnsi" w:hAnsiTheme="majorHAnsi" w:cstheme="majorHAnsi"/>
          <w:b/>
          <w:bCs/>
        </w:rPr>
        <w:t>9</w:t>
      </w:r>
      <w:r w:rsidRPr="005D52BC">
        <w:rPr>
          <w:rFonts w:asciiTheme="majorHAnsi" w:hAnsiTheme="majorHAnsi" w:cstheme="majorHAnsi"/>
          <w:b/>
          <w:bCs/>
        </w:rPr>
        <w:t>.</w:t>
      </w:r>
    </w:p>
    <w:p w14:paraId="71F8EA6B" w14:textId="77777777" w:rsidR="00E925F7" w:rsidRDefault="00E925F7" w:rsidP="005D52B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b/>
          <w:bCs/>
        </w:rPr>
      </w:pPr>
    </w:p>
    <w:p w14:paraId="75460633" w14:textId="77777777" w:rsidR="00E925F7" w:rsidRDefault="005D52BC" w:rsidP="005D52B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D52BC">
        <w:rPr>
          <w:rFonts w:asciiTheme="majorHAnsi" w:hAnsiTheme="majorHAnsi" w:cstheme="majorHAnsi"/>
        </w:rPr>
        <w:t>Fellows will</w:t>
      </w:r>
      <w:r>
        <w:rPr>
          <w:rFonts w:asciiTheme="majorHAnsi" w:hAnsiTheme="majorHAnsi" w:cstheme="majorHAnsi"/>
        </w:rPr>
        <w:t xml:space="preserve"> </w:t>
      </w:r>
      <w:r w:rsidRPr="005D52BC">
        <w:rPr>
          <w:rFonts w:asciiTheme="majorHAnsi" w:hAnsiTheme="majorHAnsi" w:cstheme="majorHAnsi"/>
          <w:color w:val="000000"/>
        </w:rPr>
        <w:t xml:space="preserve">be notified of their appointment by </w:t>
      </w:r>
      <w:r w:rsidR="00E15622" w:rsidRPr="005D52BC">
        <w:rPr>
          <w:rFonts w:asciiTheme="majorHAnsi" w:hAnsiTheme="majorHAnsi" w:cstheme="majorHAnsi"/>
          <w:color w:val="000000"/>
        </w:rPr>
        <w:t>mid-</w:t>
      </w:r>
      <w:r w:rsidR="00475911">
        <w:rPr>
          <w:rFonts w:asciiTheme="majorHAnsi" w:hAnsiTheme="majorHAnsi" w:cstheme="majorHAnsi"/>
          <w:color w:val="000000"/>
        </w:rPr>
        <w:t xml:space="preserve">April </w:t>
      </w:r>
      <w:r w:rsidR="006B31F2">
        <w:rPr>
          <w:rFonts w:asciiTheme="majorHAnsi" w:hAnsiTheme="majorHAnsi" w:cstheme="majorHAnsi"/>
          <w:color w:val="000000"/>
        </w:rPr>
        <w:t>201</w:t>
      </w:r>
      <w:r w:rsidR="003853F4">
        <w:rPr>
          <w:rFonts w:asciiTheme="majorHAnsi" w:hAnsiTheme="majorHAnsi" w:cstheme="majorHAnsi"/>
          <w:color w:val="000000"/>
        </w:rPr>
        <w:t>9</w:t>
      </w:r>
      <w:r w:rsidR="00E925F7">
        <w:rPr>
          <w:rFonts w:asciiTheme="majorHAnsi" w:hAnsiTheme="majorHAnsi" w:cstheme="majorHAnsi"/>
          <w:color w:val="000000"/>
        </w:rPr>
        <w:t xml:space="preserve">. </w:t>
      </w:r>
      <w:r w:rsidRPr="005D52BC">
        <w:rPr>
          <w:rFonts w:asciiTheme="majorHAnsi" w:hAnsiTheme="majorHAnsi" w:cstheme="majorHAnsi"/>
          <w:color w:val="000000"/>
        </w:rPr>
        <w:t>If you have any questions, please</w:t>
      </w:r>
      <w:r>
        <w:rPr>
          <w:rFonts w:asciiTheme="majorHAnsi" w:hAnsiTheme="majorHAnsi" w:cstheme="majorHAnsi"/>
          <w:color w:val="000000"/>
        </w:rPr>
        <w:t xml:space="preserve"> </w:t>
      </w:r>
      <w:r w:rsidRPr="005D52BC">
        <w:rPr>
          <w:rFonts w:asciiTheme="majorHAnsi" w:hAnsiTheme="majorHAnsi" w:cstheme="majorHAnsi"/>
          <w:color w:val="000000"/>
        </w:rPr>
        <w:t xml:space="preserve">feel free to contact </w:t>
      </w:r>
      <w:r w:rsidR="000F54AF">
        <w:rPr>
          <w:rFonts w:asciiTheme="majorHAnsi" w:hAnsiTheme="majorHAnsi" w:cstheme="majorHAnsi"/>
          <w:color w:val="000000"/>
        </w:rPr>
        <w:t xml:space="preserve">the </w:t>
      </w:r>
      <w:r>
        <w:rPr>
          <w:rFonts w:asciiTheme="majorHAnsi" w:hAnsiTheme="majorHAnsi" w:cstheme="majorHAnsi"/>
          <w:color w:val="000000"/>
        </w:rPr>
        <w:t>RPPT</w:t>
      </w:r>
      <w:r w:rsidRPr="005D52BC">
        <w:rPr>
          <w:rFonts w:asciiTheme="majorHAnsi" w:hAnsiTheme="majorHAnsi" w:cstheme="majorHAnsi"/>
          <w:color w:val="000000"/>
        </w:rPr>
        <w:t xml:space="preserve"> </w:t>
      </w:r>
      <w:r w:rsidR="000F54AF">
        <w:rPr>
          <w:rFonts w:asciiTheme="majorHAnsi" w:hAnsiTheme="majorHAnsi" w:cstheme="majorHAnsi"/>
          <w:color w:val="000000"/>
        </w:rPr>
        <w:t>Chair</w:t>
      </w:r>
      <w:r w:rsidR="00107DB5">
        <w:rPr>
          <w:rFonts w:asciiTheme="majorHAnsi" w:hAnsiTheme="majorHAnsi" w:cstheme="majorHAnsi"/>
          <w:color w:val="000000"/>
        </w:rPr>
        <w:t>,</w:t>
      </w:r>
      <w:r w:rsidR="000F54AF">
        <w:rPr>
          <w:rFonts w:asciiTheme="majorHAnsi" w:hAnsiTheme="majorHAnsi" w:cstheme="majorHAnsi"/>
          <w:color w:val="000000"/>
        </w:rPr>
        <w:t xml:space="preserve"> </w:t>
      </w:r>
      <w:r w:rsidR="003853F4">
        <w:rPr>
          <w:rFonts w:asciiTheme="majorHAnsi" w:hAnsiTheme="majorHAnsi" w:cstheme="majorHAnsi"/>
          <w:color w:val="000000"/>
        </w:rPr>
        <w:t>Annie Fitzsimmons</w:t>
      </w:r>
      <w:r w:rsidR="00107DB5">
        <w:rPr>
          <w:rFonts w:asciiTheme="majorHAnsi" w:hAnsiTheme="majorHAnsi" w:cstheme="majorHAnsi"/>
        </w:rPr>
        <w:t>,</w:t>
      </w:r>
      <w:r w:rsidR="000F54AF">
        <w:rPr>
          <w:rFonts w:asciiTheme="majorHAnsi" w:hAnsiTheme="majorHAnsi" w:cstheme="majorHAnsi"/>
          <w:color w:val="000000"/>
        </w:rPr>
        <w:t xml:space="preserve"> </w:t>
      </w:r>
      <w:r w:rsidR="00E925F7">
        <w:rPr>
          <w:rFonts w:asciiTheme="majorHAnsi" w:hAnsiTheme="majorHAnsi" w:cstheme="majorHAnsi"/>
          <w:color w:val="000000"/>
        </w:rPr>
        <w:t xml:space="preserve">at </w:t>
      </w:r>
      <w:r w:rsidR="003853F4">
        <w:rPr>
          <w:rFonts w:asciiTheme="majorHAnsi" w:hAnsiTheme="majorHAnsi" w:cstheme="majorHAnsi"/>
          <w:color w:val="000000"/>
        </w:rPr>
        <w:t>253-651-0552</w:t>
      </w:r>
      <w:r w:rsidR="000F54AF">
        <w:rPr>
          <w:rFonts w:asciiTheme="majorHAnsi" w:hAnsiTheme="majorHAnsi" w:cstheme="majorHAnsi"/>
          <w:color w:val="000000"/>
        </w:rPr>
        <w:t xml:space="preserve"> or via email at </w:t>
      </w:r>
      <w:r w:rsidR="003853F4">
        <w:rPr>
          <w:rFonts w:asciiTheme="majorHAnsi" w:hAnsiTheme="majorHAnsi" w:cstheme="majorHAnsi"/>
        </w:rPr>
        <w:t>ATFitz@comcast.net</w:t>
      </w:r>
      <w:r w:rsidR="000F54AF">
        <w:rPr>
          <w:rFonts w:asciiTheme="majorHAnsi" w:hAnsiTheme="majorHAnsi" w:cstheme="majorHAnsi"/>
          <w:color w:val="000000"/>
        </w:rPr>
        <w:t>.</w:t>
      </w:r>
    </w:p>
    <w:p w14:paraId="1A68D222" w14:textId="77777777" w:rsidR="00E925F7" w:rsidRDefault="00E925F7" w:rsidP="005D52B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425222B7" w14:textId="77777777" w:rsidR="00E925F7" w:rsidRDefault="00E925F7">
      <w:pPr>
        <w:jc w:val="left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br w:type="page"/>
      </w:r>
    </w:p>
    <w:p w14:paraId="640AA171" w14:textId="77777777" w:rsidR="00D803A4" w:rsidRDefault="00D803A4" w:rsidP="005D52B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lastRenderedPageBreak/>
        <w:t>LEADERSHIP DEVELOPMENT INITIATIVE PROGRAM</w:t>
      </w:r>
    </w:p>
    <w:p w14:paraId="06E05986" w14:textId="77777777" w:rsidR="005D52BC" w:rsidRDefault="00E925F7" w:rsidP="005D52B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WSBA REAL PROPERTY, PROBATE &amp; TRUST SECTION</w:t>
      </w:r>
    </w:p>
    <w:p w14:paraId="67D72B9D" w14:textId="77777777" w:rsidR="00E925F7" w:rsidRDefault="00E925F7" w:rsidP="005D52B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APPLICATION</w:t>
      </w:r>
    </w:p>
    <w:p w14:paraId="44B1203E" w14:textId="77777777" w:rsidR="00E925F7" w:rsidRDefault="00E925F7" w:rsidP="005D52B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</w:rPr>
      </w:pPr>
    </w:p>
    <w:p w14:paraId="5A2ECE2D" w14:textId="77777777" w:rsidR="00E925F7" w:rsidRDefault="00E925F7" w:rsidP="005D52B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</w:rPr>
      </w:pPr>
    </w:p>
    <w:p w14:paraId="50A88484" w14:textId="77777777" w:rsidR="005D52BC" w:rsidRDefault="005D52BC" w:rsidP="005D52B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D52BC">
        <w:rPr>
          <w:rFonts w:asciiTheme="majorHAnsi" w:hAnsiTheme="majorHAnsi" w:cstheme="majorHAnsi"/>
          <w:color w:val="000000"/>
        </w:rPr>
        <w:t>To assist in the selection process, we ask that you provide a current resume, which details your work</w:t>
      </w:r>
      <w:r>
        <w:rPr>
          <w:rFonts w:asciiTheme="majorHAnsi" w:hAnsiTheme="majorHAnsi" w:cstheme="majorHAnsi"/>
          <w:color w:val="000000"/>
        </w:rPr>
        <w:t xml:space="preserve"> </w:t>
      </w:r>
      <w:r w:rsidR="00E925F7">
        <w:rPr>
          <w:rFonts w:asciiTheme="majorHAnsi" w:hAnsiTheme="majorHAnsi" w:cstheme="majorHAnsi"/>
          <w:color w:val="000000"/>
        </w:rPr>
        <w:t xml:space="preserve">history, bar work, </w:t>
      </w:r>
      <w:r w:rsidRPr="005D52BC">
        <w:rPr>
          <w:rFonts w:asciiTheme="majorHAnsi" w:hAnsiTheme="majorHAnsi" w:cstheme="majorHAnsi"/>
          <w:color w:val="000000"/>
        </w:rPr>
        <w:t>and other activities. We also request that you answer the following questions on a</w:t>
      </w:r>
      <w:r>
        <w:rPr>
          <w:rFonts w:asciiTheme="majorHAnsi" w:hAnsiTheme="majorHAnsi" w:cstheme="majorHAnsi"/>
          <w:color w:val="000000"/>
        </w:rPr>
        <w:t xml:space="preserve"> </w:t>
      </w:r>
      <w:r w:rsidRPr="005D52BC">
        <w:rPr>
          <w:rFonts w:asciiTheme="majorHAnsi" w:hAnsiTheme="majorHAnsi" w:cstheme="majorHAnsi"/>
          <w:color w:val="000000"/>
        </w:rPr>
        <w:t>separate sheet of paper and provide any essential supporting documentation:</w:t>
      </w:r>
    </w:p>
    <w:p w14:paraId="6BF09291" w14:textId="77777777" w:rsidR="005D52BC" w:rsidRDefault="005D52BC" w:rsidP="005D52B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733C3FC" w14:textId="77777777" w:rsidR="005D52BC" w:rsidRDefault="005D52BC" w:rsidP="005D52B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  <w:t>1.</w:t>
      </w:r>
      <w:r>
        <w:rPr>
          <w:rFonts w:asciiTheme="majorHAnsi" w:hAnsiTheme="majorHAnsi" w:cstheme="majorHAnsi"/>
          <w:color w:val="000000"/>
        </w:rPr>
        <w:tab/>
      </w:r>
      <w:r w:rsidRPr="005D52BC">
        <w:rPr>
          <w:rFonts w:asciiTheme="majorHAnsi" w:hAnsiTheme="majorHAnsi" w:cstheme="majorHAnsi"/>
          <w:color w:val="000000"/>
        </w:rPr>
        <w:t>Briefly state why you are interested in being appointed as a Fellow to the Section.</w:t>
      </w:r>
    </w:p>
    <w:p w14:paraId="67F23F09" w14:textId="77777777" w:rsidR="005D52BC" w:rsidRDefault="005D52BC" w:rsidP="005D52B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536927B7" w14:textId="77777777" w:rsidR="005D52BC" w:rsidRDefault="005D52BC" w:rsidP="005D52B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  <w:t>2.</w:t>
      </w:r>
      <w:r>
        <w:rPr>
          <w:rFonts w:asciiTheme="majorHAnsi" w:hAnsiTheme="majorHAnsi" w:cstheme="majorHAnsi"/>
          <w:color w:val="000000"/>
        </w:rPr>
        <w:tab/>
      </w:r>
      <w:r w:rsidRPr="005D52BC">
        <w:rPr>
          <w:rFonts w:asciiTheme="majorHAnsi" w:hAnsiTheme="majorHAnsi" w:cstheme="majorHAnsi"/>
          <w:color w:val="000000"/>
        </w:rPr>
        <w:t>Describe the nature of your law practice or professional position, with particular attention to the</w:t>
      </w:r>
      <w:r>
        <w:rPr>
          <w:rFonts w:asciiTheme="majorHAnsi" w:hAnsiTheme="majorHAnsi" w:cstheme="majorHAnsi"/>
          <w:color w:val="000000"/>
        </w:rPr>
        <w:t xml:space="preserve"> </w:t>
      </w:r>
      <w:r w:rsidRPr="005D52BC">
        <w:rPr>
          <w:rFonts w:asciiTheme="majorHAnsi" w:hAnsiTheme="majorHAnsi" w:cstheme="majorHAnsi"/>
          <w:color w:val="000000"/>
        </w:rPr>
        <w:t>substantive areas of law in which you are currently involved.</w:t>
      </w:r>
    </w:p>
    <w:p w14:paraId="04258375" w14:textId="77777777" w:rsidR="005D52BC" w:rsidRDefault="005D52BC" w:rsidP="005D52B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E30C92A" w14:textId="77777777" w:rsidR="005D52BC" w:rsidRDefault="005D52BC" w:rsidP="005D52B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  <w:t>3.</w:t>
      </w:r>
      <w:r>
        <w:rPr>
          <w:rFonts w:asciiTheme="majorHAnsi" w:hAnsiTheme="majorHAnsi" w:cstheme="majorHAnsi"/>
          <w:color w:val="000000"/>
        </w:rPr>
        <w:tab/>
      </w:r>
      <w:r w:rsidRPr="005D52BC">
        <w:rPr>
          <w:rFonts w:asciiTheme="majorHAnsi" w:hAnsiTheme="majorHAnsi" w:cstheme="majorHAnsi"/>
          <w:color w:val="000000"/>
        </w:rPr>
        <w:t xml:space="preserve">Describe your activities </w:t>
      </w:r>
      <w:r w:rsidR="00475911">
        <w:rPr>
          <w:rFonts w:asciiTheme="majorHAnsi" w:hAnsiTheme="majorHAnsi" w:cstheme="majorHAnsi"/>
          <w:color w:val="000000"/>
        </w:rPr>
        <w:t xml:space="preserve">(if any) </w:t>
      </w:r>
      <w:r w:rsidRPr="005D52BC">
        <w:rPr>
          <w:rFonts w:asciiTheme="majorHAnsi" w:hAnsiTheme="majorHAnsi" w:cstheme="majorHAnsi"/>
          <w:color w:val="000000"/>
        </w:rPr>
        <w:t xml:space="preserve">within the </w:t>
      </w:r>
      <w:r w:rsidR="00E925F7">
        <w:rPr>
          <w:rFonts w:asciiTheme="majorHAnsi" w:hAnsiTheme="majorHAnsi" w:cstheme="majorHAnsi"/>
          <w:color w:val="000000"/>
        </w:rPr>
        <w:t xml:space="preserve">WSBA </w:t>
      </w:r>
      <w:r w:rsidRPr="005D52BC">
        <w:rPr>
          <w:rFonts w:asciiTheme="majorHAnsi" w:hAnsiTheme="majorHAnsi" w:cstheme="majorHAnsi"/>
          <w:color w:val="000000"/>
        </w:rPr>
        <w:t xml:space="preserve">Young Lawyers </w:t>
      </w:r>
      <w:r w:rsidR="00E925F7">
        <w:rPr>
          <w:rFonts w:asciiTheme="majorHAnsi" w:hAnsiTheme="majorHAnsi" w:cstheme="majorHAnsi"/>
          <w:color w:val="000000"/>
        </w:rPr>
        <w:t>Committee</w:t>
      </w:r>
      <w:r w:rsidRPr="005D52BC">
        <w:rPr>
          <w:rFonts w:asciiTheme="majorHAnsi" w:hAnsiTheme="majorHAnsi" w:cstheme="majorHAnsi"/>
          <w:color w:val="000000"/>
        </w:rPr>
        <w:t xml:space="preserve">, in another Section of the </w:t>
      </w:r>
      <w:r w:rsidR="00E925F7">
        <w:rPr>
          <w:rFonts w:asciiTheme="majorHAnsi" w:hAnsiTheme="majorHAnsi" w:cstheme="majorHAnsi"/>
          <w:color w:val="000000"/>
        </w:rPr>
        <w:t>WSBA</w:t>
      </w:r>
      <w:r w:rsidRPr="005D52BC">
        <w:rPr>
          <w:rFonts w:asciiTheme="majorHAnsi" w:hAnsiTheme="majorHAnsi" w:cstheme="majorHAnsi"/>
          <w:color w:val="000000"/>
        </w:rPr>
        <w:t>, in</w:t>
      </w:r>
      <w:r>
        <w:rPr>
          <w:rFonts w:asciiTheme="majorHAnsi" w:hAnsiTheme="majorHAnsi" w:cstheme="majorHAnsi"/>
          <w:color w:val="000000"/>
        </w:rPr>
        <w:t xml:space="preserve"> </w:t>
      </w:r>
      <w:r w:rsidRPr="005D52BC">
        <w:rPr>
          <w:rFonts w:asciiTheme="majorHAnsi" w:hAnsiTheme="majorHAnsi" w:cstheme="majorHAnsi"/>
          <w:color w:val="000000"/>
        </w:rPr>
        <w:t xml:space="preserve">your local or state bar organization, or in a </w:t>
      </w:r>
      <w:r w:rsidR="00475911">
        <w:rPr>
          <w:rFonts w:asciiTheme="majorHAnsi" w:hAnsiTheme="majorHAnsi" w:cstheme="majorHAnsi"/>
          <w:color w:val="000000"/>
        </w:rPr>
        <w:t>Minority Bar Association</w:t>
      </w:r>
      <w:r w:rsidRPr="005D52BC">
        <w:rPr>
          <w:rFonts w:asciiTheme="majorHAnsi" w:hAnsiTheme="majorHAnsi" w:cstheme="majorHAnsi"/>
          <w:color w:val="000000"/>
        </w:rPr>
        <w:t>. Please</w:t>
      </w:r>
      <w:r>
        <w:rPr>
          <w:rFonts w:asciiTheme="majorHAnsi" w:hAnsiTheme="majorHAnsi" w:cstheme="majorHAnsi"/>
          <w:color w:val="000000"/>
        </w:rPr>
        <w:t xml:space="preserve"> </w:t>
      </w:r>
      <w:r w:rsidRPr="005D52BC">
        <w:rPr>
          <w:rFonts w:asciiTheme="majorHAnsi" w:hAnsiTheme="majorHAnsi" w:cstheme="majorHAnsi"/>
          <w:color w:val="000000"/>
        </w:rPr>
        <w:t>include all programs and activities for which you have primary or significant responsibility.</w:t>
      </w:r>
      <w:r>
        <w:rPr>
          <w:rFonts w:asciiTheme="majorHAnsi" w:hAnsiTheme="majorHAnsi" w:cstheme="majorHAnsi"/>
          <w:color w:val="000000"/>
        </w:rPr>
        <w:t xml:space="preserve"> </w:t>
      </w:r>
      <w:r w:rsidRPr="005D52BC">
        <w:rPr>
          <w:rFonts w:asciiTheme="majorHAnsi" w:hAnsiTheme="majorHAnsi" w:cstheme="majorHAnsi"/>
          <w:color w:val="000000"/>
        </w:rPr>
        <w:t>Highlight not only participation in substantive programs but also those that would provide</w:t>
      </w:r>
      <w:r>
        <w:rPr>
          <w:rFonts w:asciiTheme="majorHAnsi" w:hAnsiTheme="majorHAnsi" w:cstheme="majorHAnsi"/>
          <w:color w:val="000000"/>
        </w:rPr>
        <w:t xml:space="preserve"> </w:t>
      </w:r>
      <w:r w:rsidRPr="005D52BC">
        <w:rPr>
          <w:rFonts w:asciiTheme="majorHAnsi" w:hAnsiTheme="majorHAnsi" w:cstheme="majorHAnsi"/>
          <w:color w:val="000000"/>
        </w:rPr>
        <w:t xml:space="preserve">opportunities for you to recruit members for the </w:t>
      </w:r>
      <w:r>
        <w:rPr>
          <w:rFonts w:asciiTheme="majorHAnsi" w:hAnsiTheme="majorHAnsi" w:cstheme="majorHAnsi"/>
          <w:color w:val="000000"/>
        </w:rPr>
        <w:t>RPPT</w:t>
      </w:r>
      <w:r w:rsidRPr="005D52BC">
        <w:rPr>
          <w:rFonts w:asciiTheme="majorHAnsi" w:hAnsiTheme="majorHAnsi" w:cstheme="majorHAnsi"/>
          <w:color w:val="000000"/>
        </w:rPr>
        <w:t xml:space="preserve"> Section.</w:t>
      </w:r>
    </w:p>
    <w:p w14:paraId="20A229CD" w14:textId="77777777" w:rsidR="005D52BC" w:rsidRDefault="005D52BC" w:rsidP="005D52B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82A5346" w14:textId="77777777" w:rsidR="005D52BC" w:rsidRDefault="005D52BC" w:rsidP="005D52B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  <w:t>4.</w:t>
      </w:r>
      <w:r>
        <w:rPr>
          <w:rFonts w:asciiTheme="majorHAnsi" w:hAnsiTheme="majorHAnsi" w:cstheme="majorHAnsi"/>
          <w:color w:val="000000"/>
        </w:rPr>
        <w:tab/>
      </w:r>
      <w:r w:rsidRPr="005D52BC">
        <w:rPr>
          <w:rFonts w:asciiTheme="majorHAnsi" w:hAnsiTheme="majorHAnsi" w:cstheme="majorHAnsi"/>
          <w:color w:val="000000"/>
        </w:rPr>
        <w:t xml:space="preserve">Identify any activities or programs that you would recommend </w:t>
      </w:r>
      <w:proofErr w:type="gramStart"/>
      <w:r w:rsidRPr="005D52BC">
        <w:rPr>
          <w:rFonts w:asciiTheme="majorHAnsi" w:hAnsiTheme="majorHAnsi" w:cstheme="majorHAnsi"/>
          <w:color w:val="000000"/>
        </w:rPr>
        <w:t xml:space="preserve">to </w:t>
      </w:r>
      <w:r>
        <w:rPr>
          <w:rFonts w:asciiTheme="majorHAnsi" w:hAnsiTheme="majorHAnsi" w:cstheme="majorHAnsi"/>
          <w:color w:val="000000"/>
        </w:rPr>
        <w:t>increase</w:t>
      </w:r>
      <w:proofErr w:type="gramEnd"/>
      <w:r>
        <w:rPr>
          <w:rFonts w:asciiTheme="majorHAnsi" w:hAnsiTheme="majorHAnsi" w:cstheme="majorHAnsi"/>
          <w:color w:val="000000"/>
        </w:rPr>
        <w:t xml:space="preserve">: </w:t>
      </w:r>
      <w:r w:rsidRPr="005D52BC">
        <w:rPr>
          <w:rFonts w:asciiTheme="majorHAnsi" w:hAnsiTheme="majorHAnsi" w:cstheme="majorHAnsi"/>
          <w:color w:val="000000"/>
        </w:rPr>
        <w:t>(</w:t>
      </w:r>
      <w:r>
        <w:rPr>
          <w:rFonts w:asciiTheme="majorHAnsi" w:hAnsiTheme="majorHAnsi" w:cstheme="majorHAnsi"/>
          <w:color w:val="000000"/>
        </w:rPr>
        <w:t>a</w:t>
      </w:r>
      <w:r w:rsidRPr="005D52BC">
        <w:rPr>
          <w:rFonts w:asciiTheme="majorHAnsi" w:hAnsiTheme="majorHAnsi" w:cstheme="majorHAnsi"/>
          <w:color w:val="000000"/>
        </w:rPr>
        <w:t>) positive interaction</w:t>
      </w:r>
      <w:r>
        <w:rPr>
          <w:rFonts w:asciiTheme="majorHAnsi" w:hAnsiTheme="majorHAnsi" w:cstheme="majorHAnsi"/>
          <w:color w:val="000000"/>
        </w:rPr>
        <w:t xml:space="preserve"> </w:t>
      </w:r>
      <w:r w:rsidRPr="005D52BC">
        <w:rPr>
          <w:rFonts w:asciiTheme="majorHAnsi" w:hAnsiTheme="majorHAnsi" w:cstheme="majorHAnsi"/>
          <w:color w:val="000000"/>
        </w:rPr>
        <w:t xml:space="preserve">between the </w:t>
      </w:r>
      <w:r w:rsidR="00E925F7">
        <w:rPr>
          <w:rFonts w:asciiTheme="majorHAnsi" w:hAnsiTheme="majorHAnsi" w:cstheme="majorHAnsi"/>
          <w:color w:val="000000"/>
        </w:rPr>
        <w:t>WSBA’</w:t>
      </w:r>
      <w:r w:rsidRPr="005D52BC">
        <w:rPr>
          <w:rFonts w:asciiTheme="majorHAnsi" w:hAnsiTheme="majorHAnsi" w:cstheme="majorHAnsi"/>
          <w:color w:val="000000"/>
        </w:rPr>
        <w:t xml:space="preserve">s Young Lawyers </w:t>
      </w:r>
      <w:r w:rsidR="00E925F7">
        <w:rPr>
          <w:rFonts w:asciiTheme="majorHAnsi" w:hAnsiTheme="majorHAnsi" w:cstheme="majorHAnsi"/>
          <w:color w:val="000000"/>
        </w:rPr>
        <w:t xml:space="preserve">Committee </w:t>
      </w:r>
      <w:r w:rsidRPr="005D52BC">
        <w:rPr>
          <w:rFonts w:asciiTheme="majorHAnsi" w:hAnsiTheme="majorHAnsi" w:cstheme="majorHAnsi"/>
          <w:color w:val="000000"/>
        </w:rPr>
        <w:t>and the Section</w:t>
      </w:r>
      <w:r>
        <w:rPr>
          <w:rFonts w:asciiTheme="majorHAnsi" w:hAnsiTheme="majorHAnsi" w:cstheme="majorHAnsi"/>
          <w:color w:val="000000"/>
        </w:rPr>
        <w:t>;</w:t>
      </w:r>
      <w:r w:rsidRPr="005D52BC">
        <w:rPr>
          <w:rFonts w:asciiTheme="majorHAnsi" w:hAnsiTheme="majorHAnsi" w:cstheme="majorHAnsi"/>
          <w:color w:val="000000"/>
        </w:rPr>
        <w:t xml:space="preserve"> and (</w:t>
      </w:r>
      <w:r>
        <w:rPr>
          <w:rFonts w:asciiTheme="majorHAnsi" w:hAnsiTheme="majorHAnsi" w:cstheme="majorHAnsi"/>
          <w:color w:val="000000"/>
        </w:rPr>
        <w:t>b</w:t>
      </w:r>
      <w:r w:rsidRPr="005D52BC">
        <w:rPr>
          <w:rFonts w:asciiTheme="majorHAnsi" w:hAnsiTheme="majorHAnsi" w:cstheme="majorHAnsi"/>
          <w:color w:val="000000"/>
        </w:rPr>
        <w:t>) active young lawyer</w:t>
      </w:r>
      <w:r>
        <w:rPr>
          <w:rFonts w:asciiTheme="majorHAnsi" w:hAnsiTheme="majorHAnsi" w:cstheme="majorHAnsi"/>
          <w:color w:val="000000"/>
        </w:rPr>
        <w:t xml:space="preserve"> </w:t>
      </w:r>
      <w:r w:rsidRPr="005D52BC">
        <w:rPr>
          <w:rFonts w:asciiTheme="majorHAnsi" w:hAnsiTheme="majorHAnsi" w:cstheme="majorHAnsi"/>
          <w:color w:val="000000"/>
        </w:rPr>
        <w:t xml:space="preserve">membership in the Section (outside of a </w:t>
      </w:r>
      <w:r w:rsidR="00E925F7">
        <w:rPr>
          <w:rFonts w:asciiTheme="majorHAnsi" w:hAnsiTheme="majorHAnsi" w:cstheme="majorHAnsi"/>
          <w:color w:val="000000"/>
        </w:rPr>
        <w:t>YLC</w:t>
      </w:r>
      <w:r w:rsidRPr="005D52BC">
        <w:rPr>
          <w:rFonts w:asciiTheme="majorHAnsi" w:hAnsiTheme="majorHAnsi" w:cstheme="majorHAnsi"/>
          <w:color w:val="000000"/>
        </w:rPr>
        <w:t xml:space="preserve"> context).</w:t>
      </w:r>
    </w:p>
    <w:p w14:paraId="5AC967F0" w14:textId="77777777" w:rsidR="005D52BC" w:rsidRDefault="005D52BC" w:rsidP="005D52B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BA55546" w14:textId="77777777" w:rsidR="005D52BC" w:rsidRDefault="005D52BC" w:rsidP="005D52B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  <w:t>5.</w:t>
      </w:r>
      <w:r>
        <w:rPr>
          <w:rFonts w:asciiTheme="majorHAnsi" w:hAnsiTheme="majorHAnsi" w:cstheme="majorHAnsi"/>
          <w:color w:val="000000"/>
        </w:rPr>
        <w:tab/>
      </w:r>
      <w:r w:rsidRPr="005D52BC">
        <w:rPr>
          <w:rFonts w:asciiTheme="majorHAnsi" w:hAnsiTheme="majorHAnsi" w:cstheme="majorHAnsi"/>
          <w:color w:val="000000"/>
        </w:rPr>
        <w:t xml:space="preserve">Describe any </w:t>
      </w:r>
      <w:r w:rsidR="000F54AF">
        <w:rPr>
          <w:rFonts w:asciiTheme="majorHAnsi" w:hAnsiTheme="majorHAnsi" w:cstheme="majorHAnsi"/>
          <w:color w:val="000000"/>
        </w:rPr>
        <w:t xml:space="preserve">obstacles you might face that would potentially prohibit </w:t>
      </w:r>
      <w:r w:rsidRPr="005D52BC">
        <w:rPr>
          <w:rFonts w:asciiTheme="majorHAnsi" w:hAnsiTheme="majorHAnsi" w:cstheme="majorHAnsi"/>
          <w:color w:val="000000"/>
        </w:rPr>
        <w:t>your full participation in this program.</w:t>
      </w:r>
    </w:p>
    <w:p w14:paraId="10C55EA3" w14:textId="77777777" w:rsidR="005D52BC" w:rsidRDefault="005D52BC" w:rsidP="005D52B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ECC3E98" w14:textId="77777777" w:rsidR="008B06F1" w:rsidRDefault="005D52BC" w:rsidP="005D52B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  <w:t>6.</w:t>
      </w:r>
      <w:r>
        <w:rPr>
          <w:rFonts w:asciiTheme="majorHAnsi" w:hAnsiTheme="majorHAnsi" w:cstheme="majorHAnsi"/>
          <w:color w:val="000000"/>
        </w:rPr>
        <w:tab/>
      </w:r>
      <w:r w:rsidR="000F54AF">
        <w:rPr>
          <w:rFonts w:asciiTheme="majorHAnsi" w:hAnsiTheme="majorHAnsi" w:cstheme="majorHAnsi"/>
          <w:color w:val="000000"/>
        </w:rPr>
        <w:t xml:space="preserve">Would you be interested in serving on a substantive RPPT committee </w:t>
      </w:r>
      <w:r w:rsidR="00E15622">
        <w:rPr>
          <w:rFonts w:asciiTheme="majorHAnsi" w:hAnsiTheme="majorHAnsi" w:cstheme="majorHAnsi"/>
          <w:color w:val="000000"/>
        </w:rPr>
        <w:t>(legislation or continuing legal education)</w:t>
      </w:r>
      <w:r w:rsidR="000F54AF">
        <w:rPr>
          <w:rFonts w:asciiTheme="majorHAnsi" w:hAnsiTheme="majorHAnsi" w:cstheme="majorHAnsi"/>
          <w:color w:val="000000"/>
        </w:rPr>
        <w:t>?</w:t>
      </w:r>
      <w:r w:rsidR="008B06F1">
        <w:rPr>
          <w:rFonts w:asciiTheme="majorHAnsi" w:hAnsiTheme="majorHAnsi" w:cstheme="majorHAnsi"/>
          <w:color w:val="000000"/>
        </w:rPr>
        <w:t xml:space="preserve"> If “yes,” which committee?</w:t>
      </w:r>
    </w:p>
    <w:p w14:paraId="7C8A53F0" w14:textId="77777777" w:rsidR="008B06F1" w:rsidRDefault="008B06F1" w:rsidP="005D52B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61C30ECE" w14:textId="77777777" w:rsidR="008B06F1" w:rsidRDefault="008B06F1" w:rsidP="005D52BC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/>
        </w:rPr>
      </w:pPr>
    </w:p>
    <w:p w14:paraId="131BCEFA" w14:textId="77777777" w:rsidR="00E15622" w:rsidRDefault="005D52BC" w:rsidP="005D52B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5D52BC">
        <w:rPr>
          <w:rFonts w:asciiTheme="majorHAnsi" w:hAnsiTheme="majorHAnsi" w:cstheme="majorHAnsi"/>
          <w:i/>
          <w:iCs/>
          <w:color w:val="000000"/>
        </w:rPr>
        <w:t xml:space="preserve">Please note: </w:t>
      </w:r>
      <w:r w:rsidRPr="005D52BC">
        <w:rPr>
          <w:rFonts w:asciiTheme="majorHAnsi" w:hAnsiTheme="majorHAnsi" w:cstheme="majorHAnsi"/>
          <w:color w:val="000000"/>
        </w:rPr>
        <w:t xml:space="preserve">Fellows </w:t>
      </w:r>
      <w:r w:rsidR="00E15622">
        <w:rPr>
          <w:rFonts w:asciiTheme="majorHAnsi" w:hAnsiTheme="majorHAnsi" w:cstheme="majorHAnsi"/>
          <w:color w:val="000000"/>
        </w:rPr>
        <w:t xml:space="preserve">are </w:t>
      </w:r>
      <w:r w:rsidRPr="00E15622">
        <w:rPr>
          <w:rFonts w:asciiTheme="majorHAnsi" w:hAnsiTheme="majorHAnsi" w:cstheme="majorHAnsi"/>
          <w:b/>
          <w:i/>
          <w:color w:val="000000"/>
        </w:rPr>
        <w:t>required</w:t>
      </w:r>
      <w:r w:rsidRPr="005D52BC">
        <w:rPr>
          <w:rFonts w:asciiTheme="majorHAnsi" w:hAnsiTheme="majorHAnsi" w:cstheme="majorHAnsi"/>
          <w:color w:val="000000"/>
        </w:rPr>
        <w:t xml:space="preserve"> to attend the </w:t>
      </w:r>
      <w:r w:rsidR="00E15622">
        <w:rPr>
          <w:rFonts w:asciiTheme="majorHAnsi" w:hAnsiTheme="majorHAnsi" w:cstheme="majorHAnsi"/>
          <w:color w:val="000000"/>
        </w:rPr>
        <w:t>RPPT Mid-Year Meeting</w:t>
      </w:r>
      <w:r w:rsidRPr="005D52BC">
        <w:rPr>
          <w:rFonts w:asciiTheme="majorHAnsi" w:hAnsiTheme="majorHAnsi" w:cstheme="majorHAnsi"/>
          <w:color w:val="000000"/>
        </w:rPr>
        <w:t>.</w:t>
      </w:r>
      <w:r w:rsidR="00E15622">
        <w:rPr>
          <w:rFonts w:asciiTheme="majorHAnsi" w:hAnsiTheme="majorHAnsi" w:cstheme="majorHAnsi"/>
          <w:color w:val="000000"/>
        </w:rPr>
        <w:t xml:space="preserve"> The </w:t>
      </w:r>
      <w:r w:rsidR="006B31F2">
        <w:rPr>
          <w:rFonts w:asciiTheme="majorHAnsi" w:hAnsiTheme="majorHAnsi" w:cstheme="majorHAnsi"/>
          <w:color w:val="000000"/>
        </w:rPr>
        <w:t>201</w:t>
      </w:r>
      <w:r w:rsidR="003853F4">
        <w:rPr>
          <w:rFonts w:asciiTheme="majorHAnsi" w:hAnsiTheme="majorHAnsi" w:cstheme="majorHAnsi"/>
          <w:color w:val="000000"/>
        </w:rPr>
        <w:t>9</w:t>
      </w:r>
      <w:r w:rsidR="006250B8">
        <w:rPr>
          <w:rFonts w:asciiTheme="majorHAnsi" w:hAnsiTheme="majorHAnsi" w:cstheme="majorHAnsi"/>
          <w:color w:val="000000"/>
        </w:rPr>
        <w:t xml:space="preserve"> </w:t>
      </w:r>
      <w:r w:rsidR="00E15622">
        <w:rPr>
          <w:rFonts w:asciiTheme="majorHAnsi" w:hAnsiTheme="majorHAnsi" w:cstheme="majorHAnsi"/>
          <w:color w:val="000000"/>
        </w:rPr>
        <w:t>Mid-Year Meeting will be held</w:t>
      </w:r>
      <w:r w:rsidR="00C014E1">
        <w:rPr>
          <w:rFonts w:asciiTheme="majorHAnsi" w:hAnsiTheme="majorHAnsi" w:cstheme="majorHAnsi"/>
          <w:color w:val="000000"/>
        </w:rPr>
        <w:t xml:space="preserve"> June </w:t>
      </w:r>
      <w:r w:rsidR="003853F4">
        <w:rPr>
          <w:rFonts w:asciiTheme="majorHAnsi" w:hAnsiTheme="majorHAnsi" w:cstheme="majorHAnsi"/>
          <w:color w:val="000000"/>
        </w:rPr>
        <w:t>7</w:t>
      </w:r>
      <w:r w:rsidR="006B31F2">
        <w:rPr>
          <w:rFonts w:asciiTheme="majorHAnsi" w:hAnsiTheme="majorHAnsi" w:cstheme="majorHAnsi"/>
          <w:color w:val="000000"/>
        </w:rPr>
        <w:t>-</w:t>
      </w:r>
      <w:r w:rsidR="003853F4">
        <w:rPr>
          <w:rFonts w:asciiTheme="majorHAnsi" w:hAnsiTheme="majorHAnsi" w:cstheme="majorHAnsi"/>
          <w:color w:val="000000"/>
        </w:rPr>
        <w:t>9</w:t>
      </w:r>
      <w:r w:rsidR="00C014E1">
        <w:rPr>
          <w:rFonts w:asciiTheme="majorHAnsi" w:hAnsiTheme="majorHAnsi" w:cstheme="majorHAnsi"/>
          <w:color w:val="000000"/>
        </w:rPr>
        <w:t xml:space="preserve"> at the </w:t>
      </w:r>
      <w:r w:rsidR="003853F4">
        <w:rPr>
          <w:rFonts w:asciiTheme="majorHAnsi" w:hAnsiTheme="majorHAnsi" w:cstheme="majorHAnsi"/>
          <w:color w:val="000000"/>
        </w:rPr>
        <w:t>Davenport</w:t>
      </w:r>
      <w:r w:rsidR="00C014E1">
        <w:rPr>
          <w:rFonts w:asciiTheme="majorHAnsi" w:hAnsiTheme="majorHAnsi" w:cstheme="majorHAnsi"/>
          <w:color w:val="000000"/>
        </w:rPr>
        <w:t xml:space="preserve">, </w:t>
      </w:r>
      <w:r w:rsidR="003853F4">
        <w:rPr>
          <w:rFonts w:asciiTheme="majorHAnsi" w:hAnsiTheme="majorHAnsi" w:cstheme="majorHAnsi"/>
          <w:color w:val="000000"/>
        </w:rPr>
        <w:t>Spokane</w:t>
      </w:r>
      <w:r w:rsidR="00D34D17">
        <w:rPr>
          <w:rFonts w:asciiTheme="majorHAnsi" w:hAnsiTheme="majorHAnsi" w:cstheme="majorHAnsi"/>
          <w:color w:val="000000"/>
        </w:rPr>
        <w:t>, Washington</w:t>
      </w:r>
      <w:r w:rsidR="00E15622">
        <w:rPr>
          <w:rFonts w:asciiTheme="majorHAnsi" w:hAnsiTheme="majorHAnsi" w:cstheme="majorHAnsi"/>
          <w:color w:val="000000"/>
        </w:rPr>
        <w:t>.</w:t>
      </w:r>
      <w:r w:rsidR="000A05A7">
        <w:rPr>
          <w:rFonts w:asciiTheme="majorHAnsi" w:hAnsiTheme="majorHAnsi" w:cstheme="majorHAnsi"/>
          <w:color w:val="000000"/>
        </w:rPr>
        <w:t xml:space="preserve">  Expenses of attending the Midyear will be paid by the RPPT section in accordance with WSBA reimbursement and fiscal policies.</w:t>
      </w:r>
    </w:p>
    <w:sectPr w:rsidR="00E15622" w:rsidSect="0089593D">
      <w:footerReference w:type="default" r:id="rId7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F272A" w14:textId="77777777" w:rsidR="00BA3940" w:rsidRDefault="00BA3940" w:rsidP="0089593D">
      <w:r>
        <w:separator/>
      </w:r>
    </w:p>
  </w:endnote>
  <w:endnote w:type="continuationSeparator" w:id="0">
    <w:p w14:paraId="4E1C913C" w14:textId="77777777" w:rsidR="00BA3940" w:rsidRDefault="00BA3940" w:rsidP="0089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A78B8" w14:textId="77777777" w:rsidR="0089593D" w:rsidRDefault="0089593D">
    <w:pPr>
      <w:pStyle w:val="Footer"/>
      <w:rPr>
        <w:noProof/>
      </w:rPr>
    </w:pPr>
    <w:r>
      <w:ptab w:relativeTo="margin" w:alignment="center" w:leader="none"/>
    </w:r>
    <w:r w:rsidRPr="0089593D">
      <w:fldChar w:fldCharType="begin"/>
    </w:r>
    <w:r w:rsidRPr="0089593D">
      <w:instrText xml:space="preserve"> PAGE   \* MERGEFORMAT </w:instrText>
    </w:r>
    <w:r w:rsidRPr="0089593D">
      <w:fldChar w:fldCharType="separate"/>
    </w:r>
    <w:r w:rsidR="003853F4">
      <w:rPr>
        <w:noProof/>
      </w:rPr>
      <w:t>2</w:t>
    </w:r>
    <w:r w:rsidRPr="008959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08FA5" w14:textId="77777777" w:rsidR="00BA3940" w:rsidRDefault="00BA3940" w:rsidP="0089593D">
      <w:r>
        <w:separator/>
      </w:r>
    </w:p>
  </w:footnote>
  <w:footnote w:type="continuationSeparator" w:id="0">
    <w:p w14:paraId="0AF41AFE" w14:textId="77777777" w:rsidR="00BA3940" w:rsidRDefault="00BA3940" w:rsidP="0089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2E7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2A5E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B03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3A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9676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609D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008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3E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427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8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6C5218"/>
    <w:multiLevelType w:val="multilevel"/>
    <w:tmpl w:val="4AE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ClientMatter" w:val="True"/>
    <w:docVar w:name="DocIDType" w:val="AllPages"/>
  </w:docVars>
  <w:rsids>
    <w:rsidRoot w:val="00564796"/>
    <w:rsid w:val="000668B2"/>
    <w:rsid w:val="00086C42"/>
    <w:rsid w:val="000A05A7"/>
    <w:rsid w:val="000C1742"/>
    <w:rsid w:val="000F54AF"/>
    <w:rsid w:val="0010265B"/>
    <w:rsid w:val="00107DB5"/>
    <w:rsid w:val="001A4F0E"/>
    <w:rsid w:val="00343263"/>
    <w:rsid w:val="00375014"/>
    <w:rsid w:val="00381223"/>
    <w:rsid w:val="003853F4"/>
    <w:rsid w:val="003E6837"/>
    <w:rsid w:val="004660F8"/>
    <w:rsid w:val="00475911"/>
    <w:rsid w:val="00564796"/>
    <w:rsid w:val="005A2AC0"/>
    <w:rsid w:val="005D52BC"/>
    <w:rsid w:val="006250B8"/>
    <w:rsid w:val="006B31F2"/>
    <w:rsid w:val="007C2418"/>
    <w:rsid w:val="00816A53"/>
    <w:rsid w:val="0089593D"/>
    <w:rsid w:val="008B06F1"/>
    <w:rsid w:val="008D7D3B"/>
    <w:rsid w:val="00A4000F"/>
    <w:rsid w:val="00B2743C"/>
    <w:rsid w:val="00BA3940"/>
    <w:rsid w:val="00C014E1"/>
    <w:rsid w:val="00CA319E"/>
    <w:rsid w:val="00CD0D03"/>
    <w:rsid w:val="00D23C55"/>
    <w:rsid w:val="00D34D17"/>
    <w:rsid w:val="00D803A4"/>
    <w:rsid w:val="00DD36B7"/>
    <w:rsid w:val="00E15622"/>
    <w:rsid w:val="00E371AF"/>
    <w:rsid w:val="00E523AA"/>
    <w:rsid w:val="00E74B4F"/>
    <w:rsid w:val="00E847D6"/>
    <w:rsid w:val="00E925F7"/>
    <w:rsid w:val="00EA3E2E"/>
    <w:rsid w:val="00F7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A233E"/>
  <w15:docId w15:val="{50C7465D-5348-44A8-910A-ED94EBA0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E2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0D03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D03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0D03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0D03"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0D03"/>
    <w:pPr>
      <w:spacing w:before="240" w:after="60"/>
      <w:outlineLvl w:val="4"/>
    </w:pPr>
    <w:rPr>
      <w:rFonts w:eastAsiaTheme="majorEastAsia" w:cstheme="majorBidi"/>
      <w:b/>
      <w:i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0D03"/>
    <w:pPr>
      <w:spacing w:before="240" w:after="60"/>
      <w:outlineLvl w:val="5"/>
    </w:pPr>
    <w:rPr>
      <w:rFonts w:eastAsiaTheme="majorEastAsia" w:cstheme="majorBidi"/>
      <w:b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0D03"/>
    <w:pPr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0D03"/>
    <w:pPr>
      <w:spacing w:before="20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0D03"/>
    <w:pPr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5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D03"/>
  </w:style>
  <w:style w:type="paragraph" w:styleId="Footer">
    <w:name w:val="footer"/>
    <w:basedOn w:val="Normal"/>
    <w:link w:val="FooterChar"/>
    <w:uiPriority w:val="99"/>
    <w:rsid w:val="00895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D03"/>
  </w:style>
  <w:style w:type="paragraph" w:styleId="BodyText">
    <w:name w:val="Body Text"/>
    <w:basedOn w:val="Normal"/>
    <w:link w:val="BodyTextChar"/>
    <w:qFormat/>
    <w:rsid w:val="004660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E2E"/>
  </w:style>
  <w:style w:type="paragraph" w:styleId="Signature">
    <w:name w:val="Signature"/>
    <w:basedOn w:val="Normal"/>
    <w:link w:val="SignatureChar"/>
    <w:unhideWhenUsed/>
    <w:rsid w:val="004660F8"/>
    <w:pPr>
      <w:ind w:left="4320"/>
      <w:jc w:val="left"/>
    </w:pPr>
  </w:style>
  <w:style w:type="character" w:customStyle="1" w:styleId="SignatureChar">
    <w:name w:val="Signature Char"/>
    <w:basedOn w:val="DefaultParagraphFont"/>
    <w:link w:val="Signature"/>
    <w:rsid w:val="00EA3E2E"/>
  </w:style>
  <w:style w:type="character" w:customStyle="1" w:styleId="DocID">
    <w:name w:val="DocID"/>
    <w:basedOn w:val="DefaultParagraphFont"/>
    <w:uiPriority w:val="1"/>
    <w:semiHidden/>
    <w:rsid w:val="00A4000F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3E2E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0D03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D0D03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semiHidden/>
    <w:rsid w:val="00CD0D03"/>
    <w:rPr>
      <w:rFonts w:eastAsiaTheme="majorEastAsia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CD0D03"/>
    <w:rPr>
      <w:rFonts w:eastAsiaTheme="majorEastAsia" w:cstheme="majorBidi"/>
      <w:b/>
      <w:i/>
      <w:color w:val="243F60" w:themeColor="accent1" w:themeShade="7F"/>
      <w:sz w:val="26"/>
    </w:rPr>
  </w:style>
  <w:style w:type="character" w:customStyle="1" w:styleId="Heading6Char">
    <w:name w:val="Heading 6 Char"/>
    <w:basedOn w:val="DefaultParagraphFont"/>
    <w:link w:val="Heading6"/>
    <w:semiHidden/>
    <w:rsid w:val="00CD0D03"/>
    <w:rPr>
      <w:rFonts w:eastAsiaTheme="majorEastAsia" w:cstheme="majorBidi"/>
      <w:b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CD0D03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semiHidden/>
    <w:rsid w:val="00CD0D03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D0D03"/>
    <w:rPr>
      <w:rFonts w:ascii="Arial" w:eastAsiaTheme="majorEastAsia" w:hAnsi="Arial" w:cstheme="majorBidi"/>
      <w:iCs/>
      <w:sz w:val="22"/>
      <w:szCs w:val="20"/>
    </w:rPr>
  </w:style>
  <w:style w:type="paragraph" w:styleId="TOCHeading">
    <w:name w:val="TOC Heading"/>
    <w:basedOn w:val="Normal"/>
    <w:next w:val="Normal"/>
    <w:uiPriority w:val="39"/>
    <w:semiHidden/>
    <w:qFormat/>
    <w:rsid w:val="00CD0D03"/>
    <w:pPr>
      <w:keepLines/>
      <w:spacing w:before="480"/>
    </w:pPr>
    <w:rPr>
      <w:sz w:val="28"/>
    </w:rPr>
  </w:style>
  <w:style w:type="paragraph" w:styleId="BlockText">
    <w:name w:val="Block Text"/>
    <w:basedOn w:val="Normal"/>
    <w:uiPriority w:val="99"/>
    <w:semiHidden/>
    <w:rsid w:val="00CD0D0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rsid w:val="00CD0D0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CD0D03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CD0D03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CD0D03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CD0D0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D0D0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D0D0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D0D0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D0D0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D0D0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D0D0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CD0D0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D0D0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D0D0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D0D0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D0D0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D0D0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D0D0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D0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D03"/>
    <w:rPr>
      <w:rFonts w:eastAsiaTheme="majorEastAsia" w:cstheme="majorBidi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C174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C1742"/>
    <w:rPr>
      <w:rFonts w:eastAsiaTheme="majorEastAsia" w:cstheme="majorBidi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0C1742"/>
    <w:pPr>
      <w:spacing w:before="120"/>
    </w:pPr>
    <w:rPr>
      <w:rFonts w:eastAsiaTheme="majorEastAsia" w:cstheme="majorBidi"/>
      <w:b/>
      <w:bCs/>
    </w:rPr>
  </w:style>
  <w:style w:type="character" w:styleId="PageNumber">
    <w:name w:val="page number"/>
    <w:basedOn w:val="DefaultParagraphFont"/>
    <w:uiPriority w:val="99"/>
    <w:semiHidden/>
    <w:rsid w:val="000C1742"/>
  </w:style>
  <w:style w:type="paragraph" w:styleId="BodyText2">
    <w:name w:val="Body Text 2"/>
    <w:basedOn w:val="Normal"/>
    <w:link w:val="BodyText2Char"/>
    <w:qFormat/>
    <w:rsid w:val="00EA3E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A3E2E"/>
  </w:style>
  <w:style w:type="paragraph" w:styleId="Quote">
    <w:name w:val="Quote"/>
    <w:basedOn w:val="Normal"/>
    <w:next w:val="Normal"/>
    <w:link w:val="QuoteChar"/>
    <w:qFormat/>
    <w:rsid w:val="00EA3E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A3E2E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564796"/>
    <w:rPr>
      <w:strike w:val="0"/>
      <w:dstrike w:val="0"/>
      <w:color w:val="0066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647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74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34D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D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34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265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8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6151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Annie</dc:creator>
  <cp:lastModifiedBy>Michael Safren</cp:lastModifiedBy>
  <cp:revision>2</cp:revision>
  <cp:lastPrinted>2015-08-27T00:47:00Z</cp:lastPrinted>
  <dcterms:created xsi:type="dcterms:W3CDTF">2019-03-15T04:20:00Z</dcterms:created>
  <dcterms:modified xsi:type="dcterms:W3CDTF">2019-03-15T04:20:00Z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999999.9999/6373177.1</vt:lpwstr>
  </property>
</Properties>
</file>