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7DD9" w14:textId="1E40A419" w:rsidR="00897D60" w:rsidRPr="00CE5E6E" w:rsidRDefault="006A06DD" w:rsidP="009F54F2">
      <w:pPr>
        <w:spacing w:after="0" w:line="240" w:lineRule="auto"/>
        <w:rPr>
          <w:rFonts w:ascii="Times New Roman" w:eastAsia="Times New Roman" w:hAnsi="Times New Roman" w:cs="Times New Roman"/>
          <w:sz w:val="28"/>
          <w:szCs w:val="28"/>
        </w:rPr>
      </w:pPr>
      <w:r w:rsidRPr="006A06DD">
        <w:rPr>
          <w:rFonts w:ascii="Times New Roman" w:eastAsia="Times New Roman" w:hAnsi="Times New Roman" w:cs="Times New Roman"/>
          <w:b/>
          <w:bCs/>
          <w:color w:val="FF0000"/>
          <w:sz w:val="28"/>
          <w:szCs w:val="28"/>
          <w:u w:val="single"/>
        </w:rPr>
        <w:t xml:space="preserve">ACTION ALERT: </w:t>
      </w:r>
      <w:r w:rsidR="00BC5313">
        <w:rPr>
          <w:rFonts w:ascii="Times New Roman" w:eastAsia="Times New Roman" w:hAnsi="Times New Roman" w:cs="Times New Roman"/>
          <w:b/>
          <w:bCs/>
          <w:color w:val="FF0000"/>
          <w:sz w:val="28"/>
          <w:szCs w:val="28"/>
          <w:u w:val="single"/>
        </w:rPr>
        <w:t>Election Bills</w:t>
      </w:r>
      <w:r w:rsidR="00CE5E6E">
        <w:rPr>
          <w:rFonts w:ascii="Times New Roman" w:eastAsia="Times New Roman" w:hAnsi="Times New Roman" w:cs="Times New Roman"/>
          <w:b/>
          <w:bCs/>
          <w:color w:val="FF0000"/>
          <w:sz w:val="28"/>
          <w:szCs w:val="28"/>
          <w:u w:val="single"/>
        </w:rPr>
        <w:t xml:space="preserve"> </w:t>
      </w:r>
      <w:r w:rsidR="00CE5E6E" w:rsidRPr="00CE5E6E">
        <w:rPr>
          <w:rFonts w:ascii="Times New Roman" w:eastAsia="Times New Roman" w:hAnsi="Times New Roman" w:cs="Times New Roman"/>
          <w:sz w:val="28"/>
          <w:szCs w:val="28"/>
        </w:rPr>
        <w:t>(</w:t>
      </w:r>
      <w:r w:rsidR="00CE5E6E" w:rsidRPr="008254CA">
        <w:rPr>
          <w:rFonts w:ascii="Times New Roman" w:eastAsia="Times New Roman" w:hAnsi="Times New Roman" w:cs="Times New Roman"/>
          <w:b/>
          <w:bCs/>
          <w:color w:val="3333FF"/>
          <w:sz w:val="28"/>
          <w:szCs w:val="28"/>
        </w:rPr>
        <w:t>Click on</w:t>
      </w:r>
      <w:r w:rsidR="00F91B2A">
        <w:rPr>
          <w:rFonts w:ascii="Times New Roman" w:eastAsia="Times New Roman" w:hAnsi="Times New Roman" w:cs="Times New Roman"/>
          <w:b/>
          <w:bCs/>
          <w:color w:val="3333FF"/>
          <w:sz w:val="28"/>
          <w:szCs w:val="28"/>
        </w:rPr>
        <w:t xml:space="preserve"> the</w:t>
      </w:r>
      <w:r w:rsidR="00CE5E6E" w:rsidRPr="008254CA">
        <w:rPr>
          <w:rFonts w:ascii="Times New Roman" w:eastAsia="Times New Roman" w:hAnsi="Times New Roman" w:cs="Times New Roman"/>
          <w:b/>
          <w:bCs/>
          <w:color w:val="3333FF"/>
          <w:sz w:val="28"/>
          <w:szCs w:val="28"/>
        </w:rPr>
        <w:t xml:space="preserve"> blue bill numbers</w:t>
      </w:r>
      <w:r w:rsidR="00F91B2A">
        <w:rPr>
          <w:rFonts w:ascii="Times New Roman" w:eastAsia="Times New Roman" w:hAnsi="Times New Roman" w:cs="Times New Roman"/>
          <w:b/>
          <w:bCs/>
          <w:sz w:val="28"/>
          <w:szCs w:val="28"/>
        </w:rPr>
        <w:t xml:space="preserve"> </w:t>
      </w:r>
      <w:r w:rsidR="00CE5E6E" w:rsidRPr="00446B22">
        <w:rPr>
          <w:rFonts w:ascii="Times New Roman" w:eastAsia="Times New Roman" w:hAnsi="Times New Roman" w:cs="Times New Roman"/>
          <w:b/>
          <w:bCs/>
          <w:sz w:val="28"/>
          <w:szCs w:val="28"/>
        </w:rPr>
        <w:t>to read the bills</w:t>
      </w:r>
      <w:r w:rsidR="00CE5E6E" w:rsidRPr="00CE5E6E">
        <w:rPr>
          <w:rFonts w:ascii="Times New Roman" w:eastAsia="Times New Roman" w:hAnsi="Times New Roman" w:cs="Times New Roman"/>
          <w:sz w:val="28"/>
          <w:szCs w:val="28"/>
        </w:rPr>
        <w:t>)</w:t>
      </w:r>
    </w:p>
    <w:p w14:paraId="42B0DDCF" w14:textId="117950F6" w:rsidR="00CE5E6E" w:rsidRPr="006936EE" w:rsidRDefault="00897D60" w:rsidP="009F54F2">
      <w:pPr>
        <w:spacing w:after="0" w:line="240" w:lineRule="auto"/>
        <w:rPr>
          <w:rFonts w:ascii="Times New Roman" w:hAnsi="Times New Roman" w:cs="Times New Roman"/>
          <w:b/>
          <w:bCs/>
          <w:sz w:val="28"/>
          <w:szCs w:val="28"/>
        </w:rPr>
      </w:pPr>
      <w:r w:rsidRPr="006936EE">
        <w:rPr>
          <w:rFonts w:ascii="Times New Roman" w:eastAsia="Times New Roman" w:hAnsi="Times New Roman" w:cs="Times New Roman"/>
          <w:b/>
          <w:bCs/>
          <w:color w:val="FF0000"/>
          <w:sz w:val="28"/>
          <w:szCs w:val="28"/>
        </w:rPr>
        <w:t xml:space="preserve">House </w:t>
      </w:r>
      <w:r w:rsidR="00A6293D" w:rsidRPr="006936EE">
        <w:rPr>
          <w:rFonts w:ascii="Times New Roman" w:eastAsia="Times New Roman" w:hAnsi="Times New Roman" w:cs="Times New Roman"/>
          <w:b/>
          <w:bCs/>
          <w:color w:val="FF0000"/>
          <w:sz w:val="28"/>
          <w:szCs w:val="28"/>
        </w:rPr>
        <w:t>Bills</w:t>
      </w:r>
      <w:r w:rsidRPr="006936EE">
        <w:rPr>
          <w:rFonts w:ascii="Times New Roman" w:eastAsia="Times New Roman" w:hAnsi="Times New Roman" w:cs="Times New Roman"/>
          <w:b/>
          <w:bCs/>
          <w:color w:val="FF0000"/>
          <w:sz w:val="28"/>
          <w:szCs w:val="28"/>
        </w:rPr>
        <w:t>:</w:t>
      </w:r>
      <w:r w:rsidRPr="006936EE">
        <w:rPr>
          <w:rFonts w:ascii="Times New Roman" w:hAnsi="Times New Roman" w:cs="Times New Roman"/>
          <w:color w:val="1155CC"/>
          <w:sz w:val="28"/>
          <w:szCs w:val="28"/>
        </w:rPr>
        <w:t xml:space="preserve">  </w:t>
      </w:r>
      <w:hyperlink r:id="rId7" w:tgtFrame="_blank" w:history="1">
        <w:r w:rsidR="00311A99" w:rsidRPr="006936EE">
          <w:rPr>
            <w:rFonts w:ascii="Times New Roman" w:hAnsi="Times New Roman" w:cs="Times New Roman"/>
            <w:b/>
            <w:bCs/>
            <w:color w:val="0000FF"/>
            <w:sz w:val="28"/>
            <w:szCs w:val="28"/>
          </w:rPr>
          <w:t xml:space="preserve">H 441 </w:t>
        </w:r>
        <w:r w:rsidR="00311A99" w:rsidRPr="00667C0C">
          <w:rPr>
            <w:rFonts w:ascii="Times New Roman" w:hAnsi="Times New Roman" w:cs="Times New Roman"/>
            <w:color w:val="000000"/>
            <w:sz w:val="24"/>
            <w:szCs w:val="24"/>
          </w:rPr>
          <w:t>(Troy</w:t>
        </w:r>
        <w:r w:rsidR="00253329" w:rsidRPr="00667C0C">
          <w:rPr>
            <w:rFonts w:ascii="Times New Roman" w:hAnsi="Times New Roman" w:cs="Times New Roman"/>
            <w:color w:val="000000"/>
            <w:sz w:val="24"/>
            <w:szCs w:val="24"/>
          </w:rPr>
          <w:t>/S</w:t>
        </w:r>
        <w:r w:rsidR="00C77398">
          <w:rPr>
            <w:rFonts w:ascii="Times New Roman" w:hAnsi="Times New Roman" w:cs="Times New Roman"/>
            <w:color w:val="000000"/>
            <w:sz w:val="24"/>
            <w:szCs w:val="24"/>
          </w:rPr>
          <w:t>o</w:t>
        </w:r>
        <w:r w:rsidR="00253329" w:rsidRPr="00667C0C">
          <w:rPr>
            <w:rFonts w:ascii="Times New Roman" w:hAnsi="Times New Roman" w:cs="Times New Roman"/>
            <w:color w:val="000000"/>
            <w:sz w:val="24"/>
            <w:szCs w:val="24"/>
          </w:rPr>
          <w:t>uza</w:t>
        </w:r>
        <w:r w:rsidR="00311A99" w:rsidRPr="00667C0C">
          <w:rPr>
            <w:rFonts w:ascii="Times New Roman" w:hAnsi="Times New Roman" w:cs="Times New Roman"/>
            <w:color w:val="000000"/>
            <w:sz w:val="24"/>
            <w:szCs w:val="24"/>
          </w:rPr>
          <w:t>)</w:t>
        </w:r>
      </w:hyperlink>
      <w:r w:rsidR="00307D7C" w:rsidRPr="006936EE">
        <w:rPr>
          <w:rFonts w:ascii="Times New Roman" w:hAnsi="Times New Roman" w:cs="Times New Roman"/>
          <w:b/>
          <w:bCs/>
          <w:sz w:val="28"/>
          <w:szCs w:val="28"/>
        </w:rPr>
        <w:t xml:space="preserve">, </w:t>
      </w:r>
      <w:hyperlink r:id="rId8" w:tgtFrame="_blank" w:history="1">
        <w:r w:rsidR="00307D7C" w:rsidRPr="006936EE">
          <w:rPr>
            <w:rFonts w:ascii="Times New Roman" w:hAnsi="Times New Roman" w:cs="Times New Roman"/>
            <w:b/>
            <w:bCs/>
            <w:color w:val="0000FF"/>
            <w:sz w:val="28"/>
            <w:szCs w:val="28"/>
          </w:rPr>
          <w:t xml:space="preserve">H 692 </w:t>
        </w:r>
        <w:r w:rsidR="00307D7C" w:rsidRPr="00667C0C">
          <w:rPr>
            <w:rFonts w:ascii="Times New Roman" w:hAnsi="Times New Roman" w:cs="Times New Roman"/>
            <w:sz w:val="24"/>
            <w:szCs w:val="24"/>
          </w:rPr>
          <w:t xml:space="preserve">(Moon/Bayer) </w:t>
        </w:r>
      </w:hyperlink>
      <w:r w:rsidR="00CE5E6E" w:rsidRPr="006936EE">
        <w:rPr>
          <w:rFonts w:ascii="Times New Roman" w:hAnsi="Times New Roman" w:cs="Times New Roman"/>
          <w:b/>
          <w:bCs/>
          <w:sz w:val="28"/>
          <w:szCs w:val="28"/>
        </w:rPr>
        <w:t>,</w:t>
      </w:r>
      <w:r w:rsidR="00A6293D" w:rsidRPr="006936EE">
        <w:rPr>
          <w:rFonts w:ascii="Times New Roman" w:hAnsi="Times New Roman" w:cs="Times New Roman"/>
          <w:b/>
          <w:bCs/>
          <w:color w:val="1155CC"/>
          <w:sz w:val="28"/>
          <w:szCs w:val="28"/>
        </w:rPr>
        <w:t xml:space="preserve"> </w:t>
      </w:r>
      <w:hyperlink r:id="rId9" w:tgtFrame="_blank" w:history="1">
        <w:r w:rsidR="00783574" w:rsidRPr="006936EE">
          <w:rPr>
            <w:rFonts w:ascii="Times New Roman" w:hAnsi="Times New Roman" w:cs="Times New Roman"/>
            <w:b/>
            <w:bCs/>
            <w:color w:val="0000FF"/>
            <w:sz w:val="28"/>
            <w:szCs w:val="28"/>
          </w:rPr>
          <w:t>H 547</w:t>
        </w:r>
      </w:hyperlink>
      <w:r w:rsidR="00783574" w:rsidRPr="006936EE">
        <w:rPr>
          <w:rFonts w:ascii="Times New Roman" w:hAnsi="Times New Roman" w:cs="Times New Roman"/>
          <w:b/>
          <w:bCs/>
          <w:sz w:val="28"/>
          <w:szCs w:val="28"/>
        </w:rPr>
        <w:t xml:space="preserve"> </w:t>
      </w:r>
      <w:r w:rsidR="00783574" w:rsidRPr="00667C0C">
        <w:rPr>
          <w:rFonts w:ascii="Times New Roman" w:hAnsi="Times New Roman" w:cs="Times New Roman"/>
          <w:sz w:val="24"/>
          <w:szCs w:val="24"/>
        </w:rPr>
        <w:t>(Moyle)</w:t>
      </w:r>
      <w:r w:rsidR="00783574" w:rsidRPr="006936EE">
        <w:rPr>
          <w:rFonts w:ascii="Times New Roman" w:hAnsi="Times New Roman" w:cs="Times New Roman"/>
          <w:b/>
          <w:bCs/>
          <w:sz w:val="28"/>
          <w:szCs w:val="28"/>
        </w:rPr>
        <w:t xml:space="preserve">, </w:t>
      </w:r>
      <w:hyperlink r:id="rId10" w:tgtFrame="_blank" w:history="1">
        <w:r w:rsidR="00667C0C" w:rsidRPr="006936EE">
          <w:rPr>
            <w:rFonts w:ascii="Times New Roman" w:hAnsi="Times New Roman" w:cs="Times New Roman"/>
            <w:b/>
            <w:bCs/>
            <w:color w:val="0000FF"/>
            <w:sz w:val="28"/>
            <w:szCs w:val="28"/>
          </w:rPr>
          <w:t>H 693</w:t>
        </w:r>
        <w:r w:rsidR="00667C0C" w:rsidRPr="006936EE">
          <w:rPr>
            <w:rFonts w:ascii="Times New Roman" w:hAnsi="Times New Roman" w:cs="Times New Roman"/>
            <w:b/>
            <w:bCs/>
            <w:color w:val="1155CC"/>
            <w:sz w:val="28"/>
            <w:szCs w:val="28"/>
          </w:rPr>
          <w:t xml:space="preserve"> </w:t>
        </w:r>
        <w:r w:rsidR="00667C0C">
          <w:rPr>
            <w:rFonts w:ascii="Times New Roman" w:hAnsi="Times New Roman" w:cs="Times New Roman"/>
            <w:color w:val="000000"/>
            <w:sz w:val="28"/>
            <w:szCs w:val="28"/>
          </w:rPr>
          <w:t>(G</w:t>
        </w:r>
        <w:r w:rsidR="00667C0C" w:rsidRPr="00667C0C">
          <w:rPr>
            <w:rFonts w:ascii="Times New Roman" w:hAnsi="Times New Roman" w:cs="Times New Roman"/>
            <w:color w:val="000000"/>
            <w:sz w:val="24"/>
            <w:szCs w:val="24"/>
          </w:rPr>
          <w:t>iddings</w:t>
        </w:r>
        <w:r w:rsidR="00667C0C" w:rsidRPr="006936EE">
          <w:rPr>
            <w:rFonts w:ascii="Times New Roman" w:hAnsi="Times New Roman" w:cs="Times New Roman"/>
            <w:b/>
            <w:bCs/>
            <w:color w:val="000000"/>
            <w:sz w:val="28"/>
            <w:szCs w:val="28"/>
          </w:rPr>
          <w:t>)</w:t>
        </w:r>
      </w:hyperlink>
      <w:r w:rsidR="00667C0C">
        <w:rPr>
          <w:rFonts w:ascii="Times New Roman" w:hAnsi="Times New Roman" w:cs="Times New Roman"/>
          <w:b/>
          <w:bCs/>
          <w:color w:val="000000"/>
          <w:sz w:val="28"/>
          <w:szCs w:val="28"/>
        </w:rPr>
        <w:t>,</w:t>
      </w:r>
    </w:p>
    <w:p w14:paraId="24410117" w14:textId="4C85378E" w:rsidR="00667C0C" w:rsidRDefault="00341CD7" w:rsidP="009F54F2">
      <w:pPr>
        <w:spacing w:after="0" w:line="240" w:lineRule="auto"/>
        <w:rPr>
          <w:rFonts w:ascii="Times New Roman" w:hAnsi="Times New Roman" w:cs="Times New Roman"/>
          <w:b/>
          <w:bCs/>
          <w:color w:val="1155CC"/>
          <w:sz w:val="28"/>
          <w:szCs w:val="28"/>
        </w:rPr>
      </w:pPr>
      <w:hyperlink r:id="rId11" w:tgtFrame="_blank" w:history="1">
        <w:r w:rsidR="00783574" w:rsidRPr="006936EE">
          <w:rPr>
            <w:rFonts w:ascii="Times New Roman" w:hAnsi="Times New Roman" w:cs="Times New Roman"/>
            <w:b/>
            <w:bCs/>
            <w:color w:val="0000FF"/>
            <w:sz w:val="28"/>
            <w:szCs w:val="28"/>
          </w:rPr>
          <w:t>H 439</w:t>
        </w:r>
        <w:r w:rsidR="00783574" w:rsidRPr="006936EE">
          <w:rPr>
            <w:rFonts w:ascii="Times New Roman" w:hAnsi="Times New Roman" w:cs="Times New Roman"/>
            <w:b/>
            <w:bCs/>
            <w:color w:val="1155CC"/>
            <w:sz w:val="28"/>
            <w:szCs w:val="28"/>
          </w:rPr>
          <w:t xml:space="preserve"> </w:t>
        </w:r>
        <w:r w:rsidR="00667C0C">
          <w:rPr>
            <w:rFonts w:ascii="Times New Roman" w:hAnsi="Times New Roman" w:cs="Times New Roman"/>
            <w:b/>
            <w:bCs/>
            <w:color w:val="1155CC"/>
            <w:sz w:val="28"/>
            <w:szCs w:val="28"/>
          </w:rPr>
          <w:t>(</w:t>
        </w:r>
        <w:r w:rsidR="00667C0C" w:rsidRPr="00667C0C">
          <w:rPr>
            <w:rFonts w:ascii="Times New Roman" w:hAnsi="Times New Roman" w:cs="Times New Roman"/>
            <w:sz w:val="24"/>
            <w:szCs w:val="24"/>
          </w:rPr>
          <w:t>Okuniewicz/Souza</w:t>
        </w:r>
        <w:r w:rsidR="00F91B2A">
          <w:rPr>
            <w:rFonts w:ascii="Times New Roman" w:hAnsi="Times New Roman" w:cs="Times New Roman"/>
            <w:sz w:val="24"/>
            <w:szCs w:val="24"/>
          </w:rPr>
          <w:t>)</w:t>
        </w:r>
      </w:hyperlink>
    </w:p>
    <w:p w14:paraId="65E4EAA6" w14:textId="25144C8B" w:rsidR="0073654E" w:rsidRDefault="00897D60" w:rsidP="009F54F2">
      <w:pPr>
        <w:spacing w:after="0" w:line="240" w:lineRule="auto"/>
        <w:rPr>
          <w:rFonts w:ascii="Times New Roman" w:hAnsi="Times New Roman" w:cs="Times New Roman"/>
          <w:color w:val="000000"/>
          <w:sz w:val="28"/>
          <w:szCs w:val="28"/>
        </w:rPr>
      </w:pPr>
      <w:r w:rsidRPr="006936EE">
        <w:rPr>
          <w:rFonts w:ascii="Times New Roman" w:eastAsia="Times New Roman" w:hAnsi="Times New Roman" w:cs="Times New Roman"/>
          <w:b/>
          <w:bCs/>
          <w:color w:val="FF0000"/>
          <w:sz w:val="28"/>
          <w:szCs w:val="28"/>
        </w:rPr>
        <w:t>Senate Bill:</w:t>
      </w:r>
      <w:r w:rsidRPr="006936EE">
        <w:rPr>
          <w:rFonts w:ascii="Times New Roman" w:hAnsi="Times New Roman" w:cs="Times New Roman"/>
          <w:color w:val="1155CC"/>
          <w:sz w:val="28"/>
          <w:szCs w:val="28"/>
        </w:rPr>
        <w:t xml:space="preserve">  </w:t>
      </w:r>
      <w:hyperlink r:id="rId12" w:tgtFrame="_blank" w:history="1">
        <w:r w:rsidR="00783574" w:rsidRPr="00667C0C">
          <w:rPr>
            <w:rFonts w:ascii="Times New Roman" w:hAnsi="Times New Roman" w:cs="Times New Roman"/>
            <w:b/>
            <w:bCs/>
            <w:color w:val="0000FF"/>
            <w:sz w:val="28"/>
            <w:szCs w:val="28"/>
          </w:rPr>
          <w:t>S 1375</w:t>
        </w:r>
        <w:r w:rsidR="00783574" w:rsidRPr="00667C0C">
          <w:rPr>
            <w:rFonts w:ascii="Times New Roman" w:hAnsi="Times New Roman" w:cs="Times New Roman"/>
            <w:color w:val="0000FF"/>
            <w:sz w:val="24"/>
            <w:szCs w:val="24"/>
          </w:rPr>
          <w:t xml:space="preserve"> </w:t>
        </w:r>
        <w:r w:rsidR="00783574" w:rsidRPr="00667C0C">
          <w:rPr>
            <w:rFonts w:ascii="Times New Roman" w:hAnsi="Times New Roman" w:cs="Times New Roman"/>
            <w:color w:val="000000"/>
            <w:sz w:val="24"/>
            <w:szCs w:val="24"/>
          </w:rPr>
          <w:t>(Souza</w:t>
        </w:r>
        <w:r w:rsidR="00783574" w:rsidRPr="00E373ED">
          <w:rPr>
            <w:rFonts w:ascii="Times New Roman" w:hAnsi="Times New Roman" w:cs="Times New Roman"/>
            <w:color w:val="000000"/>
            <w:sz w:val="28"/>
            <w:szCs w:val="28"/>
          </w:rPr>
          <w:t>)</w:t>
        </w:r>
      </w:hyperlink>
    </w:p>
    <w:p w14:paraId="16C93DC0" w14:textId="77777777" w:rsidR="00C77398" w:rsidRPr="003348CA" w:rsidRDefault="00C77398" w:rsidP="009F54F2">
      <w:pPr>
        <w:spacing w:after="0" w:line="240" w:lineRule="auto"/>
        <w:rPr>
          <w:rFonts w:ascii="Times New Roman" w:hAnsi="Times New Roman" w:cs="Times New Roman"/>
          <w:b/>
          <w:bCs/>
          <w:color w:val="1155CC"/>
          <w:sz w:val="28"/>
          <w:szCs w:val="28"/>
        </w:rPr>
      </w:pPr>
    </w:p>
    <w:p w14:paraId="2875E434" w14:textId="33B71432" w:rsidR="00897D60" w:rsidRPr="00BB14C4" w:rsidRDefault="00BB14C4" w:rsidP="004A1EE6">
      <w:pPr>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B</w:t>
      </w:r>
      <w:r w:rsidR="00C77398">
        <w:rPr>
          <w:rFonts w:ascii="Times New Roman" w:eastAsia="Times New Roman" w:hAnsi="Times New Roman" w:cs="Times New Roman"/>
          <w:b/>
          <w:bCs/>
          <w:sz w:val="28"/>
          <w:szCs w:val="28"/>
          <w:u w:val="single"/>
        </w:rPr>
        <w:t>ills</w:t>
      </w:r>
      <w:r>
        <w:rPr>
          <w:rFonts w:ascii="Times New Roman" w:eastAsia="Times New Roman" w:hAnsi="Times New Roman" w:cs="Times New Roman"/>
          <w:b/>
          <w:bCs/>
          <w:sz w:val="28"/>
          <w:szCs w:val="28"/>
          <w:u w:val="single"/>
        </w:rPr>
        <w:t>’ Status</w:t>
      </w:r>
      <w:r w:rsidR="009F54F2" w:rsidRPr="004A1EE6">
        <w:rPr>
          <w:rFonts w:ascii="Times New Roman" w:eastAsia="Times New Roman" w:hAnsi="Times New Roman" w:cs="Times New Roman"/>
          <w:b/>
          <w:bCs/>
          <w:sz w:val="28"/>
          <w:szCs w:val="28"/>
          <w:u w:val="single"/>
        </w:rPr>
        <w:t>:</w:t>
      </w:r>
      <w:r w:rsidR="00897D60">
        <w:rPr>
          <w:rFonts w:ascii="Times New Roman" w:eastAsia="Times New Roman" w:hAnsi="Times New Roman" w:cs="Times New Roman"/>
          <w:sz w:val="28"/>
          <w:szCs w:val="28"/>
        </w:rPr>
        <w:t xml:space="preserve"> </w:t>
      </w:r>
      <w:r w:rsidR="00C77398">
        <w:rPr>
          <w:rFonts w:ascii="Times New Roman" w:eastAsia="Times New Roman" w:hAnsi="Times New Roman" w:cs="Times New Roman"/>
          <w:sz w:val="28"/>
          <w:szCs w:val="28"/>
        </w:rPr>
        <w:t>These bills are moving</w:t>
      </w:r>
      <w:r>
        <w:rPr>
          <w:rFonts w:ascii="Times New Roman" w:eastAsia="Times New Roman" w:hAnsi="Times New Roman" w:cs="Times New Roman"/>
          <w:sz w:val="28"/>
          <w:szCs w:val="28"/>
        </w:rPr>
        <w:t xml:space="preserve"> very</w:t>
      </w:r>
      <w:r w:rsidR="00C77398">
        <w:rPr>
          <w:rFonts w:ascii="Times New Roman" w:eastAsia="Times New Roman" w:hAnsi="Times New Roman" w:cs="Times New Roman"/>
          <w:sz w:val="28"/>
          <w:szCs w:val="28"/>
        </w:rPr>
        <w:t xml:space="preserve"> quickly through </w:t>
      </w:r>
      <w:r w:rsidR="00A57257">
        <w:rPr>
          <w:rFonts w:ascii="Times New Roman" w:eastAsia="Times New Roman" w:hAnsi="Times New Roman" w:cs="Times New Roman"/>
          <w:sz w:val="28"/>
          <w:szCs w:val="28"/>
        </w:rPr>
        <w:t xml:space="preserve">either </w:t>
      </w:r>
      <w:r w:rsidR="00C77398">
        <w:rPr>
          <w:rFonts w:ascii="Times New Roman" w:eastAsia="Times New Roman" w:hAnsi="Times New Roman" w:cs="Times New Roman"/>
          <w:sz w:val="28"/>
          <w:szCs w:val="28"/>
        </w:rPr>
        <w:t>the House or Senate State Affairs Committees and then on to either the</w:t>
      </w:r>
      <w:r w:rsidR="00A57257">
        <w:rPr>
          <w:rFonts w:ascii="Times New Roman" w:eastAsia="Times New Roman" w:hAnsi="Times New Roman" w:cs="Times New Roman"/>
          <w:sz w:val="28"/>
          <w:szCs w:val="28"/>
        </w:rPr>
        <w:t xml:space="preserve"> full</w:t>
      </w:r>
      <w:r w:rsidR="00C77398">
        <w:rPr>
          <w:rFonts w:ascii="Times New Roman" w:eastAsia="Times New Roman" w:hAnsi="Times New Roman" w:cs="Times New Roman"/>
          <w:sz w:val="28"/>
          <w:szCs w:val="28"/>
        </w:rPr>
        <w:t xml:space="preserve"> House or Senate for debate.</w:t>
      </w:r>
      <w:r w:rsidR="00897D60" w:rsidRPr="006936EE">
        <w:rPr>
          <w:rFonts w:ascii="Times New Roman" w:eastAsia="Times New Roman" w:hAnsi="Times New Roman" w:cs="Times New Roman"/>
          <w:sz w:val="28"/>
          <w:szCs w:val="28"/>
        </w:rPr>
        <w:t xml:space="preserve"> </w:t>
      </w:r>
      <w:r w:rsidR="00C77398">
        <w:rPr>
          <w:rFonts w:ascii="Times New Roman" w:eastAsia="Times New Roman" w:hAnsi="Times New Roman" w:cs="Times New Roman"/>
          <w:sz w:val="28"/>
          <w:szCs w:val="28"/>
        </w:rPr>
        <w:t xml:space="preserve">If they pass both houses, they go to the governor to sign into law. The only place testimony can be heard is in the committees. </w:t>
      </w:r>
      <w:r w:rsidR="00A706F1" w:rsidRPr="006936EE">
        <w:rPr>
          <w:rFonts w:ascii="Times New Roman" w:eastAsia="Times New Roman" w:hAnsi="Times New Roman" w:cs="Times New Roman"/>
          <w:sz w:val="28"/>
          <w:szCs w:val="28"/>
        </w:rPr>
        <w:t>(</w:t>
      </w:r>
      <w:r w:rsidR="00A706F1" w:rsidRPr="006936EE">
        <w:rPr>
          <w:rFonts w:ascii="Times New Roman" w:eastAsia="Times New Roman" w:hAnsi="Times New Roman" w:cs="Times New Roman"/>
          <w:sz w:val="28"/>
          <w:szCs w:val="28"/>
          <w:u w:val="single"/>
        </w:rPr>
        <w:t>NOTE:</w:t>
      </w:r>
      <w:r w:rsidR="00A706F1" w:rsidRPr="006936EE">
        <w:rPr>
          <w:rFonts w:ascii="Times New Roman" w:eastAsia="Times New Roman" w:hAnsi="Times New Roman" w:cs="Times New Roman"/>
          <w:sz w:val="28"/>
          <w:szCs w:val="28"/>
        </w:rPr>
        <w:t xml:space="preserve"> </w:t>
      </w:r>
      <w:r w:rsidR="00F91B2A">
        <w:rPr>
          <w:rFonts w:ascii="Times New Roman" w:eastAsia="Times New Roman" w:hAnsi="Times New Roman" w:cs="Times New Roman"/>
          <w:sz w:val="28"/>
          <w:szCs w:val="28"/>
        </w:rPr>
        <w:t>B</w:t>
      </w:r>
      <w:r w:rsidR="00A706F1" w:rsidRPr="006936EE">
        <w:rPr>
          <w:rFonts w:ascii="Times New Roman" w:eastAsia="Times New Roman" w:hAnsi="Times New Roman" w:cs="Times New Roman"/>
          <w:sz w:val="28"/>
          <w:szCs w:val="28"/>
        </w:rPr>
        <w:t xml:space="preserve">ills with </w:t>
      </w:r>
      <w:r w:rsidR="00F749F7">
        <w:rPr>
          <w:rFonts w:ascii="Times New Roman" w:eastAsia="Times New Roman" w:hAnsi="Times New Roman" w:cs="Times New Roman"/>
          <w:sz w:val="28"/>
          <w:szCs w:val="28"/>
        </w:rPr>
        <w:t xml:space="preserve">an </w:t>
      </w:r>
      <w:r w:rsidR="00A706F1" w:rsidRPr="006936EE">
        <w:rPr>
          <w:rFonts w:ascii="Times New Roman" w:eastAsia="Times New Roman" w:hAnsi="Times New Roman" w:cs="Times New Roman"/>
          <w:color w:val="FF0000"/>
          <w:sz w:val="28"/>
          <w:szCs w:val="28"/>
        </w:rPr>
        <w:t>*</w:t>
      </w:r>
      <w:r w:rsidR="00A706F1" w:rsidRPr="006936EE">
        <w:rPr>
          <w:rFonts w:ascii="Times New Roman" w:eastAsia="Times New Roman" w:hAnsi="Times New Roman" w:cs="Times New Roman"/>
          <w:sz w:val="28"/>
          <w:szCs w:val="28"/>
        </w:rPr>
        <w:t xml:space="preserve"> have an </w:t>
      </w:r>
      <w:r w:rsidR="00A706F1" w:rsidRPr="006936EE">
        <w:rPr>
          <w:rFonts w:ascii="Times New Roman" w:hAnsi="Times New Roman" w:cs="Times New Roman"/>
          <w:color w:val="000000"/>
          <w:sz w:val="28"/>
          <w:szCs w:val="28"/>
          <w:shd w:val="clear" w:color="auto" w:fill="FFFFFF"/>
        </w:rPr>
        <w:t>Emergency Clause that makes them enforceable law</w:t>
      </w:r>
      <w:r w:rsidR="006F4C7C" w:rsidRPr="006936EE">
        <w:rPr>
          <w:rFonts w:ascii="Times New Roman" w:hAnsi="Times New Roman" w:cs="Times New Roman"/>
          <w:color w:val="000000"/>
          <w:sz w:val="28"/>
          <w:szCs w:val="28"/>
          <w:shd w:val="clear" w:color="auto" w:fill="FFFFFF"/>
        </w:rPr>
        <w:t>s</w:t>
      </w:r>
      <w:r w:rsidR="00A706F1" w:rsidRPr="006936EE">
        <w:rPr>
          <w:rFonts w:ascii="Times New Roman" w:hAnsi="Times New Roman" w:cs="Times New Roman"/>
          <w:color w:val="000000"/>
          <w:sz w:val="28"/>
          <w:szCs w:val="28"/>
          <w:shd w:val="clear" w:color="auto" w:fill="FFFFFF"/>
        </w:rPr>
        <w:t xml:space="preserve"> </w:t>
      </w:r>
      <w:r w:rsidR="00A706F1" w:rsidRPr="00A57257">
        <w:rPr>
          <w:rFonts w:ascii="Times New Roman" w:hAnsi="Times New Roman" w:cs="Times New Roman"/>
          <w:color w:val="000000"/>
          <w:sz w:val="28"/>
          <w:szCs w:val="28"/>
          <w:u w:val="single"/>
          <w:shd w:val="clear" w:color="auto" w:fill="FFFFFF"/>
        </w:rPr>
        <w:t xml:space="preserve">immediately upon passing </w:t>
      </w:r>
      <w:r w:rsidR="00A57257">
        <w:rPr>
          <w:rFonts w:ascii="Times New Roman" w:hAnsi="Times New Roman" w:cs="Times New Roman"/>
          <w:color w:val="000000"/>
          <w:sz w:val="28"/>
          <w:szCs w:val="28"/>
          <w:u w:val="single"/>
          <w:shd w:val="clear" w:color="auto" w:fill="FFFFFF"/>
        </w:rPr>
        <w:t xml:space="preserve">in </w:t>
      </w:r>
      <w:r w:rsidR="00A706F1" w:rsidRPr="00A57257">
        <w:rPr>
          <w:rFonts w:ascii="Times New Roman" w:hAnsi="Times New Roman" w:cs="Times New Roman"/>
          <w:color w:val="000000"/>
          <w:sz w:val="28"/>
          <w:szCs w:val="28"/>
          <w:u w:val="single"/>
          <w:shd w:val="clear" w:color="auto" w:fill="FFFFFF"/>
        </w:rPr>
        <w:t xml:space="preserve">both houses &amp; </w:t>
      </w:r>
      <w:r w:rsidR="006F4C7C" w:rsidRPr="00A57257">
        <w:rPr>
          <w:rFonts w:ascii="Times New Roman" w:hAnsi="Times New Roman" w:cs="Times New Roman"/>
          <w:color w:val="000000"/>
          <w:sz w:val="28"/>
          <w:szCs w:val="28"/>
          <w:u w:val="single"/>
          <w:shd w:val="clear" w:color="auto" w:fill="FFFFFF"/>
        </w:rPr>
        <w:t xml:space="preserve">being </w:t>
      </w:r>
      <w:r w:rsidR="00A706F1" w:rsidRPr="00A57257">
        <w:rPr>
          <w:rFonts w:ascii="Times New Roman" w:hAnsi="Times New Roman" w:cs="Times New Roman"/>
          <w:color w:val="000000"/>
          <w:sz w:val="28"/>
          <w:szCs w:val="28"/>
          <w:u w:val="single"/>
          <w:shd w:val="clear" w:color="auto" w:fill="FFFFFF"/>
        </w:rPr>
        <w:t>signed by governor</w:t>
      </w:r>
      <w:r w:rsidR="006F4C7C" w:rsidRPr="006936EE">
        <w:rPr>
          <w:rFonts w:ascii="Times New Roman" w:hAnsi="Times New Roman" w:cs="Times New Roman"/>
          <w:color w:val="000000"/>
          <w:sz w:val="28"/>
          <w:szCs w:val="28"/>
          <w:shd w:val="clear" w:color="auto" w:fill="FFFFFF"/>
        </w:rPr>
        <w:t>)</w:t>
      </w:r>
    </w:p>
    <w:p w14:paraId="1BB5EAC5" w14:textId="77777777" w:rsidR="00C77398" w:rsidRPr="00C77398" w:rsidRDefault="00C77398" w:rsidP="004A1EE6">
      <w:pPr>
        <w:spacing w:after="0" w:line="240" w:lineRule="auto"/>
        <w:rPr>
          <w:rFonts w:ascii="Times New Roman" w:eastAsia="Times New Roman" w:hAnsi="Times New Roman" w:cs="Times New Roman"/>
          <w:sz w:val="28"/>
          <w:szCs w:val="28"/>
        </w:rPr>
      </w:pPr>
    </w:p>
    <w:p w14:paraId="6BC026EE" w14:textId="5953F369" w:rsidR="00C77398" w:rsidRPr="00C77398" w:rsidRDefault="00EC2969" w:rsidP="00C77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 xml:space="preserve">Bill </w:t>
      </w:r>
      <w:r w:rsidR="00C77398" w:rsidRPr="004A1EE6">
        <w:rPr>
          <w:rFonts w:ascii="Times New Roman" w:eastAsia="Times New Roman" w:hAnsi="Times New Roman" w:cs="Times New Roman"/>
          <w:b/>
          <w:bCs/>
          <w:sz w:val="28"/>
          <w:szCs w:val="28"/>
          <w:u w:val="single"/>
        </w:rPr>
        <w:t>Description</w:t>
      </w:r>
      <w:r w:rsidR="00C77398">
        <w:rPr>
          <w:rFonts w:ascii="Times New Roman" w:eastAsia="Times New Roman" w:hAnsi="Times New Roman" w:cs="Times New Roman"/>
          <w:b/>
          <w:bCs/>
          <w:sz w:val="28"/>
          <w:szCs w:val="28"/>
          <w:u w:val="single"/>
        </w:rPr>
        <w:t>s:</w:t>
      </w:r>
    </w:p>
    <w:p w14:paraId="2BAB9991" w14:textId="7E6D4F70" w:rsidR="00311A99" w:rsidRPr="00C4050A" w:rsidRDefault="00311A99" w:rsidP="00311A99">
      <w:pPr>
        <w:spacing w:after="0" w:line="240" w:lineRule="auto"/>
        <w:rPr>
          <w:rFonts w:ascii="Times New Roman" w:eastAsia="Times New Roman" w:hAnsi="Times New Roman" w:cs="Times New Roman"/>
          <w:b/>
          <w:bCs/>
          <w:sz w:val="28"/>
          <w:szCs w:val="28"/>
        </w:rPr>
      </w:pPr>
      <w:r w:rsidRPr="00C4050A">
        <w:rPr>
          <w:rFonts w:ascii="Times New Roman" w:eastAsia="Times New Roman" w:hAnsi="Times New Roman" w:cs="Times New Roman"/>
          <w:b/>
          <w:bCs/>
          <w:sz w:val="28"/>
          <w:szCs w:val="28"/>
        </w:rPr>
        <w:t>H 441:</w:t>
      </w:r>
      <w:r w:rsidRPr="00C4050A">
        <w:rPr>
          <w:rFonts w:ascii="Times New Roman" w:hAnsi="Times New Roman" w:cs="Times New Roman"/>
          <w:color w:val="000000"/>
          <w:sz w:val="20"/>
          <w:szCs w:val="20"/>
          <w:shd w:val="clear" w:color="auto" w:fill="FFFFFF"/>
        </w:rPr>
        <w:t xml:space="preserve"> </w:t>
      </w:r>
      <w:r w:rsidRPr="00C4050A">
        <w:rPr>
          <w:rFonts w:ascii="Times New Roman" w:hAnsi="Times New Roman" w:cs="Times New Roman"/>
          <w:color w:val="000000"/>
          <w:sz w:val="24"/>
          <w:szCs w:val="24"/>
          <w:shd w:val="clear" w:color="auto" w:fill="FFFFFF"/>
        </w:rPr>
        <w:t>Prohibits voters in nursing care facilities from choosing who can assist them with their absentee ballot.</w:t>
      </w:r>
      <w:r w:rsidR="00307D7C">
        <w:rPr>
          <w:rFonts w:ascii="Times New Roman" w:hAnsi="Times New Roman" w:cs="Times New Roman"/>
          <w:color w:val="000000"/>
          <w:sz w:val="24"/>
          <w:szCs w:val="24"/>
          <w:shd w:val="clear" w:color="auto" w:fill="FFFFFF"/>
        </w:rPr>
        <w:t xml:space="preserve"> Requires</w:t>
      </w:r>
      <w:r w:rsidR="00CE5E6E">
        <w:rPr>
          <w:rFonts w:ascii="Times New Roman" w:hAnsi="Times New Roman" w:cs="Times New Roman"/>
          <w:color w:val="000000"/>
          <w:sz w:val="24"/>
          <w:szCs w:val="24"/>
          <w:shd w:val="clear" w:color="auto" w:fill="FFFFFF"/>
        </w:rPr>
        <w:t xml:space="preserve"> only a family member or</w:t>
      </w:r>
      <w:r w:rsidR="00307D7C">
        <w:rPr>
          <w:rFonts w:ascii="Times New Roman" w:hAnsi="Times New Roman" w:cs="Times New Roman"/>
          <w:color w:val="000000"/>
          <w:sz w:val="24"/>
          <w:szCs w:val="24"/>
          <w:shd w:val="clear" w:color="auto" w:fill="FFFFFF"/>
        </w:rPr>
        <w:t xml:space="preserve"> specifically trained volunteers to help voters.</w:t>
      </w:r>
    </w:p>
    <w:p w14:paraId="23C64D4B" w14:textId="367F7A59" w:rsidR="00BC5313" w:rsidRPr="00C4050A" w:rsidRDefault="00BC5313" w:rsidP="004A1EE6">
      <w:pPr>
        <w:spacing w:after="0" w:line="240" w:lineRule="auto"/>
        <w:rPr>
          <w:rFonts w:ascii="Times New Roman" w:eastAsia="Times New Roman" w:hAnsi="Times New Roman" w:cs="Times New Roman"/>
          <w:b/>
          <w:bCs/>
          <w:sz w:val="24"/>
          <w:szCs w:val="24"/>
        </w:rPr>
      </w:pPr>
      <w:r w:rsidRPr="00C4050A">
        <w:rPr>
          <w:rFonts w:ascii="Times New Roman" w:eastAsia="Times New Roman" w:hAnsi="Times New Roman" w:cs="Times New Roman"/>
          <w:b/>
          <w:bCs/>
          <w:sz w:val="28"/>
          <w:szCs w:val="28"/>
        </w:rPr>
        <w:t xml:space="preserve">H 692: </w:t>
      </w:r>
      <w:r w:rsidRPr="00C4050A">
        <w:rPr>
          <w:rFonts w:ascii="Times New Roman" w:hAnsi="Times New Roman" w:cs="Times New Roman"/>
          <w:color w:val="000000"/>
          <w:sz w:val="24"/>
          <w:szCs w:val="24"/>
          <w:shd w:val="clear" w:color="auto" w:fill="FFFFFF"/>
        </w:rPr>
        <w:t>Requires married women or others who change name</w:t>
      </w:r>
      <w:r w:rsidR="00311A99" w:rsidRPr="00C4050A">
        <w:rPr>
          <w:rFonts w:ascii="Times New Roman" w:hAnsi="Times New Roman" w:cs="Times New Roman"/>
          <w:color w:val="000000"/>
          <w:sz w:val="24"/>
          <w:szCs w:val="24"/>
          <w:shd w:val="clear" w:color="auto" w:fill="FFFFFF"/>
        </w:rPr>
        <w:t>s</w:t>
      </w:r>
      <w:r w:rsidRPr="00C4050A">
        <w:rPr>
          <w:rFonts w:ascii="Times New Roman" w:hAnsi="Times New Roman" w:cs="Times New Roman"/>
          <w:color w:val="000000"/>
          <w:sz w:val="24"/>
          <w:szCs w:val="24"/>
          <w:shd w:val="clear" w:color="auto" w:fill="FFFFFF"/>
        </w:rPr>
        <w:t xml:space="preserve"> to provide birth certificate and marriage license or name change order to prove citizenship Student ID not accepted. </w:t>
      </w:r>
      <w:r w:rsidR="00EA512D">
        <w:rPr>
          <w:rFonts w:ascii="Times New Roman" w:hAnsi="Times New Roman" w:cs="Times New Roman"/>
          <w:color w:val="000000"/>
          <w:sz w:val="24"/>
          <w:szCs w:val="24"/>
          <w:shd w:val="clear" w:color="auto" w:fill="FFFFFF"/>
        </w:rPr>
        <w:t xml:space="preserve">Proof of residency requirements are too restrictive and favor property owners. </w:t>
      </w:r>
      <w:r w:rsidR="00C415B6">
        <w:rPr>
          <w:rFonts w:ascii="Times New Roman" w:hAnsi="Times New Roman" w:cs="Times New Roman"/>
          <w:color w:val="000000"/>
          <w:sz w:val="24"/>
          <w:szCs w:val="24"/>
          <w:shd w:val="clear" w:color="auto" w:fill="FFFFFF"/>
        </w:rPr>
        <w:t>Removes affidavit process</w:t>
      </w:r>
      <w:r w:rsidR="001215B4">
        <w:rPr>
          <w:rFonts w:ascii="Times New Roman" w:hAnsi="Times New Roman" w:cs="Times New Roman"/>
          <w:color w:val="000000"/>
          <w:sz w:val="24"/>
          <w:szCs w:val="24"/>
          <w:shd w:val="clear" w:color="auto" w:fill="FFFFFF"/>
        </w:rPr>
        <w:t>.</w:t>
      </w:r>
      <w:r w:rsidR="00C415B6">
        <w:rPr>
          <w:rFonts w:ascii="Times New Roman" w:hAnsi="Times New Roman" w:cs="Times New Roman"/>
          <w:color w:val="000000"/>
          <w:sz w:val="24"/>
          <w:szCs w:val="24"/>
          <w:shd w:val="clear" w:color="auto" w:fill="FFFFFF"/>
        </w:rPr>
        <w:t xml:space="preserve"> </w:t>
      </w:r>
    </w:p>
    <w:p w14:paraId="18C64578" w14:textId="26F9A670" w:rsidR="00BC5313" w:rsidRPr="00C4050A" w:rsidRDefault="00BC5313" w:rsidP="004A1EE6">
      <w:pPr>
        <w:spacing w:after="0" w:line="240" w:lineRule="auto"/>
        <w:rPr>
          <w:rFonts w:ascii="Times New Roman" w:eastAsia="Times New Roman" w:hAnsi="Times New Roman" w:cs="Times New Roman"/>
          <w:b/>
          <w:bCs/>
          <w:sz w:val="24"/>
          <w:szCs w:val="24"/>
        </w:rPr>
      </w:pPr>
      <w:r w:rsidRPr="00C4050A">
        <w:rPr>
          <w:rFonts w:ascii="Times New Roman" w:eastAsia="Times New Roman" w:hAnsi="Times New Roman" w:cs="Times New Roman"/>
          <w:b/>
          <w:bCs/>
          <w:sz w:val="28"/>
          <w:szCs w:val="28"/>
        </w:rPr>
        <w:t>H 547</w:t>
      </w:r>
      <w:r w:rsidR="00A706F1" w:rsidRPr="00446B22">
        <w:rPr>
          <w:rFonts w:ascii="Times New Roman" w:eastAsia="Times New Roman" w:hAnsi="Times New Roman" w:cs="Times New Roman"/>
          <w:b/>
          <w:bCs/>
          <w:color w:val="FF0000"/>
          <w:sz w:val="28"/>
          <w:szCs w:val="28"/>
        </w:rPr>
        <w:t>*</w:t>
      </w:r>
      <w:r w:rsidRPr="00C4050A">
        <w:rPr>
          <w:rFonts w:ascii="Times New Roman" w:eastAsia="Times New Roman" w:hAnsi="Times New Roman" w:cs="Times New Roman"/>
          <w:b/>
          <w:bCs/>
          <w:sz w:val="28"/>
          <w:szCs w:val="28"/>
        </w:rPr>
        <w:t>:</w:t>
      </w:r>
      <w:r w:rsidRPr="00C4050A">
        <w:rPr>
          <w:rFonts w:ascii="Times New Roman" w:hAnsi="Times New Roman" w:cs="Times New Roman"/>
          <w:color w:val="000000"/>
          <w:sz w:val="20"/>
          <w:szCs w:val="20"/>
          <w:shd w:val="clear" w:color="auto" w:fill="FFFFFF"/>
        </w:rPr>
        <w:t xml:space="preserve"> </w:t>
      </w:r>
      <w:r w:rsidRPr="00C4050A">
        <w:rPr>
          <w:rFonts w:ascii="Times New Roman" w:hAnsi="Times New Roman" w:cs="Times New Roman"/>
          <w:color w:val="000000"/>
          <w:sz w:val="24"/>
          <w:szCs w:val="24"/>
          <w:shd w:val="clear" w:color="auto" w:fill="FFFFFF"/>
        </w:rPr>
        <w:t xml:space="preserve">A </w:t>
      </w:r>
      <w:r w:rsidR="001215B4">
        <w:rPr>
          <w:rFonts w:ascii="Times New Roman" w:hAnsi="Times New Roman" w:cs="Times New Roman"/>
          <w:color w:val="000000"/>
          <w:sz w:val="24"/>
          <w:szCs w:val="24"/>
          <w:shd w:val="clear" w:color="auto" w:fill="FFFFFF"/>
        </w:rPr>
        <w:t xml:space="preserve">friend </w:t>
      </w:r>
      <w:r w:rsidRPr="00C4050A">
        <w:rPr>
          <w:rFonts w:ascii="Times New Roman" w:hAnsi="Times New Roman" w:cs="Times New Roman"/>
          <w:color w:val="000000"/>
          <w:sz w:val="24"/>
          <w:szCs w:val="24"/>
          <w:shd w:val="clear" w:color="auto" w:fill="FFFFFF"/>
        </w:rPr>
        <w:t>c</w:t>
      </w:r>
      <w:r w:rsidR="00B65D3E">
        <w:rPr>
          <w:rFonts w:ascii="Times New Roman" w:hAnsi="Times New Roman" w:cs="Times New Roman"/>
          <w:color w:val="000000"/>
          <w:sz w:val="24"/>
          <w:szCs w:val="24"/>
          <w:shd w:val="clear" w:color="auto" w:fill="FFFFFF"/>
        </w:rPr>
        <w:t>ould</w:t>
      </w:r>
      <w:r w:rsidRPr="00C4050A">
        <w:rPr>
          <w:rFonts w:ascii="Times New Roman" w:hAnsi="Times New Roman" w:cs="Times New Roman"/>
          <w:color w:val="000000"/>
          <w:sz w:val="24"/>
          <w:szCs w:val="24"/>
          <w:shd w:val="clear" w:color="auto" w:fill="FFFFFF"/>
        </w:rPr>
        <w:t xml:space="preserve"> no longer assist a disabled or unable person by carrying a ballot to the elections </w:t>
      </w:r>
      <w:r w:rsidR="001A4238" w:rsidRPr="00C4050A">
        <w:rPr>
          <w:rFonts w:ascii="Times New Roman" w:hAnsi="Times New Roman" w:cs="Times New Roman"/>
          <w:color w:val="000000"/>
          <w:sz w:val="24"/>
          <w:szCs w:val="24"/>
          <w:shd w:val="clear" w:color="auto" w:fill="FFFFFF"/>
        </w:rPr>
        <w:t>office</w:t>
      </w:r>
      <w:r w:rsidRPr="00C4050A">
        <w:rPr>
          <w:rFonts w:ascii="Times New Roman" w:hAnsi="Times New Roman" w:cs="Times New Roman"/>
          <w:color w:val="000000"/>
          <w:sz w:val="24"/>
          <w:szCs w:val="24"/>
          <w:shd w:val="clear" w:color="auto" w:fill="FFFFFF"/>
        </w:rPr>
        <w:t xml:space="preserve"> or mail receptacle. </w:t>
      </w:r>
      <w:r w:rsidR="009E716B">
        <w:rPr>
          <w:rFonts w:ascii="Times New Roman" w:hAnsi="Times New Roman" w:cs="Times New Roman"/>
          <w:color w:val="000000"/>
          <w:sz w:val="24"/>
          <w:szCs w:val="24"/>
          <w:shd w:val="clear" w:color="auto" w:fill="FFFFFF"/>
        </w:rPr>
        <w:t>It is</w:t>
      </w:r>
      <w:r w:rsidRPr="00C4050A">
        <w:rPr>
          <w:rFonts w:ascii="Times New Roman" w:hAnsi="Times New Roman" w:cs="Times New Roman"/>
          <w:color w:val="000000"/>
          <w:sz w:val="24"/>
          <w:szCs w:val="24"/>
          <w:shd w:val="clear" w:color="auto" w:fill="FFFFFF"/>
        </w:rPr>
        <w:t xml:space="preserve"> a felony if </w:t>
      </w:r>
      <w:r w:rsidR="001A4238" w:rsidRPr="00C4050A">
        <w:rPr>
          <w:rFonts w:ascii="Times New Roman" w:hAnsi="Times New Roman" w:cs="Times New Roman"/>
          <w:color w:val="000000"/>
          <w:sz w:val="24"/>
          <w:szCs w:val="24"/>
          <w:shd w:val="clear" w:color="auto" w:fill="FFFFFF"/>
        </w:rPr>
        <w:t xml:space="preserve">the ballot is </w:t>
      </w:r>
      <w:r w:rsidRPr="00C4050A">
        <w:rPr>
          <w:rFonts w:ascii="Times New Roman" w:hAnsi="Times New Roman" w:cs="Times New Roman"/>
          <w:color w:val="000000"/>
          <w:sz w:val="24"/>
          <w:szCs w:val="24"/>
          <w:shd w:val="clear" w:color="auto" w:fill="FFFFFF"/>
        </w:rPr>
        <w:t xml:space="preserve">carried by someone other than </w:t>
      </w:r>
      <w:r w:rsidR="009E716B">
        <w:rPr>
          <w:rFonts w:ascii="Times New Roman" w:hAnsi="Times New Roman" w:cs="Times New Roman"/>
          <w:color w:val="000000"/>
          <w:sz w:val="24"/>
          <w:szCs w:val="24"/>
          <w:shd w:val="clear" w:color="auto" w:fill="FFFFFF"/>
        </w:rPr>
        <w:t xml:space="preserve">a </w:t>
      </w:r>
      <w:r w:rsidRPr="00C4050A">
        <w:rPr>
          <w:rFonts w:ascii="Times New Roman" w:hAnsi="Times New Roman" w:cs="Times New Roman"/>
          <w:color w:val="000000"/>
          <w:sz w:val="24"/>
          <w:szCs w:val="24"/>
          <w:shd w:val="clear" w:color="auto" w:fill="FFFFFF"/>
        </w:rPr>
        <w:t>family</w:t>
      </w:r>
      <w:r w:rsidR="009E716B">
        <w:rPr>
          <w:rFonts w:ascii="Times New Roman" w:hAnsi="Times New Roman" w:cs="Times New Roman"/>
          <w:color w:val="000000"/>
          <w:sz w:val="24"/>
          <w:szCs w:val="24"/>
          <w:shd w:val="clear" w:color="auto" w:fill="FFFFFF"/>
        </w:rPr>
        <w:t xml:space="preserve"> member</w:t>
      </w:r>
      <w:r w:rsidRPr="00C4050A">
        <w:rPr>
          <w:rFonts w:ascii="Times New Roman" w:hAnsi="Times New Roman" w:cs="Times New Roman"/>
          <w:color w:val="000000"/>
          <w:sz w:val="24"/>
          <w:szCs w:val="24"/>
          <w:shd w:val="clear" w:color="auto" w:fill="FFFFFF"/>
        </w:rPr>
        <w:t xml:space="preserve">. </w:t>
      </w:r>
    </w:p>
    <w:p w14:paraId="34238273" w14:textId="77777777" w:rsidR="00F91B2A" w:rsidRPr="00C4050A" w:rsidRDefault="00F91B2A" w:rsidP="00F91B2A">
      <w:pPr>
        <w:spacing w:after="0" w:line="240" w:lineRule="auto"/>
        <w:rPr>
          <w:rFonts w:ascii="Times New Roman" w:eastAsia="Times New Roman" w:hAnsi="Times New Roman" w:cs="Times New Roman"/>
          <w:b/>
          <w:bCs/>
          <w:sz w:val="24"/>
          <w:szCs w:val="24"/>
        </w:rPr>
      </w:pPr>
      <w:r w:rsidRPr="00C4050A">
        <w:rPr>
          <w:rFonts w:ascii="Times New Roman" w:eastAsia="Times New Roman" w:hAnsi="Times New Roman" w:cs="Times New Roman"/>
          <w:b/>
          <w:bCs/>
          <w:sz w:val="28"/>
          <w:szCs w:val="28"/>
        </w:rPr>
        <w:t>H 693</w:t>
      </w:r>
      <w:r w:rsidRPr="00446B22">
        <w:rPr>
          <w:rFonts w:ascii="Times New Roman" w:eastAsia="Times New Roman" w:hAnsi="Times New Roman" w:cs="Times New Roman"/>
          <w:b/>
          <w:bCs/>
          <w:color w:val="FF0000"/>
          <w:sz w:val="28"/>
          <w:szCs w:val="28"/>
        </w:rPr>
        <w:t>*</w:t>
      </w:r>
      <w:r w:rsidRPr="00C4050A">
        <w:rPr>
          <w:rFonts w:ascii="Times New Roman" w:eastAsia="Times New Roman" w:hAnsi="Times New Roman" w:cs="Times New Roman"/>
          <w:b/>
          <w:bCs/>
          <w:sz w:val="28"/>
          <w:szCs w:val="28"/>
        </w:rPr>
        <w:t>:</w:t>
      </w:r>
      <w:r w:rsidRPr="00C4050A">
        <w:rPr>
          <w:rFonts w:ascii="Times New Roman" w:hAnsi="Times New Roman" w:cs="Times New Roman"/>
          <w:color w:val="000000"/>
          <w:sz w:val="20"/>
          <w:szCs w:val="20"/>
          <w:shd w:val="clear" w:color="auto" w:fill="FFFFFF"/>
        </w:rPr>
        <w:t xml:space="preserve"> </w:t>
      </w:r>
      <w:r w:rsidRPr="00C4050A">
        <w:rPr>
          <w:rFonts w:ascii="Times New Roman" w:hAnsi="Times New Roman" w:cs="Times New Roman"/>
          <w:color w:val="000000"/>
          <w:sz w:val="24"/>
          <w:szCs w:val="24"/>
          <w:shd w:val="clear" w:color="auto" w:fill="FFFFFF"/>
        </w:rPr>
        <w:t>Prohibits drop boxes being used for elections. Forces all absentee ballots to be mailed through the US Postal system. Many voters do not trust the timing of delivery, so prefer to drop off the ballot at their convenience. This is undue inconvenience</w:t>
      </w:r>
      <w:r>
        <w:rPr>
          <w:rFonts w:ascii="Times New Roman" w:hAnsi="Times New Roman" w:cs="Times New Roman"/>
          <w:color w:val="000000"/>
          <w:sz w:val="24"/>
          <w:szCs w:val="24"/>
          <w:shd w:val="clear" w:color="auto" w:fill="FFFFFF"/>
        </w:rPr>
        <w:t xml:space="preserve"> and </w:t>
      </w:r>
      <w:r w:rsidRPr="00C4050A">
        <w:rPr>
          <w:rFonts w:ascii="Times New Roman" w:hAnsi="Times New Roman" w:cs="Times New Roman"/>
          <w:color w:val="000000"/>
          <w:sz w:val="24"/>
          <w:szCs w:val="24"/>
          <w:shd w:val="clear" w:color="auto" w:fill="FFFFFF"/>
        </w:rPr>
        <w:t>affects thousands of rural Idaho voters.</w:t>
      </w:r>
    </w:p>
    <w:p w14:paraId="309EF6AC" w14:textId="5A5F1A3B" w:rsidR="00BC5313" w:rsidRPr="00C4050A" w:rsidRDefault="00BC5313" w:rsidP="004A1EE6">
      <w:pPr>
        <w:spacing w:after="0" w:line="240" w:lineRule="auto"/>
        <w:rPr>
          <w:rFonts w:ascii="Times New Roman" w:eastAsia="Times New Roman" w:hAnsi="Times New Roman" w:cs="Times New Roman"/>
          <w:b/>
          <w:bCs/>
          <w:sz w:val="24"/>
          <w:szCs w:val="24"/>
        </w:rPr>
      </w:pPr>
      <w:r w:rsidRPr="00C4050A">
        <w:rPr>
          <w:rFonts w:ascii="Times New Roman" w:eastAsia="Times New Roman" w:hAnsi="Times New Roman" w:cs="Times New Roman"/>
          <w:b/>
          <w:bCs/>
          <w:sz w:val="28"/>
          <w:szCs w:val="28"/>
        </w:rPr>
        <w:t>H 439</w:t>
      </w:r>
      <w:r w:rsidR="00A706F1" w:rsidRPr="00446B22">
        <w:rPr>
          <w:rFonts w:ascii="Times New Roman" w:eastAsia="Times New Roman" w:hAnsi="Times New Roman" w:cs="Times New Roman"/>
          <w:b/>
          <w:bCs/>
          <w:color w:val="FF0000"/>
          <w:sz w:val="28"/>
          <w:szCs w:val="28"/>
        </w:rPr>
        <w:t>*</w:t>
      </w:r>
      <w:r w:rsidRPr="00C4050A">
        <w:rPr>
          <w:rFonts w:ascii="Times New Roman" w:eastAsia="Times New Roman" w:hAnsi="Times New Roman" w:cs="Times New Roman"/>
          <w:b/>
          <w:bCs/>
          <w:sz w:val="28"/>
          <w:szCs w:val="28"/>
        </w:rPr>
        <w:t>:</w:t>
      </w:r>
      <w:r w:rsidR="001A4238" w:rsidRPr="00C4050A">
        <w:rPr>
          <w:rFonts w:ascii="Times New Roman" w:hAnsi="Times New Roman" w:cs="Times New Roman"/>
          <w:color w:val="000000"/>
          <w:sz w:val="20"/>
          <w:szCs w:val="20"/>
          <w:shd w:val="clear" w:color="auto" w:fill="FFFFFF"/>
        </w:rPr>
        <w:t xml:space="preserve"> </w:t>
      </w:r>
      <w:r w:rsidR="001A4238" w:rsidRPr="00C4050A">
        <w:rPr>
          <w:rFonts w:ascii="Times New Roman" w:hAnsi="Times New Roman" w:cs="Times New Roman"/>
          <w:color w:val="000000"/>
          <w:sz w:val="24"/>
          <w:szCs w:val="24"/>
          <w:shd w:val="clear" w:color="auto" w:fill="FFFFFF"/>
        </w:rPr>
        <w:t>Forbids unaffiliated voters from affiliat</w:t>
      </w:r>
      <w:r w:rsidR="006F4C7C">
        <w:rPr>
          <w:rFonts w:ascii="Times New Roman" w:hAnsi="Times New Roman" w:cs="Times New Roman"/>
          <w:color w:val="000000"/>
          <w:sz w:val="24"/>
          <w:szCs w:val="24"/>
          <w:shd w:val="clear" w:color="auto" w:fill="FFFFFF"/>
        </w:rPr>
        <w:t>ing with a party</w:t>
      </w:r>
      <w:r w:rsidR="001A4238" w:rsidRPr="00C4050A">
        <w:rPr>
          <w:rFonts w:ascii="Times New Roman" w:hAnsi="Times New Roman" w:cs="Times New Roman"/>
          <w:color w:val="000000"/>
          <w:sz w:val="24"/>
          <w:szCs w:val="24"/>
          <w:shd w:val="clear" w:color="auto" w:fill="FFFFFF"/>
        </w:rPr>
        <w:t xml:space="preserve"> on election day</w:t>
      </w:r>
      <w:r w:rsidR="006F4C7C">
        <w:rPr>
          <w:rFonts w:ascii="Times New Roman" w:hAnsi="Times New Roman" w:cs="Times New Roman"/>
          <w:color w:val="000000"/>
          <w:sz w:val="24"/>
          <w:szCs w:val="24"/>
          <w:shd w:val="clear" w:color="auto" w:fill="FFFFFF"/>
        </w:rPr>
        <w:t xml:space="preserve">. They </w:t>
      </w:r>
      <w:r w:rsidR="006936EE">
        <w:rPr>
          <w:rFonts w:ascii="Times New Roman" w:hAnsi="Times New Roman" w:cs="Times New Roman"/>
          <w:color w:val="000000"/>
          <w:sz w:val="24"/>
          <w:szCs w:val="24"/>
          <w:shd w:val="clear" w:color="auto" w:fill="FFFFFF"/>
        </w:rPr>
        <w:t>must affi</w:t>
      </w:r>
      <w:r w:rsidR="00253329">
        <w:rPr>
          <w:rFonts w:ascii="Times New Roman" w:hAnsi="Times New Roman" w:cs="Times New Roman"/>
          <w:color w:val="000000"/>
          <w:sz w:val="24"/>
          <w:szCs w:val="24"/>
          <w:shd w:val="clear" w:color="auto" w:fill="FFFFFF"/>
        </w:rPr>
        <w:t>l</w:t>
      </w:r>
      <w:r w:rsidR="006936EE">
        <w:rPr>
          <w:rFonts w:ascii="Times New Roman" w:hAnsi="Times New Roman" w:cs="Times New Roman"/>
          <w:color w:val="000000"/>
          <w:sz w:val="24"/>
          <w:szCs w:val="24"/>
          <w:shd w:val="clear" w:color="auto" w:fill="FFFFFF"/>
        </w:rPr>
        <w:t>iate</w:t>
      </w:r>
      <w:r w:rsidR="001A4238" w:rsidRPr="00C4050A">
        <w:rPr>
          <w:rFonts w:ascii="Times New Roman" w:hAnsi="Times New Roman" w:cs="Times New Roman"/>
          <w:color w:val="000000"/>
          <w:sz w:val="24"/>
          <w:szCs w:val="24"/>
          <w:shd w:val="clear" w:color="auto" w:fill="FFFFFF"/>
        </w:rPr>
        <w:t xml:space="preserve"> by the last day of candidate filing. </w:t>
      </w:r>
      <w:r w:rsidR="006F4C7C">
        <w:rPr>
          <w:rFonts w:ascii="Times New Roman" w:hAnsi="Times New Roman" w:cs="Times New Roman"/>
          <w:color w:val="000000"/>
          <w:sz w:val="24"/>
          <w:szCs w:val="24"/>
          <w:shd w:val="clear" w:color="auto" w:fill="FFFFFF"/>
        </w:rPr>
        <w:t xml:space="preserve">NOTE: </w:t>
      </w:r>
      <w:r w:rsidR="001A4238" w:rsidRPr="00C4050A">
        <w:rPr>
          <w:rFonts w:ascii="Times New Roman" w:hAnsi="Times New Roman" w:cs="Times New Roman"/>
          <w:color w:val="000000"/>
          <w:sz w:val="24"/>
          <w:szCs w:val="24"/>
          <w:shd w:val="clear" w:color="auto" w:fill="FFFFFF"/>
        </w:rPr>
        <w:t xml:space="preserve">Over 300,000 unaffiliated voters will have to declare a party by March 11 </w:t>
      </w:r>
      <w:r w:rsidR="006F4C7C">
        <w:rPr>
          <w:rFonts w:ascii="Times New Roman" w:hAnsi="Times New Roman" w:cs="Times New Roman"/>
          <w:color w:val="000000"/>
          <w:sz w:val="24"/>
          <w:szCs w:val="24"/>
          <w:shd w:val="clear" w:color="auto" w:fill="FFFFFF"/>
        </w:rPr>
        <w:t>(</w:t>
      </w:r>
      <w:r w:rsidR="00F91B2A">
        <w:rPr>
          <w:rFonts w:ascii="Times New Roman" w:hAnsi="Times New Roman" w:cs="Times New Roman"/>
          <w:color w:val="000000"/>
          <w:sz w:val="24"/>
          <w:szCs w:val="24"/>
          <w:shd w:val="clear" w:color="auto" w:fill="FFFFFF"/>
        </w:rPr>
        <w:t>this</w:t>
      </w:r>
      <w:r w:rsidR="006F4C7C">
        <w:rPr>
          <w:rFonts w:ascii="Times New Roman" w:hAnsi="Times New Roman" w:cs="Times New Roman"/>
          <w:color w:val="000000"/>
          <w:sz w:val="24"/>
          <w:szCs w:val="24"/>
          <w:shd w:val="clear" w:color="auto" w:fill="FFFFFF"/>
        </w:rPr>
        <w:t xml:space="preserve"> </w:t>
      </w:r>
      <w:r w:rsidR="00F91B2A">
        <w:rPr>
          <w:rFonts w:ascii="Times New Roman" w:hAnsi="Times New Roman" w:cs="Times New Roman"/>
          <w:color w:val="000000"/>
          <w:sz w:val="24"/>
          <w:szCs w:val="24"/>
          <w:shd w:val="clear" w:color="auto" w:fill="FFFFFF"/>
        </w:rPr>
        <w:t>Friday</w:t>
      </w:r>
      <w:r w:rsidR="006F4C7C">
        <w:rPr>
          <w:rFonts w:ascii="Times New Roman" w:hAnsi="Times New Roman" w:cs="Times New Roman"/>
          <w:color w:val="000000"/>
          <w:sz w:val="24"/>
          <w:szCs w:val="24"/>
          <w:shd w:val="clear" w:color="auto" w:fill="FFFFFF"/>
        </w:rPr>
        <w:t xml:space="preserve">!) </w:t>
      </w:r>
      <w:r w:rsidR="001A4238" w:rsidRPr="00C4050A">
        <w:rPr>
          <w:rFonts w:ascii="Times New Roman" w:hAnsi="Times New Roman" w:cs="Times New Roman"/>
          <w:color w:val="000000"/>
          <w:sz w:val="24"/>
          <w:szCs w:val="24"/>
          <w:shd w:val="clear" w:color="auto" w:fill="FFFFFF"/>
        </w:rPr>
        <w:t xml:space="preserve">to vote in the May primary </w:t>
      </w:r>
      <w:r w:rsidR="00EA512D">
        <w:rPr>
          <w:rFonts w:ascii="Times New Roman" w:hAnsi="Times New Roman" w:cs="Times New Roman"/>
          <w:color w:val="000000"/>
          <w:sz w:val="24"/>
          <w:szCs w:val="24"/>
          <w:shd w:val="clear" w:color="auto" w:fill="FFFFFF"/>
        </w:rPr>
        <w:t xml:space="preserve">election. </w:t>
      </w:r>
      <w:r w:rsidR="001A4238" w:rsidRPr="00C4050A">
        <w:rPr>
          <w:rFonts w:ascii="Times New Roman" w:hAnsi="Times New Roman" w:cs="Times New Roman"/>
          <w:color w:val="000000"/>
          <w:sz w:val="24"/>
          <w:szCs w:val="24"/>
          <w:shd w:val="clear" w:color="auto" w:fill="FFFFFF"/>
        </w:rPr>
        <w:t xml:space="preserve"> </w:t>
      </w:r>
    </w:p>
    <w:p w14:paraId="1F180B0B" w14:textId="0320A3D7" w:rsidR="00CE5E6E" w:rsidRPr="00A706F1" w:rsidRDefault="00BC5313" w:rsidP="004A1EE6">
      <w:pPr>
        <w:spacing w:after="0" w:line="240" w:lineRule="auto"/>
        <w:rPr>
          <w:rFonts w:ascii="Times New Roman" w:hAnsi="Times New Roman" w:cs="Times New Roman"/>
          <w:color w:val="000000"/>
          <w:sz w:val="24"/>
          <w:szCs w:val="24"/>
          <w:shd w:val="clear" w:color="auto" w:fill="FFFFFF"/>
        </w:rPr>
      </w:pPr>
      <w:r w:rsidRPr="00C4050A">
        <w:rPr>
          <w:rFonts w:ascii="Times New Roman" w:eastAsia="Times New Roman" w:hAnsi="Times New Roman" w:cs="Times New Roman"/>
          <w:b/>
          <w:bCs/>
          <w:sz w:val="28"/>
          <w:szCs w:val="28"/>
        </w:rPr>
        <w:t>S 1375</w:t>
      </w:r>
      <w:r w:rsidR="00A706F1" w:rsidRPr="00446B22">
        <w:rPr>
          <w:rFonts w:ascii="Times New Roman" w:eastAsia="Times New Roman" w:hAnsi="Times New Roman" w:cs="Times New Roman"/>
          <w:b/>
          <w:bCs/>
          <w:color w:val="FF0000"/>
          <w:sz w:val="28"/>
          <w:szCs w:val="28"/>
        </w:rPr>
        <w:t>*</w:t>
      </w:r>
      <w:r w:rsidRPr="00C4050A">
        <w:rPr>
          <w:rFonts w:ascii="Times New Roman" w:eastAsia="Times New Roman" w:hAnsi="Times New Roman" w:cs="Times New Roman"/>
          <w:sz w:val="28"/>
          <w:szCs w:val="28"/>
        </w:rPr>
        <w:t xml:space="preserve">: </w:t>
      </w:r>
      <w:r w:rsidRPr="00C4050A">
        <w:rPr>
          <w:rFonts w:ascii="Times New Roman" w:hAnsi="Times New Roman" w:cs="Times New Roman"/>
          <w:color w:val="000000"/>
          <w:sz w:val="24"/>
          <w:szCs w:val="24"/>
          <w:shd w:val="clear" w:color="auto" w:fill="FFFFFF"/>
        </w:rPr>
        <w:t>Requires proof of citizenship to register and vote. Does not allow one to use a single form to request absentee ballots for a whole year of elections. Removes student and military IDs due</w:t>
      </w:r>
      <w:r w:rsidR="001C35EA">
        <w:rPr>
          <w:rFonts w:ascii="Times New Roman" w:hAnsi="Times New Roman" w:cs="Times New Roman"/>
          <w:color w:val="000000"/>
          <w:sz w:val="24"/>
          <w:szCs w:val="24"/>
          <w:shd w:val="clear" w:color="auto" w:fill="FFFFFF"/>
        </w:rPr>
        <w:t xml:space="preserve"> to </w:t>
      </w:r>
      <w:r w:rsidRPr="00C4050A">
        <w:rPr>
          <w:rFonts w:ascii="Times New Roman" w:hAnsi="Times New Roman" w:cs="Times New Roman"/>
          <w:color w:val="000000"/>
          <w:sz w:val="24"/>
          <w:szCs w:val="24"/>
          <w:shd w:val="clear" w:color="auto" w:fill="FFFFFF"/>
        </w:rPr>
        <w:t>citizenship requirement</w:t>
      </w:r>
      <w:r w:rsidR="00FE522E">
        <w:rPr>
          <w:rFonts w:ascii="Times New Roman" w:hAnsi="Times New Roman" w:cs="Times New Roman"/>
          <w:color w:val="000000"/>
          <w:sz w:val="24"/>
          <w:szCs w:val="24"/>
          <w:shd w:val="clear" w:color="auto" w:fill="FFFFFF"/>
        </w:rPr>
        <w:t xml:space="preserve">. If </w:t>
      </w:r>
      <w:r w:rsidR="001C35EA">
        <w:rPr>
          <w:rFonts w:ascii="Times New Roman" w:hAnsi="Times New Roman" w:cs="Times New Roman"/>
          <w:color w:val="000000"/>
          <w:sz w:val="24"/>
          <w:szCs w:val="24"/>
          <w:shd w:val="clear" w:color="auto" w:fill="FFFFFF"/>
        </w:rPr>
        <w:t xml:space="preserve">you </w:t>
      </w:r>
      <w:r w:rsidR="00FE522E">
        <w:rPr>
          <w:rFonts w:ascii="Times New Roman" w:hAnsi="Times New Roman" w:cs="Times New Roman"/>
          <w:color w:val="000000"/>
          <w:sz w:val="24"/>
          <w:szCs w:val="24"/>
          <w:shd w:val="clear" w:color="auto" w:fill="FFFFFF"/>
        </w:rPr>
        <w:t>use an affidavi</w:t>
      </w:r>
      <w:r w:rsidR="001C35EA">
        <w:rPr>
          <w:rFonts w:ascii="Times New Roman" w:hAnsi="Times New Roman" w:cs="Times New Roman"/>
          <w:color w:val="000000"/>
          <w:sz w:val="24"/>
          <w:szCs w:val="24"/>
          <w:shd w:val="clear" w:color="auto" w:fill="FFFFFF"/>
        </w:rPr>
        <w:t xml:space="preserve">t, you must go to </w:t>
      </w:r>
      <w:r w:rsidR="00B65D3E">
        <w:rPr>
          <w:rFonts w:ascii="Times New Roman" w:hAnsi="Times New Roman" w:cs="Times New Roman"/>
          <w:color w:val="000000"/>
          <w:sz w:val="24"/>
          <w:szCs w:val="24"/>
          <w:shd w:val="clear" w:color="auto" w:fill="FFFFFF"/>
        </w:rPr>
        <w:t xml:space="preserve">the county </w:t>
      </w:r>
      <w:r w:rsidR="001C35EA">
        <w:rPr>
          <w:rFonts w:ascii="Times New Roman" w:hAnsi="Times New Roman" w:cs="Times New Roman"/>
          <w:color w:val="000000"/>
          <w:sz w:val="24"/>
          <w:szCs w:val="24"/>
          <w:shd w:val="clear" w:color="auto" w:fill="FFFFFF"/>
        </w:rPr>
        <w:t>clerk’s office within 2 days to verify ID.</w:t>
      </w:r>
    </w:p>
    <w:p w14:paraId="0780A630" w14:textId="05B2783D" w:rsidR="00400F0B" w:rsidRPr="00F749F7" w:rsidRDefault="009F54F2" w:rsidP="00400F0B">
      <w:pPr>
        <w:spacing w:before="100" w:beforeAutospacing="1" w:after="100" w:afterAutospacing="1" w:line="240" w:lineRule="auto"/>
        <w:rPr>
          <w:rFonts w:ascii="Times New Roman" w:eastAsia="Times New Roman" w:hAnsi="Times New Roman" w:cs="Times New Roman"/>
          <w:sz w:val="28"/>
          <w:szCs w:val="28"/>
        </w:rPr>
      </w:pPr>
      <w:r w:rsidRPr="006936EE">
        <w:rPr>
          <w:rFonts w:ascii="Times New Roman" w:eastAsia="Times New Roman" w:hAnsi="Times New Roman" w:cs="Times New Roman"/>
          <w:b/>
          <w:bCs/>
          <w:sz w:val="28"/>
          <w:szCs w:val="28"/>
          <w:u w:val="single"/>
        </w:rPr>
        <w:t>League position:</w:t>
      </w:r>
      <w:r w:rsidRPr="0073654E">
        <w:rPr>
          <w:rFonts w:ascii="Times New Roman" w:eastAsia="Times New Roman" w:hAnsi="Times New Roman" w:cs="Times New Roman"/>
          <w:sz w:val="24"/>
          <w:szCs w:val="24"/>
        </w:rPr>
        <w:t xml:space="preserve"> </w:t>
      </w:r>
      <w:r w:rsidR="00674C09" w:rsidRPr="006936EE">
        <w:rPr>
          <w:rFonts w:ascii="Times New Roman" w:eastAsia="Times New Roman" w:hAnsi="Times New Roman" w:cs="Times New Roman"/>
          <w:b/>
          <w:bCs/>
          <w:color w:val="FF0000"/>
          <w:sz w:val="28"/>
          <w:szCs w:val="28"/>
        </w:rPr>
        <w:t>OPPOSE</w:t>
      </w:r>
      <w:r w:rsidR="006F4C7C" w:rsidRPr="006936EE">
        <w:rPr>
          <w:rFonts w:ascii="Times New Roman" w:eastAsia="Times New Roman" w:hAnsi="Times New Roman" w:cs="Times New Roman"/>
          <w:b/>
          <w:bCs/>
          <w:color w:val="FF0000"/>
          <w:sz w:val="28"/>
          <w:szCs w:val="28"/>
        </w:rPr>
        <w:t>.</w:t>
      </w:r>
      <w:r w:rsidR="00307D7C" w:rsidRPr="006936EE">
        <w:rPr>
          <w:rFonts w:ascii="Times New Roman" w:eastAsia="Times New Roman" w:hAnsi="Times New Roman" w:cs="Times New Roman"/>
          <w:b/>
          <w:bCs/>
          <w:color w:val="FF0000"/>
          <w:sz w:val="28"/>
          <w:szCs w:val="28"/>
        </w:rPr>
        <w:t xml:space="preserve"> </w:t>
      </w:r>
      <w:r w:rsidR="00E27636">
        <w:rPr>
          <w:rFonts w:ascii="Times New Roman" w:eastAsia="Times New Roman" w:hAnsi="Times New Roman" w:cs="Times New Roman"/>
          <w:sz w:val="28"/>
          <w:szCs w:val="28"/>
        </w:rPr>
        <w:t xml:space="preserve">The League has worked for over 75 years to protect voting rights. </w:t>
      </w:r>
      <w:r w:rsidR="006F4C7C" w:rsidRPr="006936EE">
        <w:rPr>
          <w:rFonts w:ascii="Times New Roman" w:eastAsia="Times New Roman" w:hAnsi="Times New Roman" w:cs="Times New Roman"/>
          <w:sz w:val="28"/>
          <w:szCs w:val="28"/>
        </w:rPr>
        <w:t xml:space="preserve">These </w:t>
      </w:r>
      <w:r w:rsidR="00307D7C" w:rsidRPr="006936EE">
        <w:rPr>
          <w:rFonts w:ascii="Times New Roman" w:eastAsia="Times New Roman" w:hAnsi="Times New Roman" w:cs="Times New Roman"/>
          <w:sz w:val="28"/>
          <w:szCs w:val="28"/>
        </w:rPr>
        <w:t>bills</w:t>
      </w:r>
      <w:r w:rsidR="00307D7C" w:rsidRPr="006936EE">
        <w:rPr>
          <w:rFonts w:ascii="Times New Roman" w:eastAsia="Times New Roman" w:hAnsi="Times New Roman" w:cs="Times New Roman"/>
          <w:b/>
          <w:bCs/>
          <w:sz w:val="28"/>
          <w:szCs w:val="28"/>
        </w:rPr>
        <w:t xml:space="preserve"> </w:t>
      </w:r>
      <w:r w:rsidR="00307D7C" w:rsidRPr="006936EE">
        <w:rPr>
          <w:rFonts w:ascii="Times New Roman" w:hAnsi="Times New Roman" w:cs="Times New Roman"/>
          <w:color w:val="000000"/>
          <w:sz w:val="28"/>
          <w:szCs w:val="28"/>
          <w:shd w:val="clear" w:color="auto" w:fill="FFFFFF"/>
        </w:rPr>
        <w:t xml:space="preserve">create unnecessary hurdles to register to vote or cast a ballot and are a form of voter suppression. </w:t>
      </w:r>
      <w:r w:rsidR="009E78EC" w:rsidRPr="006936EE">
        <w:rPr>
          <w:rFonts w:ascii="Times New Roman" w:hAnsi="Times New Roman" w:cs="Times New Roman"/>
          <w:color w:val="000000"/>
          <w:sz w:val="28"/>
          <w:szCs w:val="28"/>
          <w:shd w:val="clear" w:color="auto" w:fill="FFFFFF"/>
        </w:rPr>
        <w:t>The</w:t>
      </w:r>
      <w:r w:rsidR="001C35EA" w:rsidRPr="006936EE">
        <w:rPr>
          <w:rFonts w:ascii="Times New Roman" w:hAnsi="Times New Roman" w:cs="Times New Roman"/>
          <w:color w:val="000000"/>
          <w:sz w:val="28"/>
          <w:szCs w:val="28"/>
          <w:shd w:val="clear" w:color="auto" w:fill="FFFFFF"/>
        </w:rPr>
        <w:t xml:space="preserve">y do </w:t>
      </w:r>
      <w:r w:rsidR="009E78EC" w:rsidRPr="006936EE">
        <w:rPr>
          <w:rFonts w:ascii="Times New Roman" w:hAnsi="Times New Roman" w:cs="Times New Roman"/>
          <w:color w:val="000000"/>
          <w:sz w:val="28"/>
          <w:szCs w:val="28"/>
          <w:shd w:val="clear" w:color="auto" w:fill="FFFFFF"/>
        </w:rPr>
        <w:t>not pro</w:t>
      </w:r>
      <w:r w:rsidR="001C35EA" w:rsidRPr="006936EE">
        <w:rPr>
          <w:rFonts w:ascii="Times New Roman" w:hAnsi="Times New Roman" w:cs="Times New Roman"/>
          <w:color w:val="000000"/>
          <w:sz w:val="28"/>
          <w:szCs w:val="28"/>
          <w:shd w:val="clear" w:color="auto" w:fill="FFFFFF"/>
        </w:rPr>
        <w:t>t</w:t>
      </w:r>
      <w:r w:rsidR="009E78EC" w:rsidRPr="006936EE">
        <w:rPr>
          <w:rFonts w:ascii="Times New Roman" w:hAnsi="Times New Roman" w:cs="Times New Roman"/>
          <w:color w:val="000000"/>
          <w:sz w:val="28"/>
          <w:szCs w:val="28"/>
          <w:shd w:val="clear" w:color="auto" w:fill="FFFFFF"/>
        </w:rPr>
        <w:t>ect voting rights</w:t>
      </w:r>
      <w:r w:rsidR="001C35EA" w:rsidRPr="006936EE">
        <w:rPr>
          <w:rFonts w:ascii="Times New Roman" w:hAnsi="Times New Roman" w:cs="Times New Roman"/>
          <w:color w:val="000000"/>
          <w:sz w:val="28"/>
          <w:szCs w:val="28"/>
          <w:shd w:val="clear" w:color="auto" w:fill="FFFFFF"/>
        </w:rPr>
        <w:t xml:space="preserve"> and </w:t>
      </w:r>
      <w:r w:rsidR="009E78EC" w:rsidRPr="006936EE">
        <w:rPr>
          <w:rFonts w:ascii="Times New Roman" w:hAnsi="Times New Roman" w:cs="Times New Roman"/>
          <w:color w:val="000000"/>
          <w:sz w:val="28"/>
          <w:szCs w:val="28"/>
          <w:shd w:val="clear" w:color="auto" w:fill="FFFFFF"/>
        </w:rPr>
        <w:t xml:space="preserve">are clearly intended to </w:t>
      </w:r>
      <w:r w:rsidR="00684D2A" w:rsidRPr="006936EE">
        <w:rPr>
          <w:rFonts w:ascii="Times New Roman" w:hAnsi="Times New Roman" w:cs="Times New Roman"/>
          <w:color w:val="000000"/>
          <w:sz w:val="28"/>
          <w:szCs w:val="28"/>
          <w:shd w:val="clear" w:color="auto" w:fill="FFFFFF"/>
        </w:rPr>
        <w:t>discourage</w:t>
      </w:r>
      <w:r w:rsidR="009E78EC" w:rsidRPr="006936EE">
        <w:rPr>
          <w:rFonts w:ascii="Times New Roman" w:hAnsi="Times New Roman" w:cs="Times New Roman"/>
          <w:color w:val="000000"/>
          <w:sz w:val="28"/>
          <w:szCs w:val="28"/>
          <w:shd w:val="clear" w:color="auto" w:fill="FFFFFF"/>
        </w:rPr>
        <w:t xml:space="preserve"> </w:t>
      </w:r>
      <w:r w:rsidR="00EA512D" w:rsidRPr="006936EE">
        <w:rPr>
          <w:rFonts w:ascii="Times New Roman" w:hAnsi="Times New Roman" w:cs="Times New Roman"/>
          <w:color w:val="000000"/>
          <w:sz w:val="28"/>
          <w:szCs w:val="28"/>
          <w:shd w:val="clear" w:color="auto" w:fill="FFFFFF"/>
        </w:rPr>
        <w:t xml:space="preserve">or hinder </w:t>
      </w:r>
      <w:r w:rsidR="009E78EC" w:rsidRPr="006936EE">
        <w:rPr>
          <w:rFonts w:ascii="Times New Roman" w:hAnsi="Times New Roman" w:cs="Times New Roman"/>
          <w:color w:val="000000"/>
          <w:sz w:val="28"/>
          <w:szCs w:val="28"/>
          <w:shd w:val="clear" w:color="auto" w:fill="FFFFFF"/>
        </w:rPr>
        <w:t xml:space="preserve">eligible voters from registering and </w:t>
      </w:r>
      <w:r w:rsidR="006936EE">
        <w:rPr>
          <w:rFonts w:ascii="Times New Roman" w:hAnsi="Times New Roman" w:cs="Times New Roman"/>
          <w:color w:val="000000"/>
          <w:sz w:val="28"/>
          <w:szCs w:val="28"/>
          <w:shd w:val="clear" w:color="auto" w:fill="FFFFFF"/>
        </w:rPr>
        <w:t>voting.</w:t>
      </w:r>
      <w:r w:rsidR="00400F0B" w:rsidRPr="00400F0B">
        <w:rPr>
          <w:rFonts w:ascii="Times New Roman" w:eastAsia="Times New Roman" w:hAnsi="Times New Roman" w:cs="Times New Roman"/>
          <w:sz w:val="28"/>
          <w:szCs w:val="28"/>
        </w:rPr>
        <w:t xml:space="preserve"> </w:t>
      </w:r>
    </w:p>
    <w:p w14:paraId="4B59C318" w14:textId="093D3CF8" w:rsidR="003348CA" w:rsidRPr="00BB14C4" w:rsidRDefault="009F54F2" w:rsidP="003348CA">
      <w:pPr>
        <w:spacing w:before="100" w:beforeAutospacing="1" w:after="100" w:afterAutospacing="1" w:line="240" w:lineRule="auto"/>
        <w:rPr>
          <w:rFonts w:ascii="Times New Roman" w:eastAsia="Times New Roman" w:hAnsi="Times New Roman" w:cs="Times New Roman"/>
          <w:sz w:val="28"/>
          <w:szCs w:val="28"/>
        </w:rPr>
      </w:pPr>
      <w:r w:rsidRPr="001A7925">
        <w:rPr>
          <w:rFonts w:ascii="Times New Roman" w:eastAsia="Times New Roman" w:hAnsi="Times New Roman" w:cs="Times New Roman"/>
          <w:b/>
          <w:bCs/>
          <w:sz w:val="28"/>
          <w:szCs w:val="28"/>
          <w:u w:val="single"/>
        </w:rPr>
        <w:t>Take Action</w:t>
      </w:r>
      <w:r w:rsidR="006869FC">
        <w:rPr>
          <w:rFonts w:ascii="Times New Roman" w:eastAsia="Times New Roman" w:hAnsi="Times New Roman" w:cs="Times New Roman"/>
          <w:b/>
          <w:bCs/>
          <w:sz w:val="28"/>
          <w:szCs w:val="28"/>
          <w:u w:val="single"/>
        </w:rPr>
        <w:t>:</w:t>
      </w:r>
      <w:r w:rsidRPr="0073654E">
        <w:rPr>
          <w:rFonts w:ascii="Times New Roman" w:eastAsia="Times New Roman" w:hAnsi="Times New Roman" w:cs="Times New Roman"/>
          <w:sz w:val="24"/>
          <w:szCs w:val="24"/>
        </w:rPr>
        <w:t xml:space="preserve"> </w:t>
      </w:r>
      <w:r w:rsidR="003348CA">
        <w:rPr>
          <w:rFonts w:ascii="Times New Roman" w:eastAsia="Times New Roman" w:hAnsi="Times New Roman" w:cs="Times New Roman"/>
          <w:sz w:val="28"/>
          <w:szCs w:val="28"/>
        </w:rPr>
        <w:t xml:space="preserve">Write a brief, </w:t>
      </w:r>
      <w:r w:rsidR="003348CA" w:rsidRPr="00E373ED">
        <w:rPr>
          <w:rFonts w:ascii="Times New Roman" w:eastAsia="Times New Roman" w:hAnsi="Times New Roman" w:cs="Times New Roman"/>
          <w:b/>
          <w:bCs/>
          <w:i/>
          <w:iCs/>
          <w:sz w:val="28"/>
          <w:szCs w:val="28"/>
        </w:rPr>
        <w:t>immediate</w:t>
      </w:r>
      <w:r w:rsidR="003348CA">
        <w:rPr>
          <w:rFonts w:ascii="Times New Roman" w:eastAsia="Times New Roman" w:hAnsi="Times New Roman" w:cs="Times New Roman"/>
          <w:sz w:val="28"/>
          <w:szCs w:val="28"/>
        </w:rPr>
        <w:t xml:space="preserve"> message to your own legislators </w:t>
      </w:r>
      <w:r w:rsidR="003348CA" w:rsidRPr="006936EE">
        <w:rPr>
          <w:rFonts w:ascii="Times New Roman" w:eastAsia="Times New Roman" w:hAnsi="Times New Roman" w:cs="Times New Roman"/>
          <w:sz w:val="28"/>
          <w:szCs w:val="28"/>
        </w:rPr>
        <w:t>(</w:t>
      </w:r>
      <w:hyperlink r:id="rId13" w:history="1">
        <w:r w:rsidR="003348CA" w:rsidRPr="006936EE">
          <w:rPr>
            <w:rStyle w:val="Hyperlink"/>
            <w:rFonts w:ascii="Times New Roman" w:eastAsia="Times New Roman" w:hAnsi="Times New Roman" w:cs="Times New Roman"/>
            <w:sz w:val="28"/>
            <w:szCs w:val="28"/>
          </w:rPr>
          <w:t>Find them here</w:t>
        </w:r>
      </w:hyperlink>
      <w:r w:rsidR="003348CA" w:rsidRPr="006936EE">
        <w:rPr>
          <w:rFonts w:ascii="Times New Roman" w:eastAsia="Times New Roman" w:hAnsi="Times New Roman" w:cs="Times New Roman"/>
          <w:sz w:val="28"/>
          <w:szCs w:val="28"/>
        </w:rPr>
        <w:t>)</w:t>
      </w:r>
      <w:r w:rsidR="00C77398">
        <w:rPr>
          <w:rFonts w:ascii="Times New Roman" w:eastAsia="Times New Roman" w:hAnsi="Times New Roman" w:cs="Times New Roman"/>
          <w:sz w:val="28"/>
          <w:szCs w:val="28"/>
        </w:rPr>
        <w:t xml:space="preserve"> and </w:t>
      </w:r>
      <w:r w:rsidR="00BB14C4">
        <w:rPr>
          <w:rFonts w:ascii="Times New Roman" w:eastAsia="Times New Roman" w:hAnsi="Times New Roman" w:cs="Times New Roman"/>
          <w:sz w:val="28"/>
          <w:szCs w:val="28"/>
        </w:rPr>
        <w:t xml:space="preserve">also </w:t>
      </w:r>
      <w:r w:rsidR="00C77398">
        <w:rPr>
          <w:rFonts w:ascii="Times New Roman" w:eastAsia="Times New Roman" w:hAnsi="Times New Roman" w:cs="Times New Roman"/>
          <w:sz w:val="28"/>
          <w:szCs w:val="28"/>
        </w:rPr>
        <w:t>to Governor Little</w:t>
      </w:r>
      <w:r w:rsidR="00BB14C4">
        <w:rPr>
          <w:rFonts w:ascii="Times New Roman" w:eastAsia="Times New Roman" w:hAnsi="Times New Roman" w:cs="Times New Roman"/>
          <w:sz w:val="28"/>
          <w:szCs w:val="28"/>
        </w:rPr>
        <w:t xml:space="preserve"> (</w:t>
      </w:r>
      <w:hyperlink r:id="rId14" w:history="1">
        <w:r w:rsidR="00BB14C4" w:rsidRPr="00FD316A">
          <w:rPr>
            <w:rStyle w:val="Hyperlink"/>
            <w:rFonts w:ascii="Times New Roman" w:eastAsia="Times New Roman" w:hAnsi="Times New Roman" w:cs="Times New Roman"/>
            <w:sz w:val="28"/>
            <w:szCs w:val="28"/>
          </w:rPr>
          <w:t>https://gov.idaho.gov/contact/contact-us/</w:t>
        </w:r>
      </w:hyperlink>
      <w:r w:rsidR="00BB14C4">
        <w:rPr>
          <w:rFonts w:ascii="Times New Roman" w:eastAsia="Times New Roman" w:hAnsi="Times New Roman" w:cs="Times New Roman"/>
          <w:sz w:val="28"/>
          <w:szCs w:val="28"/>
        </w:rPr>
        <w:t xml:space="preserve">) who has stated </w:t>
      </w:r>
      <w:r w:rsidR="00A57257">
        <w:rPr>
          <w:rFonts w:ascii="Times New Roman" w:eastAsia="Times New Roman" w:hAnsi="Times New Roman" w:cs="Times New Roman"/>
          <w:sz w:val="28"/>
          <w:szCs w:val="28"/>
        </w:rPr>
        <w:t xml:space="preserve">his </w:t>
      </w:r>
      <w:r w:rsidR="00BB14C4">
        <w:rPr>
          <w:rFonts w:ascii="Times New Roman" w:eastAsia="Times New Roman" w:hAnsi="Times New Roman" w:cs="Times New Roman"/>
          <w:sz w:val="28"/>
          <w:szCs w:val="28"/>
        </w:rPr>
        <w:t>concerns about</w:t>
      </w:r>
      <w:r w:rsidR="00BB14C4" w:rsidRPr="00BB14C4">
        <w:rPr>
          <w:rFonts w:ascii="Times New Roman" w:hAnsi="Times New Roman" w:cs="Times New Roman"/>
          <w:color w:val="222222"/>
          <w:sz w:val="28"/>
          <w:szCs w:val="28"/>
          <w:shd w:val="clear" w:color="auto" w:fill="FFFFFF"/>
        </w:rPr>
        <w:t xml:space="preserve"> changing the rules</w:t>
      </w:r>
      <w:r w:rsidR="00BB14C4">
        <w:rPr>
          <w:rFonts w:ascii="Times New Roman" w:hAnsi="Times New Roman" w:cs="Times New Roman"/>
          <w:color w:val="222222"/>
          <w:sz w:val="28"/>
          <w:szCs w:val="28"/>
          <w:shd w:val="clear" w:color="auto" w:fill="FFFFFF"/>
        </w:rPr>
        <w:t xml:space="preserve"> when voters might not be aware of the changes in time for the election</w:t>
      </w:r>
      <w:r w:rsidR="00BB14C4" w:rsidRPr="00BB14C4">
        <w:rPr>
          <w:rFonts w:ascii="Times New Roman" w:hAnsi="Times New Roman" w:cs="Times New Roman"/>
          <w:color w:val="222222"/>
          <w:sz w:val="28"/>
          <w:szCs w:val="28"/>
          <w:shd w:val="clear" w:color="auto" w:fill="FFFFFF"/>
        </w:rPr>
        <w:t xml:space="preserve">. </w:t>
      </w:r>
    </w:p>
    <w:p w14:paraId="3CAE7D0C" w14:textId="0FC878CA" w:rsidR="003348CA" w:rsidRPr="00667C0C" w:rsidRDefault="003348CA" w:rsidP="003348CA">
      <w:pPr>
        <w:spacing w:before="100" w:beforeAutospacing="1" w:after="100" w:afterAutospacing="1" w:line="240" w:lineRule="auto"/>
        <w:rPr>
          <w:rFonts w:ascii="Times New Roman" w:eastAsia="Times New Roman" w:hAnsi="Times New Roman" w:cs="Times New Roman"/>
          <w:sz w:val="24"/>
          <w:szCs w:val="24"/>
        </w:rPr>
      </w:pPr>
      <w:r w:rsidRPr="00F749F7">
        <w:rPr>
          <w:rFonts w:ascii="Times New Roman" w:eastAsia="Times New Roman" w:hAnsi="Times New Roman" w:cs="Times New Roman"/>
          <w:b/>
          <w:bCs/>
          <w:sz w:val="28"/>
          <w:szCs w:val="28"/>
          <w:u w:val="single"/>
        </w:rPr>
        <w:t>Suggested message:</w:t>
      </w:r>
      <w:r w:rsidRPr="00F749F7">
        <w:rPr>
          <w:rFonts w:ascii="Times New Roman" w:eastAsia="Times New Roman" w:hAnsi="Times New Roman" w:cs="Times New Roman"/>
          <w:b/>
          <w:bCs/>
          <w:sz w:val="28"/>
          <w:szCs w:val="28"/>
        </w:rPr>
        <w:t xml:space="preserve"> </w:t>
      </w:r>
      <w:r w:rsidR="00C44903">
        <w:rPr>
          <w:rFonts w:ascii="Times New Roman" w:eastAsia="Times New Roman" w:hAnsi="Times New Roman" w:cs="Times New Roman"/>
          <w:sz w:val="28"/>
          <w:szCs w:val="28"/>
        </w:rPr>
        <w:t xml:space="preserve">Ask your legislators to oppose these bills whenever they </w:t>
      </w:r>
      <w:r w:rsidR="00202621">
        <w:rPr>
          <w:rFonts w:ascii="Times New Roman" w:eastAsia="Times New Roman" w:hAnsi="Times New Roman" w:cs="Times New Roman"/>
          <w:sz w:val="28"/>
          <w:szCs w:val="28"/>
        </w:rPr>
        <w:t>come up for a vote</w:t>
      </w:r>
      <w:r w:rsidR="00202621" w:rsidRPr="00AE738E">
        <w:rPr>
          <w:rFonts w:ascii="Times New Roman" w:eastAsia="Times New Roman" w:hAnsi="Times New Roman" w:cs="Times New Roman"/>
          <w:sz w:val="28"/>
          <w:szCs w:val="28"/>
        </w:rPr>
        <w:t xml:space="preserve"> </w:t>
      </w:r>
      <w:r w:rsidR="00202621">
        <w:rPr>
          <w:rFonts w:ascii="Times New Roman" w:eastAsia="Times New Roman" w:hAnsi="Times New Roman" w:cs="Times New Roman"/>
          <w:sz w:val="28"/>
          <w:szCs w:val="28"/>
        </w:rPr>
        <w:t xml:space="preserve">in </w:t>
      </w:r>
      <w:r w:rsidR="00C44903">
        <w:rPr>
          <w:rFonts w:ascii="Times New Roman" w:eastAsia="Times New Roman" w:hAnsi="Times New Roman" w:cs="Times New Roman"/>
          <w:sz w:val="28"/>
          <w:szCs w:val="28"/>
        </w:rPr>
        <w:t xml:space="preserve">a </w:t>
      </w:r>
      <w:r w:rsidR="00202621">
        <w:rPr>
          <w:rFonts w:ascii="Times New Roman" w:eastAsia="Times New Roman" w:hAnsi="Times New Roman" w:cs="Times New Roman"/>
          <w:sz w:val="28"/>
          <w:szCs w:val="28"/>
        </w:rPr>
        <w:t xml:space="preserve">committee or on the floor. </w:t>
      </w:r>
      <w:r w:rsidR="00C44903">
        <w:rPr>
          <w:rFonts w:ascii="Times New Roman" w:eastAsia="Times New Roman" w:hAnsi="Times New Roman" w:cs="Times New Roman"/>
          <w:sz w:val="28"/>
          <w:szCs w:val="28"/>
        </w:rPr>
        <w:t xml:space="preserve">Ask Governor Little to veto these bills if they get to his desk. </w:t>
      </w:r>
      <w:r w:rsidR="00E27636">
        <w:rPr>
          <w:rFonts w:ascii="Times New Roman" w:eastAsia="Times New Roman" w:hAnsi="Times New Roman" w:cs="Times New Roman"/>
          <w:sz w:val="28"/>
          <w:szCs w:val="28"/>
        </w:rPr>
        <w:t xml:space="preserve">These bills </w:t>
      </w:r>
      <w:r w:rsidRPr="00F749F7">
        <w:rPr>
          <w:rFonts w:ascii="Times New Roman" w:eastAsia="Times New Roman" w:hAnsi="Times New Roman" w:cs="Times New Roman"/>
          <w:sz w:val="28"/>
          <w:szCs w:val="28"/>
        </w:rPr>
        <w:t xml:space="preserve">make voting more difficult. There is no evidence of voter fraud in Idaho and these are unnecessary. </w:t>
      </w:r>
      <w:r w:rsidR="00667C0C" w:rsidRPr="00667C0C">
        <w:rPr>
          <w:rFonts w:ascii="Times New Roman" w:eastAsia="Times New Roman" w:hAnsi="Times New Roman" w:cs="Times New Roman"/>
          <w:sz w:val="28"/>
          <w:szCs w:val="28"/>
        </w:rPr>
        <w:t>Personal stories about how these bills will affect you is extra persuasive.</w:t>
      </w:r>
    </w:p>
    <w:sectPr w:rsidR="003348CA" w:rsidRPr="00667C0C" w:rsidSect="00F749F7">
      <w:headerReference w:type="defaul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B4BE" w14:textId="77777777" w:rsidR="00341CD7" w:rsidRDefault="00341CD7" w:rsidP="00267DBF">
      <w:pPr>
        <w:spacing w:after="0" w:line="240" w:lineRule="auto"/>
      </w:pPr>
      <w:r>
        <w:separator/>
      </w:r>
    </w:p>
  </w:endnote>
  <w:endnote w:type="continuationSeparator" w:id="0">
    <w:p w14:paraId="541C75B8" w14:textId="77777777" w:rsidR="00341CD7" w:rsidRDefault="00341CD7" w:rsidP="0026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604B" w14:textId="77777777" w:rsidR="00341CD7" w:rsidRDefault="00341CD7" w:rsidP="00267DBF">
      <w:pPr>
        <w:spacing w:after="0" w:line="240" w:lineRule="auto"/>
      </w:pPr>
      <w:r>
        <w:separator/>
      </w:r>
    </w:p>
  </w:footnote>
  <w:footnote w:type="continuationSeparator" w:id="0">
    <w:p w14:paraId="20200959" w14:textId="77777777" w:rsidR="00341CD7" w:rsidRDefault="00341CD7" w:rsidP="00267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D1C8" w14:textId="77777777" w:rsidR="006869FC" w:rsidRDefault="006869FC" w:rsidP="00FF3F66">
    <w:pPr>
      <w:pStyle w:val="Header"/>
      <w:jc w:val="center"/>
    </w:pPr>
  </w:p>
  <w:p w14:paraId="1E59FFAF" w14:textId="090CB065" w:rsidR="00FF3F66" w:rsidRDefault="00FF3F66" w:rsidP="00FF3F66">
    <w:pPr>
      <w:pStyle w:val="Header"/>
      <w:jc w:val="center"/>
    </w:pPr>
    <w:r>
      <w:rPr>
        <w:noProof/>
      </w:rPr>
      <w:drawing>
        <wp:inline distT="0" distB="0" distL="0" distR="0" wp14:anchorId="385B433A" wp14:editId="202ED7CC">
          <wp:extent cx="3573780" cy="677870"/>
          <wp:effectExtent l="0" t="0" r="7620" b="825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338" cy="682907"/>
                  </a:xfrm>
                  <a:prstGeom prst="rect">
                    <a:avLst/>
                  </a:prstGeom>
                  <a:noFill/>
                  <a:ln>
                    <a:noFill/>
                  </a:ln>
                </pic:spPr>
              </pic:pic>
            </a:graphicData>
          </a:graphic>
        </wp:inline>
      </w:drawing>
    </w:r>
  </w:p>
  <w:p w14:paraId="68FDBEFD" w14:textId="77777777" w:rsidR="00FF3F66" w:rsidRDefault="00FF3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F8A"/>
    <w:multiLevelType w:val="hybridMultilevel"/>
    <w:tmpl w:val="EBBC466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A1A1B"/>
    <w:multiLevelType w:val="hybridMultilevel"/>
    <w:tmpl w:val="47108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96BF4"/>
    <w:multiLevelType w:val="hybridMultilevel"/>
    <w:tmpl w:val="9942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36449"/>
    <w:multiLevelType w:val="hybridMultilevel"/>
    <w:tmpl w:val="0886688C"/>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BC74343"/>
    <w:multiLevelType w:val="multilevel"/>
    <w:tmpl w:val="69961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5058F"/>
    <w:multiLevelType w:val="hybridMultilevel"/>
    <w:tmpl w:val="AAD89C7A"/>
    <w:lvl w:ilvl="0" w:tplc="4CB8913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4F2"/>
    <w:rsid w:val="00061867"/>
    <w:rsid w:val="00097F4D"/>
    <w:rsid w:val="000B3B49"/>
    <w:rsid w:val="000E61F9"/>
    <w:rsid w:val="001215B4"/>
    <w:rsid w:val="0012354F"/>
    <w:rsid w:val="001559DE"/>
    <w:rsid w:val="001A4238"/>
    <w:rsid w:val="001A7925"/>
    <w:rsid w:val="001C35EA"/>
    <w:rsid w:val="001E1BBC"/>
    <w:rsid w:val="001F5A88"/>
    <w:rsid w:val="00202621"/>
    <w:rsid w:val="002036AA"/>
    <w:rsid w:val="0023498F"/>
    <w:rsid w:val="00252398"/>
    <w:rsid w:val="00253329"/>
    <w:rsid w:val="00262115"/>
    <w:rsid w:val="00267DBF"/>
    <w:rsid w:val="00282F38"/>
    <w:rsid w:val="00292F6F"/>
    <w:rsid w:val="002E6202"/>
    <w:rsid w:val="002E7317"/>
    <w:rsid w:val="00307D7C"/>
    <w:rsid w:val="00311A99"/>
    <w:rsid w:val="00330001"/>
    <w:rsid w:val="003348CA"/>
    <w:rsid w:val="003357DF"/>
    <w:rsid w:val="00340EF5"/>
    <w:rsid w:val="00341CD7"/>
    <w:rsid w:val="003A5FE5"/>
    <w:rsid w:val="003E54BE"/>
    <w:rsid w:val="00400F0B"/>
    <w:rsid w:val="00445877"/>
    <w:rsid w:val="00446B22"/>
    <w:rsid w:val="004545A5"/>
    <w:rsid w:val="004A0900"/>
    <w:rsid w:val="004A1EE6"/>
    <w:rsid w:val="004B3B9D"/>
    <w:rsid w:val="0051782D"/>
    <w:rsid w:val="00533698"/>
    <w:rsid w:val="00564D06"/>
    <w:rsid w:val="005F6CBE"/>
    <w:rsid w:val="006131C6"/>
    <w:rsid w:val="00667C0C"/>
    <w:rsid w:val="00674C09"/>
    <w:rsid w:val="00674D54"/>
    <w:rsid w:val="00684D2A"/>
    <w:rsid w:val="006869FC"/>
    <w:rsid w:val="006936EE"/>
    <w:rsid w:val="006A06DD"/>
    <w:rsid w:val="006A7A3A"/>
    <w:rsid w:val="006F4C7C"/>
    <w:rsid w:val="0073654E"/>
    <w:rsid w:val="00783574"/>
    <w:rsid w:val="007C05EC"/>
    <w:rsid w:val="00810D98"/>
    <w:rsid w:val="008254CA"/>
    <w:rsid w:val="00842F7D"/>
    <w:rsid w:val="00881E02"/>
    <w:rsid w:val="00897D60"/>
    <w:rsid w:val="008C4425"/>
    <w:rsid w:val="008E5EE2"/>
    <w:rsid w:val="009C074B"/>
    <w:rsid w:val="009D46C6"/>
    <w:rsid w:val="009E716B"/>
    <w:rsid w:val="009E78EC"/>
    <w:rsid w:val="009F54F2"/>
    <w:rsid w:val="00A4237A"/>
    <w:rsid w:val="00A57257"/>
    <w:rsid w:val="00A6293D"/>
    <w:rsid w:val="00A706F1"/>
    <w:rsid w:val="00A70A02"/>
    <w:rsid w:val="00AC34F5"/>
    <w:rsid w:val="00AE738E"/>
    <w:rsid w:val="00B65D3E"/>
    <w:rsid w:val="00BB14C4"/>
    <w:rsid w:val="00BC5313"/>
    <w:rsid w:val="00C4050A"/>
    <w:rsid w:val="00C415B6"/>
    <w:rsid w:val="00C43521"/>
    <w:rsid w:val="00C44903"/>
    <w:rsid w:val="00C77398"/>
    <w:rsid w:val="00C8406C"/>
    <w:rsid w:val="00C925CF"/>
    <w:rsid w:val="00CE4718"/>
    <w:rsid w:val="00CE5E6E"/>
    <w:rsid w:val="00D73FEF"/>
    <w:rsid w:val="00D85C25"/>
    <w:rsid w:val="00DD3D41"/>
    <w:rsid w:val="00E27636"/>
    <w:rsid w:val="00E373ED"/>
    <w:rsid w:val="00E430CA"/>
    <w:rsid w:val="00E60884"/>
    <w:rsid w:val="00EA512D"/>
    <w:rsid w:val="00EC2969"/>
    <w:rsid w:val="00EE673A"/>
    <w:rsid w:val="00F11D3D"/>
    <w:rsid w:val="00F14988"/>
    <w:rsid w:val="00F5364D"/>
    <w:rsid w:val="00F5578A"/>
    <w:rsid w:val="00F67A56"/>
    <w:rsid w:val="00F749F7"/>
    <w:rsid w:val="00F91B2A"/>
    <w:rsid w:val="00F94A68"/>
    <w:rsid w:val="00FE522E"/>
    <w:rsid w:val="00FF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3D09"/>
  <w15:chartTrackingRefBased/>
  <w15:docId w15:val="{F37030D8-F9D0-4DDA-AA35-20C04103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F2"/>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F2"/>
    <w:pPr>
      <w:ind w:left="720"/>
      <w:contextualSpacing/>
    </w:pPr>
  </w:style>
  <w:style w:type="character" w:styleId="Hyperlink">
    <w:name w:val="Hyperlink"/>
    <w:basedOn w:val="DefaultParagraphFont"/>
    <w:uiPriority w:val="99"/>
    <w:unhideWhenUsed/>
    <w:rsid w:val="009F54F2"/>
    <w:rPr>
      <w:color w:val="0563C1" w:themeColor="hyperlink"/>
      <w:u w:val="single"/>
    </w:rPr>
  </w:style>
  <w:style w:type="character" w:styleId="FollowedHyperlink">
    <w:name w:val="FollowedHyperlink"/>
    <w:basedOn w:val="DefaultParagraphFont"/>
    <w:uiPriority w:val="99"/>
    <w:semiHidden/>
    <w:unhideWhenUsed/>
    <w:rsid w:val="009F54F2"/>
    <w:rPr>
      <w:color w:val="954F72" w:themeColor="followedHyperlink"/>
      <w:u w:val="single"/>
    </w:rPr>
  </w:style>
  <w:style w:type="character" w:styleId="Strong">
    <w:name w:val="Strong"/>
    <w:basedOn w:val="DefaultParagraphFont"/>
    <w:uiPriority w:val="22"/>
    <w:qFormat/>
    <w:rsid w:val="00EE673A"/>
    <w:rPr>
      <w:b/>
      <w:bCs/>
    </w:rPr>
  </w:style>
  <w:style w:type="paragraph" w:styleId="NormalWeb">
    <w:name w:val="Normal (Web)"/>
    <w:basedOn w:val="Normal"/>
    <w:uiPriority w:val="99"/>
    <w:unhideWhenUsed/>
    <w:rsid w:val="00EE6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312904231932584816gmaildefault">
    <w:name w:val="m_7312904231932584816gmaildefault"/>
    <w:basedOn w:val="DefaultParagraphFont"/>
    <w:rsid w:val="003357DF"/>
  </w:style>
  <w:style w:type="paragraph" w:styleId="Header">
    <w:name w:val="header"/>
    <w:basedOn w:val="Normal"/>
    <w:link w:val="HeaderChar"/>
    <w:uiPriority w:val="99"/>
    <w:unhideWhenUsed/>
    <w:rsid w:val="00267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BF"/>
    <w:rPr>
      <w:rFonts w:asciiTheme="minorHAnsi" w:hAnsiTheme="minorHAnsi"/>
      <w:sz w:val="22"/>
      <w:szCs w:val="22"/>
    </w:rPr>
  </w:style>
  <w:style w:type="paragraph" w:styleId="Footer">
    <w:name w:val="footer"/>
    <w:basedOn w:val="Normal"/>
    <w:link w:val="FooterChar"/>
    <w:uiPriority w:val="99"/>
    <w:unhideWhenUsed/>
    <w:rsid w:val="00267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DBF"/>
    <w:rPr>
      <w:rFonts w:asciiTheme="minorHAnsi" w:hAnsiTheme="minorHAnsi"/>
      <w:sz w:val="22"/>
      <w:szCs w:val="22"/>
    </w:rPr>
  </w:style>
  <w:style w:type="character" w:styleId="UnresolvedMention">
    <w:name w:val="Unresolved Mention"/>
    <w:basedOn w:val="DefaultParagraphFont"/>
    <w:uiPriority w:val="99"/>
    <w:semiHidden/>
    <w:unhideWhenUsed/>
    <w:rsid w:val="00A42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3905">
      <w:bodyDiv w:val="1"/>
      <w:marLeft w:val="0"/>
      <w:marRight w:val="0"/>
      <w:marTop w:val="0"/>
      <w:marBottom w:val="0"/>
      <w:divBdr>
        <w:top w:val="none" w:sz="0" w:space="0" w:color="auto"/>
        <w:left w:val="none" w:sz="0" w:space="0" w:color="auto"/>
        <w:bottom w:val="none" w:sz="0" w:space="0" w:color="auto"/>
        <w:right w:val="none" w:sz="0" w:space="0" w:color="auto"/>
      </w:divBdr>
      <w:divsChild>
        <w:div w:id="295765416">
          <w:marLeft w:val="0"/>
          <w:marRight w:val="0"/>
          <w:marTop w:val="0"/>
          <w:marBottom w:val="0"/>
          <w:divBdr>
            <w:top w:val="none" w:sz="0" w:space="0" w:color="auto"/>
            <w:left w:val="none" w:sz="0" w:space="0" w:color="auto"/>
            <w:bottom w:val="none" w:sz="0" w:space="0" w:color="auto"/>
            <w:right w:val="none" w:sz="0" w:space="0" w:color="auto"/>
          </w:divBdr>
        </w:div>
      </w:divsChild>
    </w:div>
    <w:div w:id="12132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essioninfo/2022/legislation/H0692/" TargetMode="External"/><Relationship Id="rId13" Type="http://schemas.openxmlformats.org/officeDocument/2006/relationships/hyperlink" Target="https://legislature.idaho.gov/legislators/whosmylegislator/" TargetMode="External"/><Relationship Id="rId3" Type="http://schemas.openxmlformats.org/officeDocument/2006/relationships/settings" Target="settings.xml"/><Relationship Id="rId7" Type="http://schemas.openxmlformats.org/officeDocument/2006/relationships/hyperlink" Target="https://legislature.idaho.gov/sessioninfo/2022/legislation/H0441/" TargetMode="External"/><Relationship Id="rId12" Type="http://schemas.openxmlformats.org/officeDocument/2006/relationships/hyperlink" Target="https://legislature.idaho.gov/sessioninfo/2022/legislation/S137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ure.idaho.gov/sessioninfo/2022/legislation/H043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gislature.idaho.gov/sessioninfo/2022/legislation/H0693/" TargetMode="External"/><Relationship Id="rId4" Type="http://schemas.openxmlformats.org/officeDocument/2006/relationships/webSettings" Target="webSettings.xml"/><Relationship Id="rId9" Type="http://schemas.openxmlformats.org/officeDocument/2006/relationships/hyperlink" Target="https://legislature.idaho.gov/sessioninfo/2022/legislation/H0547/" TargetMode="External"/><Relationship Id="rId14" Type="http://schemas.openxmlformats.org/officeDocument/2006/relationships/hyperlink" Target="https://gov.idaho.gov/contact/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Dawes</dc:creator>
  <cp:keywords/>
  <dc:description/>
  <cp:lastModifiedBy>Susan Ripley</cp:lastModifiedBy>
  <cp:revision>2</cp:revision>
  <dcterms:created xsi:type="dcterms:W3CDTF">2022-03-08T14:51:00Z</dcterms:created>
  <dcterms:modified xsi:type="dcterms:W3CDTF">2022-03-08T14:51:00Z</dcterms:modified>
</cp:coreProperties>
</file>