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E28B" w14:textId="54208B63" w:rsidR="00304BD4" w:rsidRDefault="00304BD4" w:rsidP="00304BD4">
      <w:pPr>
        <w:pStyle w:val="NormalWeb"/>
        <w:rPr>
          <w:color w:val="000000"/>
          <w:sz w:val="27"/>
          <w:szCs w:val="27"/>
        </w:rPr>
      </w:pPr>
    </w:p>
    <w:p w14:paraId="28DA1E49" w14:textId="77777777" w:rsidR="002C25AA" w:rsidRPr="002C25AA" w:rsidRDefault="009F66C3" w:rsidP="00304BD4">
      <w:pPr>
        <w:pStyle w:val="NormalWeb"/>
        <w:rPr>
          <w:b/>
          <w:bCs/>
          <w:color w:val="000000"/>
          <w:sz w:val="27"/>
          <w:szCs w:val="27"/>
        </w:rPr>
      </w:pPr>
      <w:r w:rsidRPr="002C25AA">
        <w:rPr>
          <w:b/>
          <w:bCs/>
          <w:color w:val="000000"/>
          <w:sz w:val="27"/>
          <w:szCs w:val="27"/>
        </w:rPr>
        <w:t xml:space="preserve">NOV. 12 PANEL: LAW ENFORCEMENT AND THE COMMUNITY: </w:t>
      </w:r>
    </w:p>
    <w:p w14:paraId="0915250E" w14:textId="4E8D513F" w:rsidR="009F66C3" w:rsidRPr="002C25AA" w:rsidRDefault="009F66C3" w:rsidP="00304BD4">
      <w:pPr>
        <w:pStyle w:val="NormalWeb"/>
        <w:rPr>
          <w:b/>
          <w:bCs/>
          <w:color w:val="000000"/>
          <w:sz w:val="27"/>
          <w:szCs w:val="27"/>
        </w:rPr>
      </w:pPr>
      <w:r w:rsidRPr="002C25AA">
        <w:rPr>
          <w:b/>
          <w:bCs/>
          <w:color w:val="000000"/>
          <w:sz w:val="27"/>
          <w:szCs w:val="27"/>
        </w:rPr>
        <w:t>SYSTEMIC BIASES REGARDING RACE AND ETHNICIT</w:t>
      </w:r>
      <w:r w:rsidR="002C25AA">
        <w:rPr>
          <w:b/>
          <w:bCs/>
          <w:color w:val="000000"/>
          <w:sz w:val="27"/>
          <w:szCs w:val="27"/>
        </w:rPr>
        <w:t>Y</w:t>
      </w:r>
      <w:r>
        <w:rPr>
          <w:color w:val="000000"/>
          <w:sz w:val="27"/>
          <w:szCs w:val="27"/>
        </w:rPr>
        <w:br/>
      </w:r>
      <w:bookmarkStart w:id="0" w:name="_GoBack"/>
      <w:bookmarkEnd w:id="0"/>
      <w:r>
        <w:rPr>
          <w:color w:val="000000"/>
          <w:sz w:val="27"/>
          <w:szCs w:val="27"/>
        </w:rPr>
        <w:t xml:space="preserve">  </w:t>
      </w:r>
    </w:p>
    <w:p w14:paraId="710982C4" w14:textId="5F2612E0" w:rsidR="009752CC" w:rsidRDefault="000C5CAF" w:rsidP="009752CC">
      <w:pPr>
        <w:rPr>
          <w:sz w:val="24"/>
          <w:szCs w:val="24"/>
        </w:rPr>
      </w:pPr>
      <w:r>
        <w:rPr>
          <w:color w:val="000000"/>
          <w:sz w:val="27"/>
          <w:szCs w:val="27"/>
        </w:rPr>
        <w:t>Building trust between law enforcement and communities and people of color has proven to be</w:t>
      </w:r>
      <w:r w:rsidR="00216D84">
        <w:rPr>
          <w:color w:val="000000"/>
          <w:sz w:val="27"/>
          <w:szCs w:val="27"/>
        </w:rPr>
        <w:t xml:space="preserve"> both extremely difficult and</w:t>
      </w:r>
      <w:r>
        <w:rPr>
          <w:color w:val="000000"/>
          <w:sz w:val="27"/>
          <w:szCs w:val="27"/>
        </w:rPr>
        <w:t xml:space="preserve"> of vital importance </w:t>
      </w:r>
      <w:r w:rsidR="00216D84">
        <w:rPr>
          <w:color w:val="000000"/>
          <w:sz w:val="27"/>
          <w:szCs w:val="27"/>
        </w:rPr>
        <w:t>in our currently divided country. For this reason,</w:t>
      </w:r>
      <w:r>
        <w:rPr>
          <w:color w:val="000000"/>
          <w:sz w:val="27"/>
          <w:szCs w:val="27"/>
        </w:rPr>
        <w:t xml:space="preserve"> </w:t>
      </w:r>
      <w:r w:rsidR="00216D84">
        <w:rPr>
          <w:color w:val="000000"/>
          <w:sz w:val="27"/>
          <w:szCs w:val="27"/>
        </w:rPr>
        <w:t>t</w:t>
      </w:r>
      <w:r w:rsidR="00304BD4">
        <w:rPr>
          <w:color w:val="000000"/>
          <w:sz w:val="27"/>
          <w:szCs w:val="27"/>
        </w:rPr>
        <w:t xml:space="preserve">he Moscow Human Rights Commission and the Latah County Human Rights Task Force are </w:t>
      </w:r>
      <w:proofErr w:type="gramStart"/>
      <w:r w:rsidR="00304BD4">
        <w:rPr>
          <w:color w:val="000000"/>
          <w:sz w:val="27"/>
          <w:szCs w:val="27"/>
        </w:rPr>
        <w:t>joining together</w:t>
      </w:r>
      <w:proofErr w:type="gramEnd"/>
      <w:r w:rsidR="00304BD4">
        <w:rPr>
          <w:color w:val="000000"/>
          <w:sz w:val="27"/>
          <w:szCs w:val="27"/>
        </w:rPr>
        <w:t xml:space="preserve"> to sponsor</w:t>
      </w:r>
      <w:r w:rsidR="00216D84">
        <w:rPr>
          <w:color w:val="000000"/>
          <w:sz w:val="27"/>
          <w:szCs w:val="27"/>
        </w:rPr>
        <w:t xml:space="preserve"> a</w:t>
      </w:r>
      <w:r w:rsidR="00304BD4">
        <w:rPr>
          <w:color w:val="000000"/>
          <w:sz w:val="27"/>
          <w:szCs w:val="27"/>
        </w:rPr>
        <w:t xml:space="preserve"> two panel </w:t>
      </w:r>
      <w:r w:rsidR="00E86F6C">
        <w:rPr>
          <w:color w:val="000000"/>
          <w:sz w:val="27"/>
          <w:szCs w:val="27"/>
        </w:rPr>
        <w:t xml:space="preserve">webinar </w:t>
      </w:r>
      <w:r w:rsidR="00304BD4">
        <w:rPr>
          <w:color w:val="000000"/>
          <w:sz w:val="27"/>
          <w:szCs w:val="27"/>
        </w:rPr>
        <w:t xml:space="preserve">discussion series on “Strengthening Relationships with the Community and Law </w:t>
      </w:r>
      <w:proofErr w:type="spellStart"/>
      <w:r w:rsidR="00304BD4">
        <w:rPr>
          <w:color w:val="000000"/>
          <w:sz w:val="27"/>
          <w:szCs w:val="27"/>
        </w:rPr>
        <w:t>Enforcemen</w:t>
      </w:r>
      <w:r w:rsidR="009F66C3">
        <w:rPr>
          <w:color w:val="000000"/>
          <w:sz w:val="27"/>
          <w:szCs w:val="27"/>
        </w:rPr>
        <w:t>T</w:t>
      </w:r>
      <w:proofErr w:type="spellEnd"/>
      <w:r w:rsidR="009F66C3">
        <w:rPr>
          <w:color w:val="000000"/>
          <w:sz w:val="27"/>
          <w:szCs w:val="27"/>
        </w:rPr>
        <w:t>.”</w:t>
      </w:r>
      <w:r w:rsidR="00304BD4">
        <w:rPr>
          <w:color w:val="000000"/>
          <w:sz w:val="27"/>
          <w:szCs w:val="27"/>
        </w:rPr>
        <w:t xml:space="preserve"> The first webinar panel will be on Thursday, November 12 at 7pm</w:t>
      </w:r>
      <w:r w:rsidR="0081115E">
        <w:rPr>
          <w:color w:val="000000"/>
          <w:sz w:val="27"/>
          <w:szCs w:val="27"/>
        </w:rPr>
        <w:t xml:space="preserve"> to 8:30pm</w:t>
      </w:r>
      <w:r w:rsidR="00304BD4">
        <w:rPr>
          <w:color w:val="000000"/>
          <w:sz w:val="27"/>
          <w:szCs w:val="27"/>
        </w:rPr>
        <w:t xml:space="preserve"> addressing “Systemic Biases Regarding Race and Ethnicity.” </w:t>
      </w:r>
      <w:r w:rsidR="00216D84">
        <w:rPr>
          <w:color w:val="000000"/>
          <w:sz w:val="27"/>
          <w:szCs w:val="27"/>
        </w:rPr>
        <w:t>A second panel on “Mental Health and Crisis Intervention Training” will be held on Tuesday, Dec. 8 at 5pm</w:t>
      </w:r>
      <w:r w:rsidR="0081115E">
        <w:rPr>
          <w:color w:val="000000"/>
          <w:sz w:val="27"/>
          <w:szCs w:val="27"/>
        </w:rPr>
        <w:t xml:space="preserve"> to 6:30pm</w:t>
      </w:r>
      <w:r w:rsidR="009752CC">
        <w:rPr>
          <w:color w:val="000000"/>
          <w:sz w:val="27"/>
          <w:szCs w:val="27"/>
        </w:rPr>
        <w:t xml:space="preserve">. The Zoom Webinar link is </w:t>
      </w:r>
      <w:r w:rsidR="009752CC">
        <w:rPr>
          <w:rFonts w:ascii="Urbana" w:eastAsia="Urbana" w:hAnsi="Urbana" w:cs="Urbana"/>
          <w:b/>
          <w:color w:val="181717"/>
          <w:sz w:val="24"/>
          <w:szCs w:val="24"/>
        </w:rPr>
        <w:t>https://uidaho.zoom.us/webinar/register/WN_POaj19lITxCs1Ij_DUup9A</w:t>
      </w:r>
    </w:p>
    <w:p w14:paraId="2C68BCDF" w14:textId="586FA2DD" w:rsidR="00304BD4" w:rsidRPr="009F66C3" w:rsidRDefault="00304BD4" w:rsidP="00304BD4">
      <w:pPr>
        <w:pStyle w:val="NormalWeb"/>
        <w:rPr>
          <w:rFonts w:asciiTheme="minorHAnsi" w:hAnsiTheme="minorHAnsi"/>
          <w:color w:val="000000"/>
          <w:sz w:val="27"/>
          <w:szCs w:val="27"/>
        </w:rPr>
      </w:pPr>
      <w:r w:rsidRPr="009F66C3">
        <w:rPr>
          <w:rFonts w:asciiTheme="minorHAnsi" w:hAnsiTheme="minorHAnsi"/>
          <w:color w:val="000000"/>
          <w:sz w:val="27"/>
          <w:szCs w:val="27"/>
        </w:rPr>
        <w:t xml:space="preserve">With the reinvigoration of the Black Lives Matter movement, brought about by the tragic deaths of black men and women at the hands of law enforcement, the sponsoring organizations want to take a proactive approach to prevent unnecessary </w:t>
      </w:r>
      <w:r w:rsidR="000C5CAF" w:rsidRPr="009F66C3">
        <w:rPr>
          <w:rFonts w:asciiTheme="minorHAnsi" w:hAnsiTheme="minorHAnsi"/>
          <w:color w:val="000000"/>
          <w:sz w:val="27"/>
          <w:szCs w:val="27"/>
        </w:rPr>
        <w:t>conflicts and episodes</w:t>
      </w:r>
      <w:r w:rsidRPr="009F66C3">
        <w:rPr>
          <w:rFonts w:asciiTheme="minorHAnsi" w:hAnsiTheme="minorHAnsi"/>
          <w:color w:val="000000"/>
          <w:sz w:val="27"/>
          <w:szCs w:val="27"/>
        </w:rPr>
        <w:t xml:space="preserve"> of this nature from happening in our community. </w:t>
      </w:r>
      <w:r w:rsidR="009752CC" w:rsidRPr="009F66C3">
        <w:rPr>
          <w:rFonts w:asciiTheme="minorHAnsi" w:hAnsiTheme="minorHAnsi"/>
          <w:color w:val="000000"/>
          <w:sz w:val="27"/>
          <w:szCs w:val="27"/>
        </w:rPr>
        <w:t>T</w:t>
      </w:r>
      <w:r w:rsidR="009752CC" w:rsidRPr="009F66C3">
        <w:rPr>
          <w:rFonts w:asciiTheme="minorHAnsi" w:hAnsiTheme="minorHAnsi"/>
          <w:color w:val="000000"/>
          <w:sz w:val="27"/>
          <w:szCs w:val="27"/>
        </w:rPr>
        <w:t xml:space="preserve">he panel is designed to answer questions about current efforts </w:t>
      </w:r>
      <w:r w:rsidR="009752CC" w:rsidRPr="009F66C3">
        <w:rPr>
          <w:rFonts w:asciiTheme="minorHAnsi" w:hAnsiTheme="minorHAnsi"/>
          <w:color w:val="000000"/>
          <w:sz w:val="27"/>
          <w:szCs w:val="27"/>
        </w:rPr>
        <w:t>such as Moscow’s community policing policy,</w:t>
      </w:r>
      <w:r w:rsidR="009752CC" w:rsidRPr="009F66C3">
        <w:rPr>
          <w:rFonts w:asciiTheme="minorHAnsi" w:hAnsiTheme="minorHAnsi"/>
          <w:color w:val="000000"/>
          <w:sz w:val="27"/>
          <w:szCs w:val="27"/>
        </w:rPr>
        <w:t xml:space="preserve"> as well as to investigate ways of improving ongoing communication and trus</w:t>
      </w:r>
      <w:r w:rsidR="009752CC" w:rsidRPr="009F66C3">
        <w:rPr>
          <w:rFonts w:asciiTheme="minorHAnsi" w:hAnsiTheme="minorHAnsi"/>
          <w:color w:val="000000"/>
          <w:sz w:val="27"/>
          <w:szCs w:val="27"/>
        </w:rPr>
        <w:t>t.</w:t>
      </w:r>
      <w:r w:rsidRPr="009F66C3">
        <w:rPr>
          <w:rFonts w:asciiTheme="minorHAnsi" w:hAnsiTheme="minorHAnsi"/>
          <w:color w:val="000000"/>
          <w:sz w:val="27"/>
          <w:szCs w:val="27"/>
        </w:rPr>
        <w:t xml:space="preserve"> </w:t>
      </w:r>
      <w:r w:rsidR="009752CC" w:rsidRPr="009F66C3">
        <w:rPr>
          <w:rFonts w:asciiTheme="minorHAnsi" w:hAnsiTheme="minorHAnsi"/>
          <w:color w:val="000000"/>
          <w:sz w:val="27"/>
          <w:szCs w:val="27"/>
        </w:rPr>
        <w:t>Topics to be discussed include hiring and training policies, handling of bias and difficult situations, accountability</w:t>
      </w:r>
      <w:r w:rsidR="009F66C3" w:rsidRPr="009F66C3">
        <w:rPr>
          <w:rFonts w:asciiTheme="minorHAnsi" w:hAnsiTheme="minorHAnsi"/>
          <w:color w:val="000000"/>
          <w:sz w:val="27"/>
          <w:szCs w:val="27"/>
        </w:rPr>
        <w:t xml:space="preserve"> and outreach to communities of color. </w:t>
      </w:r>
      <w:r w:rsidR="009752CC" w:rsidRPr="009F66C3">
        <w:rPr>
          <w:rFonts w:asciiTheme="minorHAnsi" w:hAnsiTheme="minorHAnsi"/>
          <w:color w:val="000000"/>
          <w:sz w:val="27"/>
          <w:szCs w:val="27"/>
        </w:rPr>
        <w:t>Questions from listeners are welcome.</w:t>
      </w:r>
    </w:p>
    <w:p w14:paraId="16FA6536" w14:textId="4C2EAADB" w:rsidR="00150FB5" w:rsidRPr="009F66C3" w:rsidRDefault="00216D84" w:rsidP="00304BD4">
      <w:pPr>
        <w:pStyle w:val="NormalWeb"/>
        <w:rPr>
          <w:rFonts w:asciiTheme="minorHAnsi" w:hAnsiTheme="minorHAnsi"/>
          <w:color w:val="000000"/>
          <w:sz w:val="27"/>
          <w:szCs w:val="27"/>
        </w:rPr>
      </w:pPr>
      <w:r w:rsidRPr="009F66C3">
        <w:rPr>
          <w:rFonts w:asciiTheme="minorHAnsi" w:hAnsiTheme="minorHAnsi"/>
          <w:color w:val="000000"/>
          <w:sz w:val="27"/>
          <w:szCs w:val="27"/>
        </w:rPr>
        <w:t>Panel members will include Moscow Chief of Police, James Fry</w:t>
      </w:r>
      <w:r w:rsidR="009752CC" w:rsidRPr="009F66C3">
        <w:rPr>
          <w:rFonts w:asciiTheme="minorHAnsi" w:hAnsiTheme="minorHAnsi"/>
          <w:color w:val="000000"/>
          <w:sz w:val="27"/>
          <w:szCs w:val="27"/>
        </w:rPr>
        <w:t>,</w:t>
      </w:r>
      <w:r w:rsidRPr="009F66C3">
        <w:rPr>
          <w:rFonts w:asciiTheme="minorHAnsi" w:hAnsiTheme="minorHAnsi"/>
          <w:color w:val="000000"/>
          <w:sz w:val="27"/>
          <w:szCs w:val="27"/>
        </w:rPr>
        <w:t xml:space="preserve"> Latah Sheriff, Richard Skiles, </w:t>
      </w:r>
      <w:r w:rsidR="0081115E" w:rsidRPr="009F66C3">
        <w:rPr>
          <w:rFonts w:asciiTheme="minorHAnsi" w:hAnsiTheme="minorHAnsi"/>
          <w:color w:val="000000"/>
          <w:sz w:val="27"/>
          <w:szCs w:val="27"/>
        </w:rPr>
        <w:t>and community leaders,</w:t>
      </w:r>
      <w:r w:rsidR="00150FB5" w:rsidRPr="009F66C3">
        <w:rPr>
          <w:rFonts w:asciiTheme="minorHAnsi" w:hAnsiTheme="minorHAnsi"/>
          <w:color w:val="000000"/>
          <w:sz w:val="27"/>
          <w:szCs w:val="27"/>
        </w:rPr>
        <w:t xml:space="preserve">  </w:t>
      </w:r>
      <w:r w:rsidR="00304BD4" w:rsidRPr="009F66C3">
        <w:rPr>
          <w:rFonts w:asciiTheme="minorHAnsi" w:hAnsiTheme="minorHAnsi"/>
          <w:color w:val="000000"/>
          <w:sz w:val="27"/>
          <w:szCs w:val="27"/>
        </w:rPr>
        <w:t>Dr. Yolanda Bisbee, Chief Diversity Officer and Executive Director of Tribal Relations at the University of Idaho</w:t>
      </w:r>
      <w:r w:rsidR="00150FB5" w:rsidRPr="009F66C3">
        <w:rPr>
          <w:rFonts w:asciiTheme="minorHAnsi" w:hAnsiTheme="minorHAnsi"/>
          <w:color w:val="000000"/>
          <w:sz w:val="27"/>
          <w:szCs w:val="27"/>
        </w:rPr>
        <w:t xml:space="preserve"> and </w:t>
      </w:r>
      <w:proofErr w:type="spellStart"/>
      <w:r w:rsidR="00304BD4" w:rsidRPr="009F66C3">
        <w:rPr>
          <w:rFonts w:asciiTheme="minorHAnsi" w:hAnsiTheme="minorHAnsi"/>
          <w:color w:val="000000"/>
          <w:sz w:val="27"/>
          <w:szCs w:val="27"/>
        </w:rPr>
        <w:t>Trymaine</w:t>
      </w:r>
      <w:proofErr w:type="spellEnd"/>
      <w:r w:rsidR="00304BD4" w:rsidRPr="009F66C3">
        <w:rPr>
          <w:rFonts w:asciiTheme="minorHAnsi" w:hAnsiTheme="minorHAnsi"/>
          <w:color w:val="000000"/>
          <w:sz w:val="27"/>
          <w:szCs w:val="27"/>
        </w:rPr>
        <w:t xml:space="preserve"> Gaither, Recruitment and Career Coordinator &amp; MESI Coordinator for the Honors College at Washington State University</w:t>
      </w:r>
      <w:r w:rsidR="00150FB5" w:rsidRPr="009F66C3">
        <w:rPr>
          <w:rFonts w:asciiTheme="minorHAnsi" w:hAnsiTheme="minorHAnsi"/>
          <w:color w:val="000000"/>
          <w:sz w:val="27"/>
          <w:szCs w:val="27"/>
        </w:rPr>
        <w:t xml:space="preserve">. The panel will be moderated by Erin </w:t>
      </w:r>
      <w:proofErr w:type="spellStart"/>
      <w:r w:rsidR="00150FB5" w:rsidRPr="009F66C3">
        <w:rPr>
          <w:rFonts w:asciiTheme="minorHAnsi" w:hAnsiTheme="minorHAnsi"/>
          <w:color w:val="000000"/>
          <w:sz w:val="27"/>
          <w:szCs w:val="27"/>
        </w:rPr>
        <w:t>Agidius</w:t>
      </w:r>
      <w:proofErr w:type="spellEnd"/>
      <w:r w:rsidR="00150FB5" w:rsidRPr="009F66C3">
        <w:rPr>
          <w:rFonts w:asciiTheme="minorHAnsi" w:hAnsiTheme="minorHAnsi"/>
          <w:color w:val="000000"/>
          <w:sz w:val="27"/>
          <w:szCs w:val="27"/>
        </w:rPr>
        <w:t xml:space="preserve">, member of the Moscow Human Rights Commission and deputy director for the UI Office of Civil Rights and Investigations. </w:t>
      </w:r>
      <w:r w:rsidR="009752CC" w:rsidRPr="009F66C3">
        <w:rPr>
          <w:rFonts w:asciiTheme="minorHAnsi" w:hAnsiTheme="minorHAnsi"/>
          <w:color w:val="000000"/>
          <w:sz w:val="27"/>
          <w:szCs w:val="27"/>
        </w:rPr>
        <w:t>More information is available on the Latah County Human Rights Task Force website, wwwhumanrightslatah.org.</w:t>
      </w:r>
    </w:p>
    <w:p w14:paraId="58BCA63D" w14:textId="77777777" w:rsidR="00304BD4" w:rsidRDefault="00304BD4"/>
    <w:sectPr w:rsidR="00304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rban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D4"/>
    <w:rsid w:val="000C5CAF"/>
    <w:rsid w:val="00150FB5"/>
    <w:rsid w:val="00216D84"/>
    <w:rsid w:val="002C25AA"/>
    <w:rsid w:val="00304BD4"/>
    <w:rsid w:val="006260BE"/>
    <w:rsid w:val="0081115E"/>
    <w:rsid w:val="009752CC"/>
    <w:rsid w:val="009F66C3"/>
    <w:rsid w:val="00E37493"/>
    <w:rsid w:val="00E86F6C"/>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6AA1"/>
  <w15:chartTrackingRefBased/>
  <w15:docId w15:val="{B6EF9FBB-1908-43DA-B72E-56710290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B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6C3"/>
    <w:rPr>
      <w:color w:val="0563C1" w:themeColor="hyperlink"/>
      <w:u w:val="single"/>
    </w:rPr>
  </w:style>
  <w:style w:type="character" w:styleId="UnresolvedMention">
    <w:name w:val="Unresolved Mention"/>
    <w:basedOn w:val="DefaultParagraphFont"/>
    <w:uiPriority w:val="99"/>
    <w:semiHidden/>
    <w:unhideWhenUsed/>
    <w:rsid w:val="009F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263">
      <w:bodyDiv w:val="1"/>
      <w:marLeft w:val="0"/>
      <w:marRight w:val="0"/>
      <w:marTop w:val="0"/>
      <w:marBottom w:val="0"/>
      <w:divBdr>
        <w:top w:val="none" w:sz="0" w:space="0" w:color="auto"/>
        <w:left w:val="none" w:sz="0" w:space="0" w:color="auto"/>
        <w:bottom w:val="none" w:sz="0" w:space="0" w:color="auto"/>
        <w:right w:val="none" w:sz="0" w:space="0" w:color="auto"/>
      </w:divBdr>
    </w:div>
    <w:div w:id="16418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Muneta, Joann (jmuneta@uidaho.edu)</dc:creator>
  <cp:keywords/>
  <dc:description/>
  <cp:lastModifiedBy>Muneta, Joann (jmuneta@uidaho.edu)</cp:lastModifiedBy>
  <cp:revision>2</cp:revision>
  <dcterms:created xsi:type="dcterms:W3CDTF">2020-11-05T19:30:00Z</dcterms:created>
  <dcterms:modified xsi:type="dcterms:W3CDTF">2020-11-05T19:30:00Z</dcterms:modified>
</cp:coreProperties>
</file>