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0E2" w:rsidRDefault="00B270E2" w:rsidP="00214EF6">
      <w:pPr>
        <w:ind w:firstLine="720"/>
        <w:jc w:val="center"/>
        <w:rPr>
          <w:rFonts w:ascii="Times Ext Roman" w:hAnsi="Times Ext Roman" w:cs="Times Ext Roman"/>
          <w:b/>
          <w:sz w:val="24"/>
          <w:szCs w:val="24"/>
        </w:rPr>
      </w:pPr>
      <w:r>
        <w:rPr>
          <w:rFonts w:ascii="Times Ext Roman" w:hAnsi="Times Ext Roman" w:cs="Times Ext Roman"/>
          <w:b/>
          <w:sz w:val="24"/>
          <w:szCs w:val="24"/>
        </w:rPr>
        <w:t>Buddhist Nationalism and Religious Violence in Burma</w:t>
      </w:r>
    </w:p>
    <w:p w:rsidR="005A149C" w:rsidRPr="005A149C" w:rsidRDefault="005A149C" w:rsidP="00214EF6">
      <w:pPr>
        <w:ind w:firstLine="720"/>
        <w:jc w:val="center"/>
        <w:rPr>
          <w:rFonts w:ascii="Times Ext Roman" w:hAnsi="Times Ext Roman" w:cs="Times Ext Roman"/>
          <w:sz w:val="24"/>
          <w:szCs w:val="24"/>
        </w:rPr>
      </w:pPr>
      <w:r>
        <w:rPr>
          <w:rFonts w:ascii="Times Ext Roman" w:hAnsi="Times Ext Roman" w:cs="Times Ext Roman"/>
          <w:sz w:val="24"/>
          <w:szCs w:val="24"/>
        </w:rPr>
        <w:t>By Nick Gier</w:t>
      </w:r>
    </w:p>
    <w:p w:rsidR="005A149C" w:rsidRDefault="00B270E2" w:rsidP="00214EF6">
      <w:pPr>
        <w:pStyle w:val="NormalWeb"/>
        <w:shd w:val="clear" w:color="auto" w:fill="FFFFFF"/>
        <w:spacing w:before="180" w:beforeAutospacing="0" w:after="60" w:afterAutospacing="0"/>
        <w:ind w:firstLine="720"/>
        <w:rPr>
          <w:rFonts w:ascii="Times Ext Roman" w:hAnsi="Times Ext Roman" w:cs="Times Ext Roman"/>
        </w:rPr>
      </w:pPr>
      <w:r>
        <w:rPr>
          <w:rFonts w:ascii="Times Ext Roman" w:hAnsi="Times Ext Roman" w:cs="Times Ext Roman"/>
        </w:rPr>
        <w:t xml:space="preserve">The Venerable </w:t>
      </w:r>
      <w:proofErr w:type="spellStart"/>
      <w:r>
        <w:rPr>
          <w:rFonts w:ascii="Times Ext Roman" w:hAnsi="Times Ext Roman" w:cs="Times Ext Roman"/>
        </w:rPr>
        <w:t>Ashin</w:t>
      </w:r>
      <w:proofErr w:type="spellEnd"/>
      <w:r>
        <w:rPr>
          <w:rFonts w:ascii="Times Ext Roman" w:hAnsi="Times Ext Roman" w:cs="Times Ext Roman"/>
        </w:rPr>
        <w:t xml:space="preserve"> </w:t>
      </w:r>
      <w:proofErr w:type="spellStart"/>
      <w:r>
        <w:rPr>
          <w:rFonts w:ascii="Times Ext Roman" w:hAnsi="Times Ext Roman" w:cs="Times Ext Roman"/>
        </w:rPr>
        <w:t>Wirathu</w:t>
      </w:r>
      <w:proofErr w:type="spellEnd"/>
      <w:r>
        <w:rPr>
          <w:rFonts w:ascii="Times Ext Roman" w:hAnsi="Times Ext Roman" w:cs="Times Ext Roman"/>
        </w:rPr>
        <w:t xml:space="preserve">, abbot of the 2,500-strong Ma </w:t>
      </w:r>
      <w:proofErr w:type="spellStart"/>
      <w:r>
        <w:rPr>
          <w:rFonts w:ascii="Times Ext Roman" w:hAnsi="Times Ext Roman" w:cs="Times Ext Roman"/>
        </w:rPr>
        <w:t>Soeyein</w:t>
      </w:r>
      <w:proofErr w:type="spellEnd"/>
      <w:r>
        <w:rPr>
          <w:rFonts w:ascii="Times Ext Roman" w:hAnsi="Times Ext Roman" w:cs="Times Ext Roman"/>
        </w:rPr>
        <w:t xml:space="preserve"> Monastery, calls himself the “Burmese bin Laden” and </w:t>
      </w:r>
      <w:r w:rsidR="005A149C">
        <w:rPr>
          <w:rFonts w:ascii="Times Ext Roman" w:hAnsi="Times Ext Roman" w:cs="Times Ext Roman"/>
        </w:rPr>
        <w:t xml:space="preserve">he </w:t>
      </w:r>
      <w:r>
        <w:rPr>
          <w:rFonts w:ascii="Times Ext Roman" w:hAnsi="Times Ext Roman" w:cs="Times Ext Roman"/>
        </w:rPr>
        <w:t>has been preaching incendiary sermons against</w:t>
      </w:r>
      <w:r w:rsidR="005A149C">
        <w:rPr>
          <w:rFonts w:ascii="Times Ext Roman" w:hAnsi="Times Ext Roman" w:cs="Times Ext Roman"/>
        </w:rPr>
        <w:t xml:space="preserve"> the nation’s Muslims, whose ancestors have been in the country for at least 1,100 years</w:t>
      </w:r>
      <w:r>
        <w:rPr>
          <w:rFonts w:ascii="Times Ext Roman" w:hAnsi="Times Ext Roman" w:cs="Times Ext Roman"/>
        </w:rPr>
        <w:t xml:space="preserve">.  </w:t>
      </w:r>
      <w:proofErr w:type="spellStart"/>
      <w:r w:rsidR="005A149C">
        <w:rPr>
          <w:rFonts w:ascii="Times Ext Roman" w:hAnsi="Times Ext Roman" w:cs="Times Ext Roman"/>
        </w:rPr>
        <w:t>Wirathu</w:t>
      </w:r>
      <w:proofErr w:type="spellEnd"/>
      <w:r w:rsidR="005A149C">
        <w:rPr>
          <w:rFonts w:ascii="Times Ext Roman" w:hAnsi="Times Ext Roman" w:cs="Times Ext Roman"/>
        </w:rPr>
        <w:t xml:space="preserve"> </w:t>
      </w:r>
      <w:r>
        <w:rPr>
          <w:rFonts w:ascii="Times Ext Roman" w:hAnsi="Times Ext Roman" w:cs="Times Ext Roman"/>
        </w:rPr>
        <w:t xml:space="preserve">is calling for a boycott of Muslim businesses, a ban on interfaith marriages to preserve “racial purity,” and the prosecution of forced conversions to Islam. </w:t>
      </w:r>
    </w:p>
    <w:p w:rsidR="00B270E2" w:rsidRDefault="005A149C" w:rsidP="00214EF6">
      <w:pPr>
        <w:pStyle w:val="NormalWeb"/>
        <w:shd w:val="clear" w:color="auto" w:fill="FFFFFF"/>
        <w:spacing w:before="180" w:beforeAutospacing="0" w:after="60" w:afterAutospacing="0"/>
        <w:ind w:firstLine="720"/>
        <w:rPr>
          <w:rFonts w:ascii="Times Ext Roman" w:hAnsi="Times Ext Roman" w:cs="Times Ext Roman"/>
        </w:rPr>
      </w:pPr>
      <w:proofErr w:type="spellStart"/>
      <w:r>
        <w:rPr>
          <w:rFonts w:ascii="Times Ext Roman" w:hAnsi="Times Ext Roman" w:cs="Times Ext Roman"/>
        </w:rPr>
        <w:t>Wirathu</w:t>
      </w:r>
      <w:proofErr w:type="spellEnd"/>
      <w:r w:rsidR="00B270E2">
        <w:rPr>
          <w:rFonts w:ascii="Times Ext Roman" w:hAnsi="Times Ext Roman" w:cs="Times Ext Roman"/>
        </w:rPr>
        <w:t xml:space="preserve"> accuses Muslims of being “crude and savage” and having raped Buddhist women and girls. In a</w:t>
      </w:r>
      <w:r>
        <w:rPr>
          <w:rFonts w:ascii="Times Ext Roman" w:hAnsi="Times Ext Roman" w:cs="Times Ext Roman"/>
        </w:rPr>
        <w:t xml:space="preserve"> recent</w:t>
      </w:r>
      <w:r w:rsidR="00B270E2">
        <w:rPr>
          <w:rFonts w:ascii="Times Ext Roman" w:hAnsi="Times Ext Roman" w:cs="Times Ext Roman"/>
        </w:rPr>
        <w:t xml:space="preserve"> interview </w:t>
      </w:r>
      <w:r>
        <w:rPr>
          <w:rFonts w:ascii="Times Ext Roman" w:hAnsi="Times Ext Roman" w:cs="Times Ext Roman"/>
        </w:rPr>
        <w:t>he</w:t>
      </w:r>
      <w:r w:rsidR="00B270E2">
        <w:rPr>
          <w:rFonts w:ascii="Times Ext Roman" w:hAnsi="Times Ext Roman" w:cs="Times Ext Roman"/>
        </w:rPr>
        <w:t xml:space="preserve"> declared: “Muslims are like the African carp. They breed quickly and they are very violent and they eat their own kind.”</w:t>
      </w:r>
      <w:r w:rsidR="00B270E2">
        <w:rPr>
          <w:rStyle w:val="EndnoteReference"/>
          <w:rFonts w:ascii="Times Ext Roman" w:hAnsi="Times Ext Roman" w:cs="Times Ext Roman"/>
        </w:rPr>
        <w:endnoteReference w:id="1"/>
      </w:r>
      <w:r w:rsidR="00B270E2">
        <w:rPr>
          <w:rFonts w:ascii="Times Ext Roman" w:hAnsi="Times Ext Roman" w:cs="Times Ext Roman"/>
        </w:rPr>
        <w:t xml:space="preserve"> Incredibly enough, </w:t>
      </w:r>
      <w:proofErr w:type="spellStart"/>
      <w:r w:rsidR="00B270E2">
        <w:rPr>
          <w:rFonts w:ascii="Times Ext Roman" w:hAnsi="Times Ext Roman" w:cs="Times Ext Roman"/>
        </w:rPr>
        <w:t>Wirathu</w:t>
      </w:r>
      <w:proofErr w:type="spellEnd"/>
      <w:r w:rsidR="00B270E2">
        <w:rPr>
          <w:rFonts w:ascii="Times Ext Roman" w:hAnsi="Times Ext Roman" w:cs="Times Ext Roman"/>
        </w:rPr>
        <w:t xml:space="preserve"> has a strong following among students and professors at the nation’s Buddhist universities. </w:t>
      </w:r>
    </w:p>
    <w:p w:rsidR="005A149C" w:rsidRDefault="00B270E2" w:rsidP="00214EF6">
      <w:pPr>
        <w:pStyle w:val="NormalWeb"/>
        <w:shd w:val="clear" w:color="auto" w:fill="FFFFFF"/>
        <w:spacing w:before="180" w:beforeAutospacing="0" w:after="60" w:afterAutospacing="0"/>
        <w:ind w:firstLine="720"/>
        <w:rPr>
          <w:rFonts w:ascii="Times Ext Roman" w:hAnsi="Times Ext Roman" w:cs="Times Ext Roman"/>
        </w:rPr>
      </w:pPr>
      <w:proofErr w:type="spellStart"/>
      <w:r>
        <w:rPr>
          <w:rFonts w:ascii="Times Ext Roman" w:hAnsi="Times Ext Roman" w:cs="Times Ext Roman"/>
        </w:rPr>
        <w:t>Wirathu’s</w:t>
      </w:r>
      <w:proofErr w:type="spellEnd"/>
      <w:r>
        <w:rPr>
          <w:rFonts w:ascii="Times Ext Roman" w:hAnsi="Times Ext Roman" w:cs="Times Ext Roman"/>
        </w:rPr>
        <w:t xml:space="preserve"> sermons have inspired armed Buddhists to kill Muslims and burn their businesses and mosques. Pogroms against Muslims have been happening consistently since 2001, but earlier the army launched its own attack on Muslims in 1978, and, according to the </w:t>
      </w:r>
      <w:r>
        <w:rPr>
          <w:rFonts w:ascii="Times Ext Roman" w:hAnsi="Times Ext Roman" w:cs="Times Ext Roman"/>
          <w:i/>
        </w:rPr>
        <w:t>Online Encyclopedia of Mass Violence</w:t>
      </w:r>
      <w:r>
        <w:rPr>
          <w:rFonts w:ascii="Times Ext Roman" w:hAnsi="Times Ext Roman" w:cs="Times Ext Roman"/>
        </w:rPr>
        <w:t>, “scores of people were killed, raped, looted, and arrested.”</w:t>
      </w:r>
      <w:r>
        <w:rPr>
          <w:rStyle w:val="EndnoteReference"/>
          <w:rFonts w:ascii="Times Ext Roman" w:hAnsi="Times Ext Roman" w:cs="Times Ext Roman"/>
        </w:rPr>
        <w:endnoteReference w:id="2"/>
      </w:r>
      <w:r>
        <w:rPr>
          <w:rFonts w:ascii="Times Ext Roman" w:hAnsi="Times Ext Roman" w:cs="Times Ext Roman"/>
        </w:rPr>
        <w:t xml:space="preserve"> </w:t>
      </w:r>
    </w:p>
    <w:p w:rsidR="005A149C" w:rsidRDefault="00B270E2" w:rsidP="00214EF6">
      <w:pPr>
        <w:pStyle w:val="NormalWeb"/>
        <w:shd w:val="clear" w:color="auto" w:fill="FFFFFF"/>
        <w:spacing w:before="180" w:beforeAutospacing="0" w:after="60" w:afterAutospacing="0"/>
        <w:ind w:firstLine="720"/>
        <w:rPr>
          <w:rFonts w:ascii="Times Ext Roman" w:hAnsi="Times Ext Roman" w:cs="Times Ext Roman"/>
        </w:rPr>
      </w:pPr>
      <w:r>
        <w:rPr>
          <w:rFonts w:ascii="Times Ext Roman" w:hAnsi="Times Ext Roman" w:cs="Times Ext Roman"/>
        </w:rPr>
        <w:t xml:space="preserve">The targets then and now are Muslims in </w:t>
      </w:r>
      <w:proofErr w:type="spellStart"/>
      <w:r>
        <w:rPr>
          <w:rFonts w:ascii="Times Ext Roman" w:hAnsi="Times Ext Roman" w:cs="Times Ext Roman"/>
        </w:rPr>
        <w:t>Rakhine</w:t>
      </w:r>
      <w:proofErr w:type="spellEnd"/>
      <w:r>
        <w:rPr>
          <w:rFonts w:ascii="Times Ext Roman" w:hAnsi="Times Ext Roman" w:cs="Times Ext Roman"/>
        </w:rPr>
        <w:t xml:space="preserve"> (formerly </w:t>
      </w:r>
      <w:proofErr w:type="spellStart"/>
      <w:r>
        <w:rPr>
          <w:rFonts w:ascii="Times Ext Roman" w:hAnsi="Times Ext Roman" w:cs="Times Ext Roman"/>
        </w:rPr>
        <w:t>Arakan</w:t>
      </w:r>
      <w:proofErr w:type="spellEnd"/>
      <w:r>
        <w:rPr>
          <w:rFonts w:ascii="Times Ext Roman" w:hAnsi="Times Ext Roman" w:cs="Times Ext Roman"/>
        </w:rPr>
        <w:t xml:space="preserve">) state, adjacent to Muslim Bangladesh, where 1.1 million </w:t>
      </w:r>
      <w:proofErr w:type="spellStart"/>
      <w:r>
        <w:rPr>
          <w:rFonts w:ascii="Times Ext Roman" w:hAnsi="Times Ext Roman" w:cs="Times Ext Roman"/>
        </w:rPr>
        <w:t>Rohingya</w:t>
      </w:r>
      <w:proofErr w:type="spellEnd"/>
      <w:r>
        <w:rPr>
          <w:rFonts w:ascii="Times Ext Roman" w:hAnsi="Times Ext Roman" w:cs="Times Ext Roman"/>
        </w:rPr>
        <w:t xml:space="preserve"> Muslims live. The Burmese government has de</w:t>
      </w:r>
      <w:r w:rsidR="005A149C">
        <w:rPr>
          <w:rFonts w:ascii="Times Ext Roman" w:hAnsi="Times Ext Roman" w:cs="Times Ext Roman"/>
        </w:rPr>
        <w:t>n</w:t>
      </w:r>
      <w:r>
        <w:rPr>
          <w:rFonts w:ascii="Times Ext Roman" w:hAnsi="Times Ext Roman" w:cs="Times Ext Roman"/>
        </w:rPr>
        <w:t xml:space="preserve">ied citizenship to those Muslims who are unable to offer the nearly impossible proof that their ancestors were in the country before 1823. </w:t>
      </w:r>
      <w:r w:rsidR="005A149C">
        <w:rPr>
          <w:rFonts w:ascii="Times Ext Roman" w:hAnsi="Times Ext Roman" w:cs="Times Ext Roman"/>
        </w:rPr>
        <w:t>The current round of s</w:t>
      </w:r>
      <w:r>
        <w:rPr>
          <w:rFonts w:ascii="Times Ext Roman" w:hAnsi="Times Ext Roman" w:cs="Times Ext Roman"/>
        </w:rPr>
        <w:t xml:space="preserve">ectarian violence has claimed the lives of at least 240 and left 140,000 Muslims homeless. </w:t>
      </w:r>
    </w:p>
    <w:p w:rsidR="00B270E2" w:rsidRDefault="00B270E2" w:rsidP="00214EF6">
      <w:pPr>
        <w:pStyle w:val="NormalWeb"/>
        <w:shd w:val="clear" w:color="auto" w:fill="FFFFFF"/>
        <w:spacing w:before="180" w:beforeAutospacing="0" w:after="60" w:afterAutospacing="0"/>
        <w:ind w:firstLine="720"/>
        <w:rPr>
          <w:rFonts w:ascii="Times Ext Roman" w:hAnsi="Times Ext Roman" w:cs="Times Ext Roman"/>
          <w:color w:val="000000"/>
        </w:rPr>
      </w:pPr>
      <w:r w:rsidRPr="00361F08">
        <w:rPr>
          <w:rFonts w:ascii="Times Ext Roman" w:hAnsi="Times Ext Roman" w:cs="Times Ext Roman"/>
        </w:rPr>
        <w:t xml:space="preserve">In the town of </w:t>
      </w:r>
      <w:proofErr w:type="spellStart"/>
      <w:r w:rsidRPr="00361F08">
        <w:rPr>
          <w:rFonts w:ascii="Times Ext Roman" w:hAnsi="Times Ext Roman" w:cs="Times Ext Roman"/>
        </w:rPr>
        <w:t>Meikhtila</w:t>
      </w:r>
      <w:proofErr w:type="spellEnd"/>
      <w:r>
        <w:rPr>
          <w:rFonts w:ascii="Times Ext Roman" w:hAnsi="Times Ext Roman" w:cs="Times Ext Roman"/>
        </w:rPr>
        <w:t xml:space="preserve"> a Thai newspaper reports: “</w:t>
      </w:r>
      <w:r w:rsidRPr="00661F5E">
        <w:rPr>
          <w:rFonts w:ascii="Times Ext Roman" w:hAnsi="Times Ext Roman" w:cs="Times Ext Roman"/>
        </w:rPr>
        <w:t>For three days, security forces let roaming gangs of armed Buddhists burn down nearly 1,000 buildings, including mosques, Muslim-owned businesses and houses.</w:t>
      </w:r>
      <w:r>
        <w:rPr>
          <w:rFonts w:ascii="Times Ext Roman" w:hAnsi="Times Ext Roman" w:cs="Times Ext Roman"/>
        </w:rPr>
        <w:t>”</w:t>
      </w:r>
      <w:r>
        <w:rPr>
          <w:rStyle w:val="EndnoteReference"/>
          <w:rFonts w:ascii="Times Ext Roman" w:hAnsi="Times Ext Roman" w:cs="Times Ext Roman"/>
        </w:rPr>
        <w:endnoteReference w:id="3"/>
      </w:r>
      <w:r w:rsidRPr="00661F5E">
        <w:rPr>
          <w:rFonts w:ascii="Times Ext Roman" w:hAnsi="Times Ext Roman" w:cs="Times Ext Roman"/>
        </w:rPr>
        <w:t xml:space="preserve"> </w:t>
      </w:r>
      <w:r>
        <w:rPr>
          <w:rFonts w:ascii="Times Ext Roman" w:hAnsi="Times Ext Roman" w:cs="Times Ext Roman"/>
        </w:rPr>
        <w:t xml:space="preserve">Even though his government issued a report condemning “ethnic hatred” against Muslims, </w:t>
      </w:r>
      <w:r w:rsidRPr="00C74410">
        <w:rPr>
          <w:rFonts w:ascii="Times Ext Roman" w:hAnsi="Times Ext Roman" w:cs="Times Ext Roman"/>
        </w:rPr>
        <w:t xml:space="preserve">Burmese President </w:t>
      </w:r>
      <w:proofErr w:type="spellStart"/>
      <w:r w:rsidRPr="00C74410">
        <w:rPr>
          <w:rFonts w:ascii="Times Ext Roman" w:hAnsi="Times Ext Roman" w:cs="Times Ext Roman"/>
          <w:color w:val="000000"/>
        </w:rPr>
        <w:t>President</w:t>
      </w:r>
      <w:proofErr w:type="spellEnd"/>
      <w:r w:rsidRPr="00C74410">
        <w:rPr>
          <w:rFonts w:ascii="Times Ext Roman" w:hAnsi="Times Ext Roman" w:cs="Times Ext Roman"/>
          <w:color w:val="000000"/>
        </w:rPr>
        <w:t xml:space="preserve"> </w:t>
      </w:r>
      <w:proofErr w:type="spellStart"/>
      <w:r w:rsidRPr="00C74410">
        <w:rPr>
          <w:rFonts w:ascii="Times Ext Roman" w:hAnsi="Times Ext Roman" w:cs="Times Ext Roman"/>
          <w:color w:val="000000"/>
        </w:rPr>
        <w:t>Thein</w:t>
      </w:r>
      <w:proofErr w:type="spellEnd"/>
      <w:r w:rsidRPr="00C74410">
        <w:rPr>
          <w:rFonts w:ascii="Times Ext Roman" w:hAnsi="Times Ext Roman" w:cs="Times Ext Roman"/>
          <w:color w:val="000000"/>
        </w:rPr>
        <w:t xml:space="preserve"> </w:t>
      </w:r>
      <w:proofErr w:type="spellStart"/>
      <w:r w:rsidRPr="00C74410">
        <w:rPr>
          <w:rFonts w:ascii="Times Ext Roman" w:hAnsi="Times Ext Roman" w:cs="Times Ext Roman"/>
          <w:color w:val="000000"/>
        </w:rPr>
        <w:t>Sein</w:t>
      </w:r>
      <w:proofErr w:type="spellEnd"/>
      <w:r w:rsidRPr="00C74410">
        <w:rPr>
          <w:rFonts w:ascii="Times Ext Roman" w:hAnsi="Times Ext Roman" w:cs="Times Ext Roman"/>
          <w:color w:val="000000"/>
        </w:rPr>
        <w:t xml:space="preserve"> has defended </w:t>
      </w:r>
      <w:proofErr w:type="spellStart"/>
      <w:r>
        <w:rPr>
          <w:rFonts w:ascii="Times Ext Roman" w:hAnsi="Times Ext Roman" w:cs="Times Ext Roman"/>
          <w:color w:val="000000"/>
        </w:rPr>
        <w:t>Wirathu</w:t>
      </w:r>
      <w:proofErr w:type="spellEnd"/>
      <w:r>
        <w:rPr>
          <w:rFonts w:ascii="Times Ext Roman" w:hAnsi="Times Ext Roman" w:cs="Times Ext Roman"/>
          <w:color w:val="000000"/>
        </w:rPr>
        <w:t xml:space="preserve">. </w:t>
      </w:r>
    </w:p>
    <w:p w:rsidR="005A149C" w:rsidRDefault="00B270E2" w:rsidP="00214EF6">
      <w:pPr>
        <w:pStyle w:val="NormalWeb"/>
        <w:shd w:val="clear" w:color="auto" w:fill="FFFFFF"/>
        <w:spacing w:before="180" w:beforeAutospacing="0" w:after="60" w:afterAutospacing="0"/>
        <w:ind w:firstLine="720"/>
        <w:rPr>
          <w:rFonts w:ascii="Times Ext Roman" w:hAnsi="Times Ext Roman" w:cs="Times Ext Roman"/>
          <w:color w:val="000000"/>
        </w:rPr>
      </w:pPr>
      <w:r>
        <w:rPr>
          <w:rFonts w:ascii="Times Ext Roman" w:hAnsi="Times Ext Roman" w:cs="Times Ext Roman"/>
          <w:color w:val="000000"/>
        </w:rPr>
        <w:t xml:space="preserve">The response of Noble Prize Peace recipient </w:t>
      </w:r>
      <w:proofErr w:type="spellStart"/>
      <w:r>
        <w:rPr>
          <w:rFonts w:ascii="Times Ext Roman" w:hAnsi="Times Ext Roman" w:cs="Times Ext Roman"/>
          <w:color w:val="000000"/>
        </w:rPr>
        <w:t>Aung</w:t>
      </w:r>
      <w:proofErr w:type="spellEnd"/>
      <w:r>
        <w:rPr>
          <w:rFonts w:ascii="Times Ext Roman" w:hAnsi="Times Ext Roman" w:cs="Times Ext Roman"/>
          <w:color w:val="000000"/>
        </w:rPr>
        <w:t xml:space="preserve"> San </w:t>
      </w:r>
      <w:proofErr w:type="spellStart"/>
      <w:r>
        <w:rPr>
          <w:rFonts w:ascii="Times Ext Roman" w:hAnsi="Times Ext Roman" w:cs="Times Ext Roman"/>
          <w:color w:val="000000"/>
        </w:rPr>
        <w:t>Suu</w:t>
      </w:r>
      <w:proofErr w:type="spellEnd"/>
      <w:r>
        <w:rPr>
          <w:rFonts w:ascii="Times Ext Roman" w:hAnsi="Times Ext Roman" w:cs="Times Ext Roman"/>
          <w:color w:val="000000"/>
        </w:rPr>
        <w:t xml:space="preserve"> </w:t>
      </w:r>
      <w:proofErr w:type="spellStart"/>
      <w:r>
        <w:rPr>
          <w:rFonts w:ascii="Times Ext Roman" w:hAnsi="Times Ext Roman" w:cs="Times Ext Roman"/>
          <w:color w:val="000000"/>
        </w:rPr>
        <w:t>Kyi</w:t>
      </w:r>
      <w:proofErr w:type="spellEnd"/>
      <w:r>
        <w:rPr>
          <w:rFonts w:ascii="Times Ext Roman" w:hAnsi="Times Ext Roman" w:cs="Times Ext Roman"/>
          <w:color w:val="000000"/>
        </w:rPr>
        <w:t xml:space="preserve"> has been disappointing, but mostly to her international admirers. During her long period of house arrest after her party won the 1988 elections, </w:t>
      </w:r>
      <w:proofErr w:type="spellStart"/>
      <w:r>
        <w:rPr>
          <w:rFonts w:ascii="Times Ext Roman" w:hAnsi="Times Ext Roman" w:cs="Times Ext Roman"/>
          <w:color w:val="000000"/>
        </w:rPr>
        <w:t>Suu</w:t>
      </w:r>
      <w:proofErr w:type="spellEnd"/>
      <w:r>
        <w:rPr>
          <w:rFonts w:ascii="Times Ext Roman" w:hAnsi="Times Ext Roman" w:cs="Times Ext Roman"/>
          <w:color w:val="000000"/>
        </w:rPr>
        <w:t xml:space="preserve"> </w:t>
      </w:r>
      <w:proofErr w:type="spellStart"/>
      <w:r>
        <w:rPr>
          <w:rFonts w:ascii="Times Ext Roman" w:hAnsi="Times Ext Roman" w:cs="Times Ext Roman"/>
          <w:color w:val="000000"/>
        </w:rPr>
        <w:t>Kyi</w:t>
      </w:r>
      <w:proofErr w:type="spellEnd"/>
      <w:r>
        <w:rPr>
          <w:rFonts w:ascii="Times Ext Roman" w:hAnsi="Times Ext Roman" w:cs="Times Ext Roman"/>
          <w:color w:val="000000"/>
        </w:rPr>
        <w:t xml:space="preserve"> devoted herself to Buddhist studies and practice. </w:t>
      </w:r>
    </w:p>
    <w:p w:rsidR="00B270E2" w:rsidRDefault="005A149C" w:rsidP="00214EF6">
      <w:pPr>
        <w:pStyle w:val="NormalWeb"/>
        <w:shd w:val="clear" w:color="auto" w:fill="FFFFFF"/>
        <w:spacing w:before="180" w:beforeAutospacing="0" w:after="60" w:afterAutospacing="0"/>
        <w:ind w:firstLine="720"/>
        <w:rPr>
          <w:rFonts w:ascii="Times Ext Roman" w:hAnsi="Times Ext Roman" w:cs="Times Ext Roman"/>
          <w:color w:val="000000"/>
        </w:rPr>
      </w:pPr>
      <w:proofErr w:type="spellStart"/>
      <w:r>
        <w:rPr>
          <w:rFonts w:ascii="Times Ext Roman" w:hAnsi="Times Ext Roman" w:cs="Times Ext Roman"/>
          <w:color w:val="000000"/>
        </w:rPr>
        <w:t>Suu</w:t>
      </w:r>
      <w:proofErr w:type="spellEnd"/>
      <w:r>
        <w:rPr>
          <w:rFonts w:ascii="Times Ext Roman" w:hAnsi="Times Ext Roman" w:cs="Times Ext Roman"/>
          <w:color w:val="000000"/>
        </w:rPr>
        <w:t xml:space="preserve"> </w:t>
      </w:r>
      <w:proofErr w:type="spellStart"/>
      <w:r>
        <w:rPr>
          <w:rFonts w:ascii="Times Ext Roman" w:hAnsi="Times Ext Roman" w:cs="Times Ext Roman"/>
          <w:color w:val="000000"/>
        </w:rPr>
        <w:t>Kyi</w:t>
      </w:r>
      <w:proofErr w:type="spellEnd"/>
      <w:r w:rsidR="00B270E2">
        <w:rPr>
          <w:rFonts w:ascii="Times Ext Roman" w:hAnsi="Times Ext Roman" w:cs="Times Ext Roman"/>
          <w:color w:val="000000"/>
        </w:rPr>
        <w:t xml:space="preserve"> writes that her political work was inspired by the example of the “hermit </w:t>
      </w:r>
      <w:proofErr w:type="spellStart"/>
      <w:r w:rsidR="00B270E2">
        <w:rPr>
          <w:rFonts w:ascii="Times Ext Roman" w:hAnsi="Times Ext Roman" w:cs="Times Ext Roman"/>
          <w:color w:val="000000"/>
        </w:rPr>
        <w:t>Sumedha</w:t>
      </w:r>
      <w:proofErr w:type="spellEnd"/>
      <w:r w:rsidR="00B270E2">
        <w:rPr>
          <w:rFonts w:ascii="Times Ext Roman" w:hAnsi="Times Ext Roman" w:cs="Times Ext Roman"/>
          <w:color w:val="000000"/>
        </w:rPr>
        <w:t>, who sacrificed the possibility of early liberation for himself that he might save others from suffering.”</w:t>
      </w:r>
      <w:r w:rsidR="00B270E2">
        <w:rPr>
          <w:rStyle w:val="EndnoteReference"/>
          <w:rFonts w:ascii="Times Ext Roman" w:hAnsi="Times Ext Roman" w:cs="Times Ext Roman"/>
          <w:color w:val="000000"/>
        </w:rPr>
        <w:endnoteReference w:id="4"/>
      </w:r>
      <w:r w:rsidR="00B270E2">
        <w:rPr>
          <w:rFonts w:ascii="Times Ext Roman" w:hAnsi="Times Ext Roman" w:cs="Times Ext Roman"/>
          <w:color w:val="000000"/>
        </w:rPr>
        <w:t xml:space="preserve"> The story of </w:t>
      </w:r>
      <w:proofErr w:type="spellStart"/>
      <w:r w:rsidR="00B270E2">
        <w:rPr>
          <w:rFonts w:ascii="Times Ext Roman" w:hAnsi="Times Ext Roman" w:cs="Times Ext Roman"/>
          <w:color w:val="000000"/>
        </w:rPr>
        <w:t>Sumedha</w:t>
      </w:r>
      <w:proofErr w:type="spellEnd"/>
      <w:r w:rsidR="00B270E2">
        <w:rPr>
          <w:rFonts w:ascii="Times Ext Roman" w:hAnsi="Times Ext Roman" w:cs="Times Ext Roman"/>
          <w:color w:val="000000"/>
        </w:rPr>
        <w:t xml:space="preserve">, an accomplished </w:t>
      </w:r>
      <w:proofErr w:type="spellStart"/>
      <w:proofErr w:type="gramStart"/>
      <w:r w:rsidR="00B270E2">
        <w:rPr>
          <w:rFonts w:ascii="Times Ext Roman" w:hAnsi="Times Ext Roman" w:cs="Times Ext Roman"/>
          <w:i/>
          <w:color w:val="000000"/>
        </w:rPr>
        <w:t>brahmin</w:t>
      </w:r>
      <w:proofErr w:type="spellEnd"/>
      <w:proofErr w:type="gramEnd"/>
      <w:r w:rsidR="00B270E2">
        <w:rPr>
          <w:rFonts w:ascii="Times Ext Roman" w:hAnsi="Times Ext Roman" w:cs="Times Ext Roman"/>
          <w:color w:val="000000"/>
        </w:rPr>
        <w:t xml:space="preserve"> who became a Buddha named </w:t>
      </w:r>
      <w:proofErr w:type="spellStart"/>
      <w:r w:rsidR="00B270E2">
        <w:rPr>
          <w:rFonts w:ascii="Times Ext Roman" w:hAnsi="Times Ext Roman" w:cs="Times Ext Roman"/>
          <w:color w:val="000000"/>
        </w:rPr>
        <w:t>Dīpamkara</w:t>
      </w:r>
      <w:proofErr w:type="spellEnd"/>
      <w:r w:rsidR="00B270E2">
        <w:rPr>
          <w:rFonts w:ascii="Times Ext Roman" w:hAnsi="Times Ext Roman" w:cs="Times Ext Roman"/>
          <w:color w:val="000000"/>
        </w:rPr>
        <w:t xml:space="preserve">, or more accurately a </w:t>
      </w:r>
      <w:proofErr w:type="spellStart"/>
      <w:r w:rsidR="00B270E2">
        <w:rPr>
          <w:rFonts w:ascii="Times Ext Roman" w:hAnsi="Times Ext Roman" w:cs="Times Ext Roman"/>
          <w:i/>
          <w:color w:val="000000"/>
        </w:rPr>
        <w:t>bodhisatta</w:t>
      </w:r>
      <w:proofErr w:type="spellEnd"/>
      <w:r w:rsidR="00B270E2">
        <w:rPr>
          <w:rFonts w:ascii="Times Ext Roman" w:hAnsi="Times Ext Roman" w:cs="Times Ext Roman"/>
          <w:color w:val="000000"/>
        </w:rPr>
        <w:t xml:space="preserve"> in </w:t>
      </w:r>
      <w:proofErr w:type="spellStart"/>
      <w:r w:rsidR="00B270E2">
        <w:rPr>
          <w:rFonts w:ascii="Times Ext Roman" w:hAnsi="Times Ext Roman" w:cs="Times Ext Roman"/>
          <w:color w:val="000000"/>
        </w:rPr>
        <w:t>Pāli</w:t>
      </w:r>
      <w:proofErr w:type="spellEnd"/>
      <w:r w:rsidR="00B270E2">
        <w:rPr>
          <w:rFonts w:ascii="Times Ext Roman" w:hAnsi="Times Ext Roman" w:cs="Times Ext Roman"/>
          <w:color w:val="000000"/>
        </w:rPr>
        <w:t xml:space="preserve"> Buddhism of these writings, is found in the </w:t>
      </w:r>
      <w:proofErr w:type="spellStart"/>
      <w:r w:rsidR="00B270E2" w:rsidRPr="00114018">
        <w:rPr>
          <w:rFonts w:ascii="Times Ext Roman" w:hAnsi="Times Ext Roman" w:cs="Times Ext Roman"/>
          <w:i/>
          <w:color w:val="000000"/>
        </w:rPr>
        <w:t>J</w:t>
      </w:r>
      <w:r w:rsidR="00B270E2">
        <w:rPr>
          <w:rFonts w:ascii="Times Ext Roman" w:hAnsi="Times Ext Roman" w:cs="Times Ext Roman"/>
          <w:i/>
          <w:color w:val="000000"/>
        </w:rPr>
        <w:t>ā</w:t>
      </w:r>
      <w:r w:rsidR="00B270E2" w:rsidRPr="00114018">
        <w:rPr>
          <w:rFonts w:ascii="Times Ext Roman" w:hAnsi="Times Ext Roman" w:cs="Times Ext Roman"/>
          <w:i/>
          <w:color w:val="000000"/>
        </w:rPr>
        <w:t>taka</w:t>
      </w:r>
      <w:proofErr w:type="spellEnd"/>
      <w:r w:rsidR="00B270E2" w:rsidRPr="00114018">
        <w:rPr>
          <w:rFonts w:ascii="Times Ext Roman" w:hAnsi="Times Ext Roman" w:cs="Times Ext Roman"/>
          <w:i/>
          <w:color w:val="000000"/>
        </w:rPr>
        <w:t xml:space="preserve"> Tales</w:t>
      </w:r>
      <w:r w:rsidR="00B270E2">
        <w:rPr>
          <w:rFonts w:ascii="Times Ext Roman" w:hAnsi="Times Ext Roman" w:cs="Times Ext Roman"/>
          <w:color w:val="000000"/>
        </w:rPr>
        <w:t xml:space="preserve">. With regard to this lofty status, Copley states that </w:t>
      </w:r>
      <w:proofErr w:type="spellStart"/>
      <w:r w:rsidR="00B270E2">
        <w:rPr>
          <w:rFonts w:ascii="Times Ext Roman" w:hAnsi="Times Ext Roman" w:cs="Times Ext Roman"/>
          <w:color w:val="000000"/>
        </w:rPr>
        <w:t>Suu</w:t>
      </w:r>
      <w:proofErr w:type="spellEnd"/>
      <w:r w:rsidR="00B270E2">
        <w:rPr>
          <w:rFonts w:ascii="Times Ext Roman" w:hAnsi="Times Ext Roman" w:cs="Times Ext Roman"/>
          <w:color w:val="000000"/>
        </w:rPr>
        <w:t xml:space="preserve"> </w:t>
      </w:r>
      <w:proofErr w:type="spellStart"/>
      <w:r w:rsidR="00B270E2">
        <w:rPr>
          <w:rFonts w:ascii="Times Ext Roman" w:hAnsi="Times Ext Roman" w:cs="Times Ext Roman"/>
          <w:color w:val="000000"/>
        </w:rPr>
        <w:t>Kyi</w:t>
      </w:r>
      <w:proofErr w:type="spellEnd"/>
      <w:r w:rsidR="00B270E2">
        <w:rPr>
          <w:rFonts w:ascii="Times Ext Roman" w:hAnsi="Times Ext Roman" w:cs="Times Ext Roman"/>
          <w:color w:val="000000"/>
        </w:rPr>
        <w:t xml:space="preserve"> “jokingly . . . recognizes she has not yet become a Bodhisattva.”</w:t>
      </w:r>
      <w:r w:rsidR="00B270E2">
        <w:rPr>
          <w:rStyle w:val="EndnoteReference"/>
          <w:rFonts w:ascii="Times Ext Roman" w:hAnsi="Times Ext Roman" w:cs="Times Ext Roman"/>
          <w:color w:val="000000"/>
        </w:rPr>
        <w:endnoteReference w:id="5"/>
      </w:r>
      <w:r w:rsidR="00B270E2">
        <w:rPr>
          <w:rFonts w:ascii="Times Ext Roman" w:hAnsi="Times Ext Roman" w:cs="Times Ext Roman"/>
          <w:color w:val="000000"/>
        </w:rPr>
        <w:t xml:space="preserve"> </w:t>
      </w:r>
    </w:p>
    <w:p w:rsidR="00B270E2" w:rsidRPr="005A0CBF" w:rsidRDefault="00B270E2" w:rsidP="00214EF6">
      <w:pPr>
        <w:pStyle w:val="NormalWeb"/>
        <w:shd w:val="clear" w:color="auto" w:fill="FFFFFF"/>
        <w:spacing w:before="180" w:beforeAutospacing="0" w:after="60" w:afterAutospacing="0"/>
        <w:ind w:firstLine="720"/>
        <w:rPr>
          <w:rFonts w:ascii="Times Ext Roman" w:hAnsi="Times Ext Roman" w:cs="Times Ext Roman"/>
          <w:color w:val="000000"/>
        </w:rPr>
      </w:pPr>
      <w:r>
        <w:rPr>
          <w:rFonts w:ascii="Times Ext Roman" w:hAnsi="Times Ext Roman" w:cs="Times Ext Roman"/>
          <w:color w:val="000000"/>
        </w:rPr>
        <w:t xml:space="preserve">While her mother was a diplomat in New Delhi, </w:t>
      </w:r>
      <w:proofErr w:type="spellStart"/>
      <w:r>
        <w:rPr>
          <w:rFonts w:ascii="Times Ext Roman" w:hAnsi="Times Ext Roman" w:cs="Times Ext Roman"/>
          <w:color w:val="000000"/>
        </w:rPr>
        <w:t>Suu</w:t>
      </w:r>
      <w:proofErr w:type="spellEnd"/>
      <w:r>
        <w:rPr>
          <w:rFonts w:ascii="Times Ext Roman" w:hAnsi="Times Ext Roman" w:cs="Times Ext Roman"/>
          <w:color w:val="000000"/>
        </w:rPr>
        <w:t xml:space="preserve"> </w:t>
      </w:r>
      <w:proofErr w:type="spellStart"/>
      <w:r>
        <w:rPr>
          <w:rFonts w:ascii="Times Ext Roman" w:hAnsi="Times Ext Roman" w:cs="Times Ext Roman"/>
          <w:color w:val="000000"/>
        </w:rPr>
        <w:t>Kyi</w:t>
      </w:r>
      <w:proofErr w:type="spellEnd"/>
      <w:r>
        <w:rPr>
          <w:rFonts w:ascii="Times Ext Roman" w:hAnsi="Times Ext Roman" w:cs="Times Ext Roman"/>
          <w:color w:val="000000"/>
        </w:rPr>
        <w:t xml:space="preserve"> studied the writings of Gandhi, whom </w:t>
      </w:r>
      <w:proofErr w:type="spellStart"/>
      <w:r>
        <w:rPr>
          <w:rFonts w:ascii="Times Ext Roman" w:hAnsi="Times Ext Roman" w:cs="Times Ext Roman"/>
          <w:color w:val="000000"/>
        </w:rPr>
        <w:t>Ramjee</w:t>
      </w:r>
      <w:proofErr w:type="spellEnd"/>
      <w:r>
        <w:rPr>
          <w:rFonts w:ascii="Times Ext Roman" w:hAnsi="Times Ext Roman" w:cs="Times Ext Roman"/>
          <w:color w:val="000000"/>
        </w:rPr>
        <w:t xml:space="preserve"> Singh has called “the Bodhisattva of the 20</w:t>
      </w:r>
      <w:r w:rsidRPr="00C35200">
        <w:rPr>
          <w:rFonts w:ascii="Times Ext Roman" w:hAnsi="Times Ext Roman" w:cs="Times Ext Roman"/>
          <w:color w:val="000000"/>
          <w:vertAlign w:val="superscript"/>
        </w:rPr>
        <w:t>th</w:t>
      </w:r>
      <w:r>
        <w:rPr>
          <w:rFonts w:ascii="Times Ext Roman" w:hAnsi="Times Ext Roman" w:cs="Times Ext Roman"/>
          <w:color w:val="000000"/>
        </w:rPr>
        <w:t xml:space="preserve"> Century.”</w:t>
      </w:r>
      <w:r>
        <w:rPr>
          <w:rStyle w:val="EndnoteReference"/>
          <w:rFonts w:ascii="Times Ext Roman" w:hAnsi="Times Ext Roman" w:cs="Times Ext Roman"/>
          <w:color w:val="000000"/>
        </w:rPr>
        <w:endnoteReference w:id="6"/>
      </w:r>
      <w:r>
        <w:rPr>
          <w:rFonts w:ascii="Times Ext Roman" w:hAnsi="Times Ext Roman" w:cs="Times Ext Roman"/>
          <w:color w:val="000000"/>
        </w:rPr>
        <w:t xml:space="preserve"> Copley describes </w:t>
      </w:r>
      <w:proofErr w:type="spellStart"/>
      <w:r>
        <w:rPr>
          <w:rFonts w:ascii="Times Ext Roman" w:hAnsi="Times Ext Roman" w:cs="Times Ext Roman"/>
          <w:color w:val="000000"/>
        </w:rPr>
        <w:t>Suu</w:t>
      </w:r>
      <w:proofErr w:type="spellEnd"/>
      <w:r>
        <w:rPr>
          <w:rFonts w:ascii="Times Ext Roman" w:hAnsi="Times Ext Roman" w:cs="Times Ext Roman"/>
          <w:color w:val="000000"/>
        </w:rPr>
        <w:t xml:space="preserve"> </w:t>
      </w:r>
      <w:proofErr w:type="spellStart"/>
      <w:r>
        <w:rPr>
          <w:rFonts w:ascii="Times Ext Roman" w:hAnsi="Times Ext Roman" w:cs="Times Ext Roman"/>
          <w:color w:val="000000"/>
        </w:rPr>
        <w:t>Kyi</w:t>
      </w:r>
      <w:proofErr w:type="spellEnd"/>
      <w:r>
        <w:rPr>
          <w:rFonts w:ascii="Times Ext Roman" w:hAnsi="Times Ext Roman" w:cs="Times Ext Roman"/>
          <w:color w:val="000000"/>
        </w:rPr>
        <w:t xml:space="preserve"> as </w:t>
      </w:r>
      <w:r w:rsidR="005A149C">
        <w:rPr>
          <w:rFonts w:ascii="Times Ext Roman" w:hAnsi="Times Ext Roman" w:cs="Times Ext Roman"/>
          <w:color w:val="000000"/>
        </w:rPr>
        <w:t xml:space="preserve">a </w:t>
      </w:r>
      <w:r>
        <w:rPr>
          <w:rFonts w:ascii="Times Ext Roman" w:hAnsi="Times Ext Roman" w:cs="Times Ext Roman"/>
          <w:color w:val="000000"/>
        </w:rPr>
        <w:t>“pragmatic” but “strongly committed Gandhian.”</w:t>
      </w:r>
      <w:r>
        <w:rPr>
          <w:rStyle w:val="EndnoteReference"/>
          <w:rFonts w:ascii="Times Ext Roman" w:hAnsi="Times Ext Roman" w:cs="Times Ext Roman"/>
          <w:color w:val="000000"/>
        </w:rPr>
        <w:endnoteReference w:id="7"/>
      </w:r>
      <w:r>
        <w:rPr>
          <w:rFonts w:ascii="Times Ext Roman" w:hAnsi="Times Ext Roman" w:cs="Times Ext Roman"/>
          <w:color w:val="000000"/>
        </w:rPr>
        <w:t xml:space="preserve"> Noting his significant exceptions to the principle of non-violence, I</w:t>
      </w:r>
      <w:r w:rsidR="005A149C">
        <w:rPr>
          <w:rFonts w:ascii="Times Ext Roman" w:hAnsi="Times Ext Roman" w:cs="Times Ext Roman"/>
          <w:color w:val="000000"/>
        </w:rPr>
        <w:t xml:space="preserve"> have maintained</w:t>
      </w:r>
      <w:r>
        <w:rPr>
          <w:rFonts w:ascii="Times Ext Roman" w:hAnsi="Times Ext Roman" w:cs="Times Ext Roman"/>
          <w:color w:val="000000"/>
        </w:rPr>
        <w:t xml:space="preserve"> that Gandhi stands in </w:t>
      </w:r>
      <w:proofErr w:type="spellStart"/>
      <w:r>
        <w:rPr>
          <w:rFonts w:ascii="Times Ext Roman" w:hAnsi="Times Ext Roman" w:cs="Times Ext Roman"/>
          <w:color w:val="000000"/>
        </w:rPr>
        <w:t>constast</w:t>
      </w:r>
      <w:proofErr w:type="spellEnd"/>
      <w:r>
        <w:rPr>
          <w:rFonts w:ascii="Times Ext Roman" w:hAnsi="Times Ext Roman" w:cs="Times Ext Roman"/>
          <w:color w:val="000000"/>
        </w:rPr>
        <w:t xml:space="preserve"> to the Jain’s absolutist non-violence and the Hindu’s relative non-violence—for example, “relative” to the </w:t>
      </w:r>
      <w:proofErr w:type="gramStart"/>
      <w:r>
        <w:rPr>
          <w:rFonts w:ascii="Times Ext Roman" w:hAnsi="Times Ext Roman" w:cs="Times Ext Roman"/>
          <w:color w:val="000000"/>
        </w:rPr>
        <w:t>animal</w:t>
      </w:r>
      <w:proofErr w:type="gramEnd"/>
      <w:r>
        <w:rPr>
          <w:rFonts w:ascii="Times Ext Roman" w:hAnsi="Times Ext Roman" w:cs="Times Ext Roman"/>
          <w:color w:val="000000"/>
        </w:rPr>
        <w:t xml:space="preserve"> sacrifice, there is no violence.  In chapter 4 of my book </w:t>
      </w:r>
      <w:r>
        <w:rPr>
          <w:rFonts w:ascii="Times Ext Roman" w:hAnsi="Times Ext Roman" w:cs="Times Ext Roman"/>
          <w:i/>
          <w:color w:val="000000"/>
        </w:rPr>
        <w:t xml:space="preserve">The Virtue of Non-Violence: from </w:t>
      </w:r>
      <w:r>
        <w:rPr>
          <w:rFonts w:ascii="Times Ext Roman" w:hAnsi="Times Ext Roman" w:cs="Times Ext Roman"/>
          <w:i/>
          <w:color w:val="000000"/>
        </w:rPr>
        <w:lastRenderedPageBreak/>
        <w:t xml:space="preserve">Gautama to </w:t>
      </w:r>
      <w:r w:rsidRPr="00C35200">
        <w:rPr>
          <w:rFonts w:ascii="Times Ext Roman" w:hAnsi="Times Ext Roman" w:cs="Times Ext Roman"/>
          <w:i/>
          <w:color w:val="000000"/>
        </w:rPr>
        <w:t>Gandhi</w:t>
      </w:r>
      <w:r>
        <w:rPr>
          <w:rFonts w:ascii="Times Ext Roman" w:hAnsi="Times Ext Roman" w:cs="Times Ext Roman"/>
          <w:color w:val="000000"/>
        </w:rPr>
        <w:t xml:space="preserve">, I argue that the Buddha and Gandhi agree on a pragmatic application of the principle. In this book I also disagree with </w:t>
      </w:r>
      <w:proofErr w:type="spellStart"/>
      <w:r>
        <w:rPr>
          <w:rFonts w:ascii="Times Ext Roman" w:hAnsi="Times Ext Roman" w:cs="Times Ext Roman"/>
          <w:color w:val="000000"/>
        </w:rPr>
        <w:t>with</w:t>
      </w:r>
      <w:proofErr w:type="spellEnd"/>
      <w:r>
        <w:rPr>
          <w:rFonts w:ascii="Times Ext Roman" w:hAnsi="Times Ext Roman" w:cs="Times Ext Roman"/>
          <w:color w:val="000000"/>
        </w:rPr>
        <w:t xml:space="preserve"> </w:t>
      </w:r>
      <w:proofErr w:type="spellStart"/>
      <w:r>
        <w:rPr>
          <w:rFonts w:ascii="Times Ext Roman" w:hAnsi="Times Ext Roman" w:cs="Times Ext Roman"/>
          <w:color w:val="000000"/>
        </w:rPr>
        <w:t>Suu</w:t>
      </w:r>
      <w:proofErr w:type="spellEnd"/>
      <w:r>
        <w:rPr>
          <w:rFonts w:ascii="Times Ext Roman" w:hAnsi="Times Ext Roman" w:cs="Times Ext Roman"/>
          <w:color w:val="000000"/>
        </w:rPr>
        <w:t xml:space="preserve"> </w:t>
      </w:r>
      <w:proofErr w:type="spellStart"/>
      <w:r>
        <w:rPr>
          <w:rFonts w:ascii="Times Ext Roman" w:hAnsi="Times Ext Roman" w:cs="Times Ext Roman"/>
          <w:color w:val="000000"/>
        </w:rPr>
        <w:t>Kyi’s</w:t>
      </w:r>
      <w:proofErr w:type="spellEnd"/>
      <w:r>
        <w:rPr>
          <w:rFonts w:ascii="Times Ext Roman" w:hAnsi="Times Ext Roman" w:cs="Times Ext Roman"/>
          <w:color w:val="000000"/>
        </w:rPr>
        <w:t xml:space="preserve"> opinion that a theistic spiritual base for non-violence is stronger, because the Buddhist view of “no self” is difficult to apply to political action. I argue that the Buddhist self is only “empty of substance,” and there is no reason not to view it, the five </w:t>
      </w:r>
      <w:proofErr w:type="spellStart"/>
      <w:r>
        <w:rPr>
          <w:rFonts w:ascii="Times Ext Roman" w:hAnsi="Times Ext Roman" w:cs="Times Ext Roman"/>
          <w:i/>
          <w:color w:val="000000"/>
        </w:rPr>
        <w:t>skandhas</w:t>
      </w:r>
      <w:proofErr w:type="spellEnd"/>
      <w:r>
        <w:rPr>
          <w:rFonts w:ascii="Times Ext Roman" w:hAnsi="Times Ext Roman" w:cs="Times Ext Roman"/>
          <w:color w:val="000000"/>
        </w:rPr>
        <w:t xml:space="preserve"> working in unison as a </w:t>
      </w:r>
      <w:proofErr w:type="spellStart"/>
      <w:r w:rsidRPr="00174F4C">
        <w:rPr>
          <w:rFonts w:ascii="Times Ext Roman" w:hAnsi="Times Ext Roman" w:cs="Times Ext Roman"/>
          <w:i/>
          <w:color w:val="000000"/>
        </w:rPr>
        <w:t>jīva</w:t>
      </w:r>
      <w:proofErr w:type="spellEnd"/>
      <w:r>
        <w:rPr>
          <w:rFonts w:ascii="Times Ext Roman" w:hAnsi="Times Ext Roman" w:cs="Times Ext Roman"/>
          <w:color w:val="000000"/>
        </w:rPr>
        <w:t xml:space="preserve">, as a robust moral agent </w:t>
      </w:r>
      <w:r w:rsidRPr="00174F4C">
        <w:rPr>
          <w:rFonts w:ascii="Times Ext Roman" w:hAnsi="Times Ext Roman" w:cs="Times Ext Roman"/>
          <w:color w:val="000000"/>
        </w:rPr>
        <w:t>in</w:t>
      </w:r>
      <w:r>
        <w:rPr>
          <w:rFonts w:ascii="Times Ext Roman" w:hAnsi="Times Ext Roman" w:cs="Times Ext Roman"/>
          <w:color w:val="000000"/>
        </w:rPr>
        <w:t xml:space="preserve"> the world.  Dave Hume, William James, and Whitehead self are Euro-American philosophical equivalents, as they all have “bundle” theories of selves that are non-substantial, constantly changing, yet still carrying the same personal identity.</w:t>
      </w:r>
    </w:p>
    <w:p w:rsidR="00F317B5" w:rsidRDefault="00B270E2" w:rsidP="00214EF6">
      <w:pPr>
        <w:pStyle w:val="NormalWeb"/>
        <w:shd w:val="clear" w:color="auto" w:fill="FFFFFF"/>
        <w:spacing w:before="180" w:beforeAutospacing="0" w:after="60" w:afterAutospacing="0"/>
        <w:ind w:firstLine="720"/>
        <w:rPr>
          <w:rFonts w:ascii="Times Ext Roman" w:hAnsi="Times Ext Roman" w:cs="Times Ext Roman"/>
          <w:color w:val="000000"/>
        </w:rPr>
      </w:pPr>
      <w:r>
        <w:rPr>
          <w:rFonts w:ascii="Times Ext Roman" w:hAnsi="Times Ext Roman" w:cs="Times Ext Roman"/>
          <w:color w:val="000000"/>
        </w:rPr>
        <w:t xml:space="preserve">With regard to the recent sectarian violence, </w:t>
      </w:r>
      <w:proofErr w:type="spellStart"/>
      <w:r>
        <w:rPr>
          <w:rFonts w:ascii="Times Ext Roman" w:hAnsi="Times Ext Roman" w:cs="Times Ext Roman"/>
          <w:color w:val="000000"/>
        </w:rPr>
        <w:t>Suu</w:t>
      </w:r>
      <w:proofErr w:type="spellEnd"/>
      <w:r>
        <w:rPr>
          <w:rFonts w:ascii="Times Ext Roman" w:hAnsi="Times Ext Roman" w:cs="Times Ext Roman"/>
          <w:color w:val="000000"/>
        </w:rPr>
        <w:t xml:space="preserve"> </w:t>
      </w:r>
      <w:proofErr w:type="spellStart"/>
      <w:r>
        <w:rPr>
          <w:rFonts w:ascii="Times Ext Roman" w:hAnsi="Times Ext Roman" w:cs="Times Ext Roman"/>
          <w:color w:val="000000"/>
        </w:rPr>
        <w:t>Kyi</w:t>
      </w:r>
      <w:proofErr w:type="spellEnd"/>
      <w:r>
        <w:rPr>
          <w:rFonts w:ascii="Times Ext Roman" w:hAnsi="Times Ext Roman" w:cs="Times Ext Roman"/>
          <w:color w:val="000000"/>
        </w:rPr>
        <w:t xml:space="preserve"> rejects the politics of ethnic </w:t>
      </w:r>
      <w:proofErr w:type="gramStart"/>
      <w:r>
        <w:rPr>
          <w:rFonts w:ascii="Times Ext Roman" w:hAnsi="Times Ext Roman" w:cs="Times Ext Roman"/>
          <w:color w:val="000000"/>
        </w:rPr>
        <w:t>identity</w:t>
      </w:r>
      <w:proofErr w:type="gramEnd"/>
      <w:r>
        <w:rPr>
          <w:rFonts w:ascii="Times Ext Roman" w:hAnsi="Times Ext Roman" w:cs="Times Ext Roman"/>
          <w:color w:val="000000"/>
        </w:rPr>
        <w:t xml:space="preserve">—“we cannot have the attitude of ‘I’m </w:t>
      </w:r>
      <w:proofErr w:type="spellStart"/>
      <w:r>
        <w:rPr>
          <w:rFonts w:ascii="Times Ext Roman" w:hAnsi="Times Ext Roman" w:cs="Times Ext Roman"/>
          <w:color w:val="000000"/>
        </w:rPr>
        <w:t>Kachin</w:t>
      </w:r>
      <w:proofErr w:type="spellEnd"/>
      <w:r>
        <w:rPr>
          <w:rFonts w:ascii="Times Ext Roman" w:hAnsi="Times Ext Roman" w:cs="Times Ext Roman"/>
          <w:color w:val="000000"/>
        </w:rPr>
        <w:t xml:space="preserve">,’ ‘I’m </w:t>
      </w:r>
      <w:proofErr w:type="spellStart"/>
      <w:r>
        <w:rPr>
          <w:rFonts w:ascii="Times Ext Roman" w:hAnsi="Times Ext Roman" w:cs="Times Ext Roman"/>
          <w:color w:val="000000"/>
        </w:rPr>
        <w:t>Burman</w:t>
      </w:r>
      <w:proofErr w:type="spellEnd"/>
      <w:r>
        <w:rPr>
          <w:rFonts w:ascii="Times Ext Roman" w:hAnsi="Times Ext Roman" w:cs="Times Ext Roman"/>
          <w:color w:val="000000"/>
        </w:rPr>
        <w:t>,’ ‘I’m Shan’”</w:t>
      </w:r>
      <w:r>
        <w:rPr>
          <w:rStyle w:val="EndnoteReference"/>
          <w:rFonts w:ascii="Times Ext Roman" w:hAnsi="Times Ext Roman" w:cs="Times Ext Roman"/>
          <w:color w:val="000000"/>
        </w:rPr>
        <w:endnoteReference w:id="8"/>
      </w:r>
      <w:r>
        <w:rPr>
          <w:rFonts w:ascii="Times Ext Roman" w:hAnsi="Times Ext Roman" w:cs="Times Ext Roman"/>
          <w:color w:val="000000"/>
        </w:rPr>
        <w:t>—and the identity politics that sometimes accompanies such divisions. She has revealed an implicit nationalist bias when she admitted that she “can only talk about the ethnic Burmese majority.  I’ve not studied the culture of the other ethnic peoples of Burma deeply enough to connect to them.”</w:t>
      </w:r>
      <w:r>
        <w:rPr>
          <w:rStyle w:val="EndnoteReference"/>
          <w:rFonts w:ascii="Times Ext Roman" w:hAnsi="Times Ext Roman" w:cs="Times Ext Roman"/>
          <w:color w:val="000000"/>
        </w:rPr>
        <w:endnoteReference w:id="9"/>
      </w:r>
      <w:r>
        <w:rPr>
          <w:rFonts w:ascii="Times Ext Roman" w:hAnsi="Times Ext Roman" w:cs="Times Ext Roman"/>
          <w:color w:val="000000"/>
        </w:rPr>
        <w:t xml:space="preserve"> </w:t>
      </w:r>
    </w:p>
    <w:p w:rsidR="00F317B5" w:rsidRDefault="00B270E2" w:rsidP="00214EF6">
      <w:pPr>
        <w:pStyle w:val="NormalWeb"/>
        <w:shd w:val="clear" w:color="auto" w:fill="FFFFFF"/>
        <w:spacing w:before="180" w:beforeAutospacing="0" w:after="60" w:afterAutospacing="0"/>
        <w:ind w:firstLine="720"/>
      </w:pPr>
      <w:r>
        <w:rPr>
          <w:rFonts w:ascii="Times Ext Roman" w:hAnsi="Times Ext Roman" w:cs="Times Ext Roman"/>
          <w:color w:val="000000"/>
        </w:rPr>
        <w:t xml:space="preserve">Adhering to the government policy regarding the </w:t>
      </w:r>
      <w:proofErr w:type="spellStart"/>
      <w:r>
        <w:rPr>
          <w:rFonts w:ascii="Times Ext Roman" w:hAnsi="Times Ext Roman" w:cs="Times Ext Roman"/>
          <w:color w:val="000000"/>
        </w:rPr>
        <w:t>Rohingya</w:t>
      </w:r>
      <w:proofErr w:type="spellEnd"/>
      <w:r>
        <w:rPr>
          <w:rFonts w:ascii="Times Ext Roman" w:hAnsi="Times Ext Roman" w:cs="Times Ext Roman"/>
          <w:color w:val="000000"/>
        </w:rPr>
        <w:t xml:space="preserve"> Muslims, she has doubts that they are Burmese citizens. </w:t>
      </w:r>
      <w:proofErr w:type="spellStart"/>
      <w:r>
        <w:rPr>
          <w:rFonts w:ascii="Times Ext Roman" w:hAnsi="Times Ext Roman" w:cs="Times Ext Roman"/>
          <w:color w:val="000000"/>
        </w:rPr>
        <w:t>Suu</w:t>
      </w:r>
      <w:proofErr w:type="spellEnd"/>
      <w:r>
        <w:rPr>
          <w:rFonts w:ascii="Times Ext Roman" w:hAnsi="Times Ext Roman" w:cs="Times Ext Roman"/>
          <w:color w:val="000000"/>
        </w:rPr>
        <w:t xml:space="preserve"> </w:t>
      </w:r>
      <w:proofErr w:type="spellStart"/>
      <w:r>
        <w:rPr>
          <w:rFonts w:ascii="Times Ext Roman" w:hAnsi="Times Ext Roman" w:cs="Times Ext Roman"/>
          <w:color w:val="000000"/>
        </w:rPr>
        <w:t>Kyi</w:t>
      </w:r>
      <w:proofErr w:type="spellEnd"/>
      <w:r>
        <w:rPr>
          <w:rFonts w:ascii="Times Ext Roman" w:hAnsi="Times Ext Roman" w:cs="Times Ext Roman"/>
          <w:color w:val="000000"/>
        </w:rPr>
        <w:t xml:space="preserve"> has laid blame on both Muslims and Buddhists, and has, incredibly enough, praised the good work of the security forces. International observers, such as </w:t>
      </w:r>
      <w:proofErr w:type="spellStart"/>
      <w:r w:rsidRPr="00F73D07">
        <w:t>Tomás</w:t>
      </w:r>
      <w:proofErr w:type="spellEnd"/>
      <w:r w:rsidRPr="00F73D07">
        <w:t xml:space="preserve"> </w:t>
      </w:r>
      <w:proofErr w:type="spellStart"/>
      <w:r w:rsidRPr="00F73D07">
        <w:t>Ojea</w:t>
      </w:r>
      <w:proofErr w:type="spellEnd"/>
      <w:r w:rsidRPr="00F73D07">
        <w:t xml:space="preserve"> Quintana, the United Nations special </w:t>
      </w:r>
      <w:proofErr w:type="spellStart"/>
      <w:r w:rsidRPr="00F73D07">
        <w:t>rapporteur</w:t>
      </w:r>
      <w:proofErr w:type="spellEnd"/>
      <w:r w:rsidRPr="00F73D07">
        <w:t xml:space="preserve"> on human rights in Myanmar, </w:t>
      </w:r>
      <w:r>
        <w:t xml:space="preserve">countered this by saying he had witnessed government authorities </w:t>
      </w:r>
      <w:r w:rsidRPr="00F73D07">
        <w:t>“standing by while atrocities have been committed before their very eyes, including by well-organized ultranationalist Buddhist mobs.”</w:t>
      </w:r>
      <w:r>
        <w:rPr>
          <w:rStyle w:val="EndnoteReference"/>
        </w:rPr>
        <w:endnoteReference w:id="10"/>
      </w:r>
      <w:r>
        <w:t xml:space="preserve"> </w:t>
      </w:r>
    </w:p>
    <w:p w:rsidR="00B270E2" w:rsidRPr="00FB759B" w:rsidRDefault="00B270E2" w:rsidP="00214EF6">
      <w:pPr>
        <w:pStyle w:val="NormalWeb"/>
        <w:shd w:val="clear" w:color="auto" w:fill="FFFFFF"/>
        <w:spacing w:before="180" w:beforeAutospacing="0" w:after="60" w:afterAutospacing="0"/>
        <w:ind w:firstLine="720"/>
        <w:rPr>
          <w:rFonts w:ascii="Times Ext Roman" w:hAnsi="Times Ext Roman" w:cs="Times Ext Roman"/>
          <w:color w:val="000000"/>
        </w:rPr>
      </w:pPr>
      <w:proofErr w:type="spellStart"/>
      <w:r>
        <w:t>Maung</w:t>
      </w:r>
      <w:proofErr w:type="spellEnd"/>
      <w:r>
        <w:t xml:space="preserve"> </w:t>
      </w:r>
      <w:proofErr w:type="spellStart"/>
      <w:r>
        <w:t>Zarni</w:t>
      </w:r>
      <w:proofErr w:type="spellEnd"/>
      <w:r>
        <w:t xml:space="preserve">, a Burma expert and visiting fellow at the London School of Economics, says that </w:t>
      </w:r>
      <w:proofErr w:type="spellStart"/>
      <w:r>
        <w:t>Suu</w:t>
      </w:r>
      <w:proofErr w:type="spellEnd"/>
      <w:r>
        <w:t xml:space="preserve"> </w:t>
      </w:r>
      <w:proofErr w:type="spellStart"/>
      <w:r>
        <w:t>Kyi</w:t>
      </w:r>
      <w:proofErr w:type="spellEnd"/>
      <w:r>
        <w:t xml:space="preserve"> “is no longer a political dissident trying to stick to her principles.  She’s a politician and her eyes are fixed on the prize, which is the 2015 majority Buddhist vote.”</w:t>
      </w:r>
      <w:r>
        <w:rPr>
          <w:rStyle w:val="EndnoteReference"/>
        </w:rPr>
        <w:endnoteReference w:id="11"/>
      </w:r>
      <w:r>
        <w:t xml:space="preserve"> To her credit she did object to the new government policy to limit Muslim parents, attacked world-wide by </w:t>
      </w:r>
      <w:proofErr w:type="spellStart"/>
      <w:r>
        <w:t>Islamophobs</w:t>
      </w:r>
      <w:proofErr w:type="spellEnd"/>
      <w:r>
        <w:t xml:space="preserve"> as “breeders,” to two children.</w:t>
      </w:r>
    </w:p>
    <w:p w:rsidR="008A0219" w:rsidRDefault="00B270E2" w:rsidP="00214EF6">
      <w:pPr>
        <w:pStyle w:val="NormalWeb"/>
        <w:shd w:val="clear" w:color="auto" w:fill="FFFFFF"/>
        <w:spacing w:before="180" w:beforeAutospacing="0" w:after="60" w:afterAutospacing="0"/>
        <w:ind w:firstLine="720"/>
        <w:rPr>
          <w:rFonts w:ascii="Times Ext Roman" w:hAnsi="Times Ext Roman" w:cs="Times Ext Roman"/>
        </w:rPr>
      </w:pPr>
      <w:r w:rsidRPr="0065666B">
        <w:rPr>
          <w:rFonts w:ascii="Times Ext Roman" w:hAnsi="Times Ext Roman" w:cs="Times Ext Roman"/>
        </w:rPr>
        <w:t xml:space="preserve">The parallels to </w:t>
      </w:r>
      <w:proofErr w:type="spellStart"/>
      <w:r>
        <w:rPr>
          <w:rFonts w:ascii="Times Ext Roman" w:hAnsi="Times Ext Roman" w:cs="Times Ext Roman"/>
        </w:rPr>
        <w:t>Śri</w:t>
      </w:r>
      <w:proofErr w:type="spellEnd"/>
      <w:r>
        <w:rPr>
          <w:rFonts w:ascii="Times Ext Roman" w:hAnsi="Times Ext Roman" w:cs="Times Ext Roman"/>
        </w:rPr>
        <w:t xml:space="preserve"> </w:t>
      </w:r>
      <w:proofErr w:type="spellStart"/>
      <w:r>
        <w:rPr>
          <w:rFonts w:ascii="Times Ext Roman" w:hAnsi="Times Ext Roman" w:cs="Times Ext Roman"/>
        </w:rPr>
        <w:t>Lankā</w:t>
      </w:r>
      <w:proofErr w:type="spellEnd"/>
      <w:r w:rsidRPr="0065666B">
        <w:rPr>
          <w:rFonts w:ascii="Times Ext Roman" w:hAnsi="Times Ext Roman" w:cs="Times Ext Roman"/>
        </w:rPr>
        <w:t xml:space="preserve"> are instructive and worrisome. </w:t>
      </w:r>
      <w:r>
        <w:rPr>
          <w:rFonts w:ascii="Times Ext Roman" w:hAnsi="Times Ext Roman" w:cs="Times Ext Roman"/>
        </w:rPr>
        <w:t xml:space="preserve">Just as in </w:t>
      </w:r>
      <w:proofErr w:type="spellStart"/>
      <w:r>
        <w:rPr>
          <w:rFonts w:ascii="Times Ext Roman" w:hAnsi="Times Ext Roman" w:cs="Times Ext Roman"/>
        </w:rPr>
        <w:t>Śri</w:t>
      </w:r>
      <w:proofErr w:type="spellEnd"/>
      <w:r>
        <w:rPr>
          <w:rFonts w:ascii="Times Ext Roman" w:hAnsi="Times Ext Roman" w:cs="Times Ext Roman"/>
        </w:rPr>
        <w:t xml:space="preserve"> </w:t>
      </w:r>
      <w:proofErr w:type="spellStart"/>
      <w:r>
        <w:rPr>
          <w:rFonts w:ascii="Times Ext Roman" w:hAnsi="Times Ext Roman" w:cs="Times Ext Roman"/>
        </w:rPr>
        <w:t>Lankā</w:t>
      </w:r>
      <w:proofErr w:type="spellEnd"/>
      <w:r>
        <w:rPr>
          <w:rFonts w:ascii="Times Ext Roman" w:hAnsi="Times Ext Roman" w:cs="Times Ext Roman"/>
        </w:rPr>
        <w:t xml:space="preserve">, the Burmese monarchy traced its ancestry back to a legendary Hindu King </w:t>
      </w:r>
      <w:proofErr w:type="spellStart"/>
      <w:r>
        <w:rPr>
          <w:rFonts w:ascii="Times Ext Roman" w:hAnsi="Times Ext Roman" w:cs="Times Ext Roman"/>
        </w:rPr>
        <w:t>Abhiraja</w:t>
      </w:r>
      <w:proofErr w:type="spellEnd"/>
      <w:r>
        <w:rPr>
          <w:rFonts w:ascii="Times Ext Roman" w:hAnsi="Times Ext Roman" w:cs="Times Ext Roman"/>
        </w:rPr>
        <w:t xml:space="preserve">, a prince of the future Buddha’s </w:t>
      </w:r>
      <w:proofErr w:type="spellStart"/>
      <w:r>
        <w:rPr>
          <w:rFonts w:ascii="Times Ext Roman" w:hAnsi="Times Ext Roman" w:cs="Times Ext Roman"/>
        </w:rPr>
        <w:t>Sakya</w:t>
      </w:r>
      <w:proofErr w:type="spellEnd"/>
      <w:r>
        <w:rPr>
          <w:rFonts w:ascii="Times Ext Roman" w:hAnsi="Times Ext Roman" w:cs="Times Ext Roman"/>
        </w:rPr>
        <w:t xml:space="preserve"> clan, who traveled from Northeast India and settled in the Irrawaddy River valley. In the 7</w:t>
      </w:r>
      <w:r w:rsidRPr="009E5EFF">
        <w:rPr>
          <w:rFonts w:ascii="Times Ext Roman" w:hAnsi="Times Ext Roman" w:cs="Times Ext Roman"/>
          <w:vertAlign w:val="superscript"/>
        </w:rPr>
        <w:t>th</w:t>
      </w:r>
      <w:r>
        <w:rPr>
          <w:rFonts w:ascii="Times Ext Roman" w:hAnsi="Times Ext Roman" w:cs="Times Ext Roman"/>
        </w:rPr>
        <w:t xml:space="preserve"> Century CE the Buddhism that came to Burma through India and Tibet was a tantric sect known as Ari Buddhism</w:t>
      </w:r>
      <w:r w:rsidR="00F317B5">
        <w:rPr>
          <w:rFonts w:ascii="Times Ext Roman" w:hAnsi="Times Ext Roman" w:cs="Times Ext Roman"/>
        </w:rPr>
        <w:t>, which</w:t>
      </w:r>
      <w:r>
        <w:rPr>
          <w:rFonts w:ascii="Times Ext Roman" w:hAnsi="Times Ext Roman" w:cs="Times Ext Roman"/>
        </w:rPr>
        <w:t xml:space="preserve"> mixed animism, serpent (</w:t>
      </w:r>
      <w:proofErr w:type="spellStart"/>
      <w:r w:rsidRPr="00E310FF">
        <w:rPr>
          <w:rFonts w:ascii="Times Ext Roman" w:hAnsi="Times Ext Roman" w:cs="Times Ext Roman"/>
          <w:i/>
        </w:rPr>
        <w:t>naga</w:t>
      </w:r>
      <w:proofErr w:type="spellEnd"/>
      <w:r>
        <w:rPr>
          <w:rFonts w:ascii="Times Ext Roman" w:hAnsi="Times Ext Roman" w:cs="Times Ext Roman"/>
        </w:rPr>
        <w:t xml:space="preserve">) worship, and Hinduism. </w:t>
      </w:r>
    </w:p>
    <w:p w:rsidR="008A0219" w:rsidRDefault="00B270E2" w:rsidP="00214EF6">
      <w:pPr>
        <w:pStyle w:val="NormalWeb"/>
        <w:shd w:val="clear" w:color="auto" w:fill="FFFFFF"/>
        <w:spacing w:before="180" w:beforeAutospacing="0" w:after="60" w:afterAutospacing="0"/>
        <w:ind w:firstLine="720"/>
        <w:rPr>
          <w:rFonts w:ascii="Times Ext Roman" w:hAnsi="Times Ext Roman" w:cs="Times Ext Roman"/>
        </w:rPr>
      </w:pPr>
      <w:r>
        <w:rPr>
          <w:rFonts w:ascii="Times Ext Roman" w:hAnsi="Times Ext Roman" w:cs="Times Ext Roman"/>
        </w:rPr>
        <w:t xml:space="preserve">King </w:t>
      </w:r>
      <w:proofErr w:type="spellStart"/>
      <w:r>
        <w:rPr>
          <w:rFonts w:ascii="Times Ext Roman" w:hAnsi="Times Ext Roman" w:cs="Times Ext Roman"/>
        </w:rPr>
        <w:t>Anawrahta</w:t>
      </w:r>
      <w:proofErr w:type="spellEnd"/>
      <w:r>
        <w:rPr>
          <w:rFonts w:ascii="Times Ext Roman" w:hAnsi="Times Ext Roman" w:cs="Times Ext Roman"/>
        </w:rPr>
        <w:t xml:space="preserve"> </w:t>
      </w:r>
      <w:proofErr w:type="spellStart"/>
      <w:r>
        <w:rPr>
          <w:rFonts w:ascii="Times Ext Roman" w:hAnsi="Times Ext Roman" w:cs="Times Ext Roman"/>
        </w:rPr>
        <w:t>Minsaw</w:t>
      </w:r>
      <w:proofErr w:type="spellEnd"/>
      <w:r>
        <w:rPr>
          <w:rFonts w:ascii="Times Ext Roman" w:hAnsi="Times Ext Roman" w:cs="Times Ext Roman"/>
        </w:rPr>
        <w:t xml:space="preserve"> was an Ari Buddhist, but one of his ge</w:t>
      </w:r>
      <w:r w:rsidR="008A0219">
        <w:rPr>
          <w:rFonts w:ascii="Times Ext Roman" w:hAnsi="Times Ext Roman" w:cs="Times Ext Roman"/>
        </w:rPr>
        <w:t>n</w:t>
      </w:r>
      <w:r>
        <w:rPr>
          <w:rFonts w:ascii="Times Ext Roman" w:hAnsi="Times Ext Roman" w:cs="Times Ext Roman"/>
        </w:rPr>
        <w:t xml:space="preserve">erals was a Muslim named </w:t>
      </w:r>
      <w:proofErr w:type="spellStart"/>
      <w:r>
        <w:rPr>
          <w:rFonts w:ascii="Times Ext Roman" w:hAnsi="Times Ext Roman" w:cs="Times Ext Roman"/>
        </w:rPr>
        <w:t>Byatta</w:t>
      </w:r>
      <w:proofErr w:type="spellEnd"/>
      <w:r>
        <w:rPr>
          <w:rFonts w:ascii="Times Ext Roman" w:hAnsi="Times Ext Roman" w:cs="Times Ext Roman"/>
        </w:rPr>
        <w:t xml:space="preserve">. </w:t>
      </w:r>
      <w:proofErr w:type="spellStart"/>
      <w:r>
        <w:rPr>
          <w:rFonts w:ascii="Times Ext Roman" w:hAnsi="Times Ext Roman" w:cs="Times Ext Roman"/>
        </w:rPr>
        <w:t>Byatta’s</w:t>
      </w:r>
      <w:proofErr w:type="spellEnd"/>
      <w:r>
        <w:rPr>
          <w:rFonts w:ascii="Times Ext Roman" w:hAnsi="Times Ext Roman" w:cs="Times Ext Roman"/>
        </w:rPr>
        <w:t xml:space="preserve"> two sons were elevated as </w:t>
      </w:r>
      <w:proofErr w:type="spellStart"/>
      <w:r>
        <w:rPr>
          <w:rFonts w:ascii="Times Ext Roman" w:hAnsi="Times Ext Roman" w:cs="Times Ext Roman"/>
          <w:i/>
        </w:rPr>
        <w:t>nats</w:t>
      </w:r>
      <w:proofErr w:type="spellEnd"/>
      <w:r>
        <w:rPr>
          <w:rFonts w:ascii="Times Ext Roman" w:hAnsi="Times Ext Roman" w:cs="Times Ext Roman"/>
        </w:rPr>
        <w:t xml:space="preserve">, the spirits that </w:t>
      </w:r>
      <w:proofErr w:type="spellStart"/>
      <w:r>
        <w:rPr>
          <w:rFonts w:ascii="Times Ext Roman" w:hAnsi="Times Ext Roman" w:cs="Times Ext Roman"/>
        </w:rPr>
        <w:t>Minsaw</w:t>
      </w:r>
      <w:proofErr w:type="spellEnd"/>
      <w:r>
        <w:rPr>
          <w:rFonts w:ascii="Times Ext Roman" w:hAnsi="Times Ext Roman" w:cs="Times Ext Roman"/>
        </w:rPr>
        <w:t xml:space="preserve"> included in Buddhist worship even after he converted to the more “orthodox” Theravada school. As a gesture to his resident Hindus, King </w:t>
      </w:r>
      <w:proofErr w:type="spellStart"/>
      <w:r>
        <w:rPr>
          <w:rFonts w:ascii="Times Ext Roman" w:hAnsi="Times Ext Roman" w:cs="Times Ext Roman"/>
        </w:rPr>
        <w:t>Minsaw</w:t>
      </w:r>
      <w:proofErr w:type="spellEnd"/>
      <w:r>
        <w:rPr>
          <w:rFonts w:ascii="Times Ext Roman" w:hAnsi="Times Ext Roman" w:cs="Times Ext Roman"/>
        </w:rPr>
        <w:t xml:space="preserve"> also added the warrior god </w:t>
      </w:r>
      <w:proofErr w:type="spellStart"/>
      <w:r>
        <w:rPr>
          <w:rFonts w:ascii="Times Ext Roman" w:hAnsi="Times Ext Roman" w:cs="Times Ext Roman"/>
        </w:rPr>
        <w:t>Indra</w:t>
      </w:r>
      <w:proofErr w:type="spellEnd"/>
      <w:r>
        <w:rPr>
          <w:rFonts w:ascii="Times Ext Roman" w:hAnsi="Times Ext Roman" w:cs="Times Ext Roman"/>
        </w:rPr>
        <w:t xml:space="preserve"> to the Buddhist pantheon. </w:t>
      </w:r>
      <w:r w:rsidR="008A0219">
        <w:rPr>
          <w:rFonts w:ascii="Times Ext Roman" w:hAnsi="Times Ext Roman" w:cs="Times Ext Roman"/>
        </w:rPr>
        <w:t>In neighboring Thailand the Hindu</w:t>
      </w:r>
      <w:r>
        <w:rPr>
          <w:rFonts w:ascii="Times Ext Roman" w:hAnsi="Times Ext Roman" w:cs="Times Ext Roman"/>
        </w:rPr>
        <w:t xml:space="preserve"> creator God </w:t>
      </w:r>
      <w:proofErr w:type="spellStart"/>
      <w:r>
        <w:rPr>
          <w:rFonts w:ascii="Times Ext Roman" w:hAnsi="Times Ext Roman" w:cs="Times Ext Roman"/>
        </w:rPr>
        <w:t>Brahm</w:t>
      </w:r>
      <w:r w:rsidR="008A0219">
        <w:rPr>
          <w:rFonts w:ascii="Times Ext Roman" w:hAnsi="Times Ext Roman" w:cs="Times Ext Roman"/>
        </w:rPr>
        <w:t>ā</w:t>
      </w:r>
      <w:proofErr w:type="spellEnd"/>
      <w:r>
        <w:rPr>
          <w:rFonts w:ascii="Times Ext Roman" w:hAnsi="Times Ext Roman" w:cs="Times Ext Roman"/>
        </w:rPr>
        <w:t xml:space="preserve"> sit</w:t>
      </w:r>
      <w:r w:rsidR="008A0219">
        <w:rPr>
          <w:rFonts w:ascii="Times Ext Roman" w:hAnsi="Times Ext Roman" w:cs="Times Ext Roman"/>
        </w:rPr>
        <w:t>s</w:t>
      </w:r>
      <w:r>
        <w:rPr>
          <w:rFonts w:ascii="Times Ext Roman" w:hAnsi="Times Ext Roman" w:cs="Times Ext Roman"/>
        </w:rPr>
        <w:t xml:space="preserve"> at the top of every Bud</w:t>
      </w:r>
      <w:r w:rsidR="008A0219">
        <w:rPr>
          <w:rFonts w:ascii="Times Ext Roman" w:hAnsi="Times Ext Roman" w:cs="Times Ext Roman"/>
        </w:rPr>
        <w:t>dhist house or business shrine.</w:t>
      </w:r>
    </w:p>
    <w:p w:rsidR="00B270E2" w:rsidRDefault="00B270E2" w:rsidP="00214EF6">
      <w:pPr>
        <w:pStyle w:val="NormalWeb"/>
        <w:shd w:val="clear" w:color="auto" w:fill="FFFFFF"/>
        <w:spacing w:before="180" w:beforeAutospacing="0" w:after="60" w:afterAutospacing="0"/>
        <w:ind w:firstLine="720"/>
        <w:rPr>
          <w:rFonts w:ascii="Times Ext Roman" w:hAnsi="Times Ext Roman" w:cs="Times Ext Roman"/>
        </w:rPr>
      </w:pPr>
      <w:r>
        <w:rPr>
          <w:rFonts w:ascii="Times Ext Roman" w:hAnsi="Times Ext Roman" w:cs="Times Ext Roman"/>
        </w:rPr>
        <w:t xml:space="preserve">During </w:t>
      </w:r>
      <w:proofErr w:type="spellStart"/>
      <w:r>
        <w:rPr>
          <w:rFonts w:ascii="Times Ext Roman" w:hAnsi="Times Ext Roman" w:cs="Times Ext Roman"/>
        </w:rPr>
        <w:t>Minsaw’s</w:t>
      </w:r>
      <w:proofErr w:type="spellEnd"/>
      <w:r>
        <w:rPr>
          <w:rFonts w:ascii="Times Ext Roman" w:hAnsi="Times Ext Roman" w:cs="Times Ext Roman"/>
        </w:rPr>
        <w:t xml:space="preserve"> reign (1044-1078) his armies conquered that area that is almost as large </w:t>
      </w:r>
      <w:proofErr w:type="gramStart"/>
      <w:r>
        <w:rPr>
          <w:rFonts w:ascii="Times Ext Roman" w:hAnsi="Times Ext Roman" w:cs="Times Ext Roman"/>
        </w:rPr>
        <w:t>as</w:t>
      </w:r>
      <w:proofErr w:type="gramEnd"/>
      <w:r>
        <w:rPr>
          <w:rFonts w:ascii="Times Ext Roman" w:hAnsi="Times Ext Roman" w:cs="Times Ext Roman"/>
        </w:rPr>
        <w:t xml:space="preserve"> Burma’s current boundaries. Burma flourished culturally, administratively, and agriculturally under </w:t>
      </w:r>
      <w:proofErr w:type="spellStart"/>
      <w:r>
        <w:rPr>
          <w:rFonts w:ascii="Times Ext Roman" w:hAnsi="Times Ext Roman" w:cs="Times Ext Roman"/>
        </w:rPr>
        <w:t>Minsaw</w:t>
      </w:r>
      <w:proofErr w:type="spellEnd"/>
      <w:r>
        <w:rPr>
          <w:rFonts w:ascii="Times Ext Roman" w:hAnsi="Times Ext Roman" w:cs="Times Ext Roman"/>
        </w:rPr>
        <w:t xml:space="preserve"> wise rule, but</w:t>
      </w:r>
      <w:r w:rsidR="005E0B56">
        <w:rPr>
          <w:rFonts w:ascii="Times Ext Roman" w:hAnsi="Times Ext Roman" w:cs="Times Ext Roman"/>
        </w:rPr>
        <w:t xml:space="preserve"> his</w:t>
      </w:r>
      <w:r>
        <w:rPr>
          <w:rFonts w:ascii="Times Ext Roman" w:hAnsi="Times Ext Roman" w:cs="Times Ext Roman"/>
        </w:rPr>
        <w:t xml:space="preserve"> Pagan Dynasty fell in 1287 to Mongol forces from China.</w:t>
      </w:r>
    </w:p>
    <w:p w:rsidR="000475EA" w:rsidRDefault="00B270E2" w:rsidP="00214EF6">
      <w:pPr>
        <w:pStyle w:val="NormalWeb"/>
        <w:shd w:val="clear" w:color="auto" w:fill="FFFFFF"/>
        <w:spacing w:before="180" w:beforeAutospacing="0" w:after="60" w:afterAutospacing="0"/>
        <w:ind w:firstLine="720"/>
        <w:rPr>
          <w:rFonts w:ascii="Times Ext Roman" w:hAnsi="Times Ext Roman" w:cs="Times Ext Roman"/>
        </w:rPr>
      </w:pPr>
      <w:r>
        <w:rPr>
          <w:rFonts w:ascii="Times Ext Roman" w:hAnsi="Times Ext Roman" w:cs="Times Ext Roman"/>
        </w:rPr>
        <w:lastRenderedPageBreak/>
        <w:t xml:space="preserve">The purely Buddhist nationalist line, however, was interrupted, just as it was with the Tamil kings of </w:t>
      </w:r>
      <w:proofErr w:type="spellStart"/>
      <w:r>
        <w:rPr>
          <w:rFonts w:ascii="Times Ext Roman" w:hAnsi="Times Ext Roman" w:cs="Times Ext Roman"/>
        </w:rPr>
        <w:t>Śri</w:t>
      </w:r>
      <w:proofErr w:type="spellEnd"/>
      <w:r>
        <w:rPr>
          <w:rFonts w:ascii="Times Ext Roman" w:hAnsi="Times Ext Roman" w:cs="Times Ext Roman"/>
        </w:rPr>
        <w:t xml:space="preserve"> </w:t>
      </w:r>
      <w:proofErr w:type="spellStart"/>
      <w:r>
        <w:rPr>
          <w:rFonts w:ascii="Times Ext Roman" w:hAnsi="Times Ext Roman" w:cs="Times Ext Roman"/>
        </w:rPr>
        <w:t>Lankā</w:t>
      </w:r>
      <w:proofErr w:type="spellEnd"/>
      <w:r>
        <w:rPr>
          <w:rFonts w:ascii="Times Ext Roman" w:hAnsi="Times Ext Roman" w:cs="Times Ext Roman"/>
        </w:rPr>
        <w:t>, by invading Turkish and Afghan forces from East Bengal (present day Bangladesh) in the 13</w:t>
      </w:r>
      <w:r w:rsidRPr="003A72D3">
        <w:rPr>
          <w:rFonts w:ascii="Times Ext Roman" w:hAnsi="Times Ext Roman" w:cs="Times Ext Roman"/>
          <w:vertAlign w:val="superscript"/>
        </w:rPr>
        <w:t>th</w:t>
      </w:r>
      <w:r>
        <w:rPr>
          <w:rFonts w:ascii="Times Ext Roman" w:hAnsi="Times Ext Roman" w:cs="Times Ext Roman"/>
        </w:rPr>
        <w:t xml:space="preserve"> Century. In 1430 King </w:t>
      </w:r>
      <w:proofErr w:type="spellStart"/>
      <w:r>
        <w:rPr>
          <w:rFonts w:ascii="Times Ext Roman" w:hAnsi="Times Ext Roman" w:cs="Times Ext Roman"/>
        </w:rPr>
        <w:t>Naramithla</w:t>
      </w:r>
      <w:proofErr w:type="spellEnd"/>
      <w:r>
        <w:rPr>
          <w:rFonts w:ascii="Times Ext Roman" w:hAnsi="Times Ext Roman" w:cs="Times Ext Roman"/>
        </w:rPr>
        <w:t xml:space="preserve">, exiled from the western coastal region of </w:t>
      </w:r>
      <w:proofErr w:type="spellStart"/>
      <w:r>
        <w:rPr>
          <w:rFonts w:ascii="Times Ext Roman" w:hAnsi="Times Ext Roman" w:cs="Times Ext Roman"/>
        </w:rPr>
        <w:t>Arakan</w:t>
      </w:r>
      <w:proofErr w:type="spellEnd"/>
      <w:r>
        <w:rPr>
          <w:rFonts w:ascii="Times Ext Roman" w:hAnsi="Times Ext Roman" w:cs="Times Ext Roman"/>
        </w:rPr>
        <w:t xml:space="preserve"> retu</w:t>
      </w:r>
      <w:r w:rsidR="005E0B56">
        <w:rPr>
          <w:rFonts w:ascii="Times Ext Roman" w:hAnsi="Times Ext Roman" w:cs="Times Ext Roman"/>
        </w:rPr>
        <w:t>r</w:t>
      </w:r>
      <w:r>
        <w:rPr>
          <w:rFonts w:ascii="Times Ext Roman" w:hAnsi="Times Ext Roman" w:cs="Times Ext Roman"/>
        </w:rPr>
        <w:t xml:space="preserve">ned home to Burma, and, with the aid of primarily Afghan soldiers, established a hybrid Buddhist-Islamic dynasty at </w:t>
      </w:r>
      <w:proofErr w:type="spellStart"/>
      <w:r>
        <w:rPr>
          <w:rFonts w:ascii="Times Ext Roman" w:hAnsi="Times Ext Roman" w:cs="Times Ext Roman"/>
        </w:rPr>
        <w:t>Mrauk</w:t>
      </w:r>
      <w:proofErr w:type="spellEnd"/>
      <w:r>
        <w:rPr>
          <w:rFonts w:ascii="Times Ext Roman" w:hAnsi="Times Ext Roman" w:cs="Times Ext Roman"/>
        </w:rPr>
        <w:t xml:space="preserve">-U. </w:t>
      </w:r>
      <w:proofErr w:type="spellStart"/>
      <w:r>
        <w:rPr>
          <w:rFonts w:ascii="Times Ext Roman" w:hAnsi="Times Ext Roman" w:cs="Times Ext Roman"/>
        </w:rPr>
        <w:t>Mrauk</w:t>
      </w:r>
      <w:proofErr w:type="spellEnd"/>
      <w:r>
        <w:rPr>
          <w:rFonts w:ascii="Times Ext Roman" w:hAnsi="Times Ext Roman" w:cs="Times Ext Roman"/>
        </w:rPr>
        <w:t xml:space="preserve">-U grew to become a large cosmopolitan trading city of 160,000. </w:t>
      </w:r>
    </w:p>
    <w:p w:rsidR="00B270E2" w:rsidRDefault="00B270E2" w:rsidP="00214EF6">
      <w:pPr>
        <w:pStyle w:val="NormalWeb"/>
        <w:shd w:val="clear" w:color="auto" w:fill="FFFFFF"/>
        <w:spacing w:before="180" w:beforeAutospacing="0" w:after="60" w:afterAutospacing="0"/>
        <w:ind w:firstLine="720"/>
        <w:rPr>
          <w:rFonts w:ascii="Times Ext Roman" w:hAnsi="Times Ext Roman" w:cs="Times Ext Roman"/>
        </w:rPr>
      </w:pPr>
      <w:r>
        <w:rPr>
          <w:rFonts w:ascii="Times Ext Roman" w:hAnsi="Times Ext Roman" w:cs="Times Ext Roman"/>
        </w:rPr>
        <w:t xml:space="preserve">Thant </w:t>
      </w:r>
      <w:proofErr w:type="spellStart"/>
      <w:r>
        <w:rPr>
          <w:rFonts w:ascii="Times Ext Roman" w:hAnsi="Times Ext Roman" w:cs="Times Ext Roman"/>
        </w:rPr>
        <w:t>Myunt</w:t>
      </w:r>
      <w:proofErr w:type="spellEnd"/>
      <w:r>
        <w:rPr>
          <w:rFonts w:ascii="Times Ext Roman" w:hAnsi="Times Ext Roman" w:cs="Times Ext Roman"/>
        </w:rPr>
        <w:t xml:space="preserve">-U lists </w:t>
      </w:r>
      <w:proofErr w:type="spellStart"/>
      <w:r>
        <w:rPr>
          <w:rFonts w:ascii="Times Ext Roman" w:hAnsi="Times Ext Roman" w:cs="Times Ext Roman"/>
        </w:rPr>
        <w:t>Mrauk</w:t>
      </w:r>
      <w:proofErr w:type="spellEnd"/>
      <w:r>
        <w:rPr>
          <w:rFonts w:ascii="Times Ext Roman" w:hAnsi="Times Ext Roman" w:cs="Times Ext Roman"/>
        </w:rPr>
        <w:t>-U’s inhabitants as “mix of Arakanese, Bengalis, Afghans, Burmese, Dutch, Portuguese, Abyssinians, Persian, even Japanese Christians from Nagasaki.”</w:t>
      </w:r>
      <w:r>
        <w:rPr>
          <w:rStyle w:val="EndnoteReference"/>
          <w:rFonts w:ascii="Times Ext Roman" w:hAnsi="Times Ext Roman" w:cs="Times Ext Roman"/>
        </w:rPr>
        <w:endnoteReference w:id="12"/>
      </w:r>
      <w:r>
        <w:rPr>
          <w:rFonts w:ascii="Times Ext Roman" w:hAnsi="Times Ext Roman" w:cs="Times Ext Roman"/>
        </w:rPr>
        <w:t xml:space="preserve"> These </w:t>
      </w:r>
      <w:proofErr w:type="spellStart"/>
      <w:r>
        <w:rPr>
          <w:rFonts w:ascii="Times Ext Roman" w:hAnsi="Times Ext Roman" w:cs="Times Ext Roman"/>
        </w:rPr>
        <w:t>Arkanese</w:t>
      </w:r>
      <w:proofErr w:type="spellEnd"/>
      <w:r>
        <w:rPr>
          <w:rFonts w:ascii="Times Ext Roman" w:hAnsi="Times Ext Roman" w:cs="Times Ext Roman"/>
        </w:rPr>
        <w:t xml:space="preserve"> kings grew even more powerful as the Bengali Sultanate’s rule waned, and they even able to resist the military juggernaut of King </w:t>
      </w:r>
      <w:proofErr w:type="spellStart"/>
      <w:r>
        <w:rPr>
          <w:rFonts w:ascii="Times Ext Roman" w:hAnsi="Times Ext Roman" w:cs="Times Ext Roman"/>
        </w:rPr>
        <w:t>Bayinnaung</w:t>
      </w:r>
      <w:proofErr w:type="spellEnd"/>
      <w:r>
        <w:rPr>
          <w:rFonts w:ascii="Times Ext Roman" w:hAnsi="Times Ext Roman" w:cs="Times Ext Roman"/>
        </w:rPr>
        <w:t xml:space="preserve">, who, from 1551-1581, established the largest empire in Southeast Asian history. Crowned </w:t>
      </w:r>
      <w:r w:rsidR="000475EA">
        <w:rPr>
          <w:rFonts w:ascii="Times Ext Roman" w:hAnsi="Times Ext Roman" w:cs="Times Ext Roman"/>
        </w:rPr>
        <w:t>king in</w:t>
      </w:r>
      <w:r>
        <w:rPr>
          <w:rFonts w:ascii="Times Ext Roman" w:hAnsi="Times Ext Roman" w:cs="Times Ext Roman"/>
        </w:rPr>
        <w:t xml:space="preserve">1554, </w:t>
      </w:r>
      <w:proofErr w:type="spellStart"/>
      <w:r>
        <w:rPr>
          <w:rFonts w:ascii="Times Ext Roman" w:hAnsi="Times Ext Roman" w:cs="Times Ext Roman"/>
        </w:rPr>
        <w:t>Bayinnaung</w:t>
      </w:r>
      <w:proofErr w:type="spellEnd"/>
      <w:r>
        <w:rPr>
          <w:rFonts w:ascii="Times Ext Roman" w:hAnsi="Times Ext Roman" w:cs="Times Ext Roman"/>
        </w:rPr>
        <w:t xml:space="preserve"> was known as a </w:t>
      </w:r>
      <w:proofErr w:type="spellStart"/>
      <w:r w:rsidRPr="0087240D">
        <w:rPr>
          <w:rFonts w:ascii="Times Ext Roman" w:hAnsi="Times Ext Roman" w:cs="Times Ext Roman"/>
          <w:i/>
        </w:rPr>
        <w:t>chakravartin</w:t>
      </w:r>
      <w:proofErr w:type="spellEnd"/>
      <w:r>
        <w:rPr>
          <w:rFonts w:ascii="Times Ext Roman" w:hAnsi="Times Ext Roman" w:cs="Times Ext Roman"/>
        </w:rPr>
        <w:t xml:space="preserve">, a Dharma-wheel-turning king, and the Thais, then decisively defeated by </w:t>
      </w:r>
      <w:proofErr w:type="gramStart"/>
      <w:r>
        <w:rPr>
          <w:rFonts w:ascii="Times Ext Roman" w:hAnsi="Times Ext Roman" w:cs="Times Ext Roman"/>
        </w:rPr>
        <w:t>him,</w:t>
      </w:r>
      <w:proofErr w:type="gramEnd"/>
      <w:r>
        <w:rPr>
          <w:rFonts w:ascii="Times Ext Roman" w:hAnsi="Times Ext Roman" w:cs="Times Ext Roman"/>
        </w:rPr>
        <w:t xml:space="preserve"> </w:t>
      </w:r>
      <w:r w:rsidR="000475EA">
        <w:rPr>
          <w:rFonts w:ascii="Times Ext Roman" w:hAnsi="Times Ext Roman" w:cs="Times Ext Roman"/>
        </w:rPr>
        <w:t xml:space="preserve">still </w:t>
      </w:r>
      <w:r>
        <w:rPr>
          <w:rFonts w:ascii="Times Ext Roman" w:hAnsi="Times Ext Roman" w:cs="Times Ext Roman"/>
        </w:rPr>
        <w:t>refer to him as the “Conqueror of the Ten Directions.”</w:t>
      </w:r>
    </w:p>
    <w:p w:rsidR="00F72D56" w:rsidRDefault="00B270E2" w:rsidP="00214EF6">
      <w:pPr>
        <w:pStyle w:val="NormalWeb"/>
        <w:shd w:val="clear" w:color="auto" w:fill="FFFFFF"/>
        <w:spacing w:before="180" w:beforeAutospacing="0" w:after="60" w:afterAutospacing="0"/>
        <w:ind w:firstLine="720"/>
        <w:rPr>
          <w:rFonts w:ascii="Times Ext Roman" w:hAnsi="Times Ext Roman" w:cs="Times Ext Roman"/>
        </w:rPr>
      </w:pPr>
      <w:r>
        <w:rPr>
          <w:rFonts w:ascii="Times Ext Roman" w:hAnsi="Times Ext Roman" w:cs="Times Ext Roman"/>
        </w:rPr>
        <w:t xml:space="preserve">Until the arrival of the British in Burma, </w:t>
      </w:r>
      <w:r w:rsidRPr="0065666B">
        <w:rPr>
          <w:rFonts w:ascii="Times Ext Roman" w:hAnsi="Times Ext Roman" w:cs="Times Ext Roman"/>
        </w:rPr>
        <w:t xml:space="preserve">Muslims </w:t>
      </w:r>
      <w:r>
        <w:rPr>
          <w:rFonts w:ascii="Times Ext Roman" w:hAnsi="Times Ext Roman" w:cs="Times Ext Roman"/>
        </w:rPr>
        <w:t>and Buddhists, the former having arrived as early as the 9</w:t>
      </w:r>
      <w:r w:rsidRPr="002E469E">
        <w:rPr>
          <w:rFonts w:ascii="Times Ext Roman" w:hAnsi="Times Ext Roman" w:cs="Times Ext Roman"/>
          <w:vertAlign w:val="superscript"/>
        </w:rPr>
        <w:t>th</w:t>
      </w:r>
      <w:r>
        <w:rPr>
          <w:rFonts w:ascii="Times Ext Roman" w:hAnsi="Times Ext Roman" w:cs="Times Ext Roman"/>
        </w:rPr>
        <w:t xml:space="preserve"> Century, lived in relative peace. In southern Burma Muslims at one time outnumbered Buddhists and there are records of a</w:t>
      </w:r>
      <w:r w:rsidR="00F72D56">
        <w:rPr>
          <w:rFonts w:ascii="Times Ext Roman" w:hAnsi="Times Ext Roman" w:cs="Times Ext Roman"/>
        </w:rPr>
        <w:t>n</w:t>
      </w:r>
      <w:r>
        <w:rPr>
          <w:rFonts w:ascii="Times Ext Roman" w:hAnsi="Times Ext Roman" w:cs="Times Ext Roman"/>
        </w:rPr>
        <w:t xml:space="preserve"> Indian Muslim kingdom there in the 13</w:t>
      </w:r>
      <w:r w:rsidRPr="002E469E">
        <w:rPr>
          <w:rFonts w:ascii="Times Ext Roman" w:hAnsi="Times Ext Roman" w:cs="Times Ext Roman"/>
          <w:vertAlign w:val="superscript"/>
        </w:rPr>
        <w:t>th</w:t>
      </w:r>
      <w:r>
        <w:rPr>
          <w:rFonts w:ascii="Times Ext Roman" w:hAnsi="Times Ext Roman" w:cs="Times Ext Roman"/>
        </w:rPr>
        <w:t xml:space="preserve"> </w:t>
      </w:r>
      <w:proofErr w:type="gramStart"/>
      <w:r>
        <w:rPr>
          <w:rFonts w:ascii="Times Ext Roman" w:hAnsi="Times Ext Roman" w:cs="Times Ext Roman"/>
        </w:rPr>
        <w:t>Century.</w:t>
      </w:r>
      <w:proofErr w:type="gramEnd"/>
      <w:r>
        <w:rPr>
          <w:rFonts w:ascii="Times Ext Roman" w:hAnsi="Times Ext Roman" w:cs="Times Ext Roman"/>
        </w:rPr>
        <w:t xml:space="preserve"> Over the centuries there were occasional acts of persecution and killing of Muslims. </w:t>
      </w:r>
    </w:p>
    <w:p w:rsidR="00F72D56" w:rsidRDefault="00B270E2" w:rsidP="00214EF6">
      <w:pPr>
        <w:pStyle w:val="NormalWeb"/>
        <w:shd w:val="clear" w:color="auto" w:fill="FFFFFF"/>
        <w:spacing w:before="180" w:beforeAutospacing="0" w:after="60" w:afterAutospacing="0"/>
        <w:ind w:firstLine="720"/>
        <w:rPr>
          <w:rFonts w:ascii="Times Ext Roman" w:hAnsi="Times Ext Roman" w:cs="Times Ext Roman"/>
        </w:rPr>
      </w:pPr>
      <w:r>
        <w:rPr>
          <w:rFonts w:ascii="Times Ext Roman" w:hAnsi="Times Ext Roman" w:cs="Times Ext Roman"/>
        </w:rPr>
        <w:t xml:space="preserve">The most celebrated incident was during the reign of the </w:t>
      </w:r>
      <w:proofErr w:type="spellStart"/>
      <w:r>
        <w:rPr>
          <w:rFonts w:ascii="Times Ext Roman" w:hAnsi="Times Ext Roman" w:cs="Times Ext Roman"/>
        </w:rPr>
        <w:t>Arakan</w:t>
      </w:r>
      <w:proofErr w:type="spellEnd"/>
      <w:r>
        <w:rPr>
          <w:rFonts w:ascii="Times Ext Roman" w:hAnsi="Times Ext Roman" w:cs="Times Ext Roman"/>
        </w:rPr>
        <w:t xml:space="preserve"> King </w:t>
      </w:r>
      <w:proofErr w:type="spellStart"/>
      <w:r>
        <w:rPr>
          <w:rFonts w:ascii="Times Ext Roman" w:hAnsi="Times Ext Roman" w:cs="Times Ext Roman"/>
        </w:rPr>
        <w:t>Sandathudhama</w:t>
      </w:r>
      <w:proofErr w:type="spellEnd"/>
      <w:r>
        <w:rPr>
          <w:rFonts w:ascii="Times Ext Roman" w:hAnsi="Times Ext Roman" w:cs="Times Ext Roman"/>
        </w:rPr>
        <w:t xml:space="preserve"> (1652-1674), who initially welcomed Mughal Prince Shah </w:t>
      </w:r>
      <w:proofErr w:type="spellStart"/>
      <w:r>
        <w:rPr>
          <w:rFonts w:ascii="Times Ext Roman" w:hAnsi="Times Ext Roman" w:cs="Times Ext Roman"/>
        </w:rPr>
        <w:t>Shuja</w:t>
      </w:r>
      <w:proofErr w:type="spellEnd"/>
      <w:r>
        <w:rPr>
          <w:rFonts w:ascii="Times Ext Roman" w:hAnsi="Times Ext Roman" w:cs="Times Ext Roman"/>
        </w:rPr>
        <w:t>, who was seeking refuge from his brother Au</w:t>
      </w:r>
      <w:r w:rsidR="00F72D56">
        <w:rPr>
          <w:rFonts w:ascii="Times Ext Roman" w:hAnsi="Times Ext Roman" w:cs="Times Ext Roman"/>
        </w:rPr>
        <w:t>r</w:t>
      </w:r>
      <w:r>
        <w:rPr>
          <w:rFonts w:ascii="Times Ext Roman" w:hAnsi="Times Ext Roman" w:cs="Times Ext Roman"/>
        </w:rPr>
        <w:t>an</w:t>
      </w:r>
      <w:r w:rsidR="00F72D56">
        <w:rPr>
          <w:rFonts w:ascii="Times Ext Roman" w:hAnsi="Times Ext Roman" w:cs="Times Ext Roman"/>
        </w:rPr>
        <w:t>g</w:t>
      </w:r>
      <w:r>
        <w:rPr>
          <w:rFonts w:ascii="Times Ext Roman" w:hAnsi="Times Ext Roman" w:cs="Times Ext Roman"/>
        </w:rPr>
        <w:t>zeb.</w:t>
      </w:r>
      <w:r w:rsidRPr="0065666B">
        <w:rPr>
          <w:rFonts w:ascii="Times Ext Roman" w:hAnsi="Times Ext Roman" w:cs="Times Ext Roman"/>
        </w:rPr>
        <w:t xml:space="preserve"> </w:t>
      </w:r>
      <w:r>
        <w:rPr>
          <w:rFonts w:ascii="Times Ext Roman" w:hAnsi="Times Ext Roman" w:cs="Times Ext Roman"/>
        </w:rPr>
        <w:t xml:space="preserve">When Emperor Shah </w:t>
      </w:r>
      <w:proofErr w:type="spellStart"/>
      <w:r>
        <w:rPr>
          <w:rFonts w:ascii="Times Ext Roman" w:hAnsi="Times Ext Roman" w:cs="Times Ext Roman"/>
        </w:rPr>
        <w:t>Jahan</w:t>
      </w:r>
      <w:proofErr w:type="spellEnd"/>
      <w:r>
        <w:rPr>
          <w:rFonts w:ascii="Times Ext Roman" w:hAnsi="Times Ext Roman" w:cs="Times Ext Roman"/>
        </w:rPr>
        <w:t xml:space="preserve"> died, Shah </w:t>
      </w:r>
      <w:proofErr w:type="spellStart"/>
      <w:r>
        <w:rPr>
          <w:rFonts w:ascii="Times Ext Roman" w:hAnsi="Times Ext Roman" w:cs="Times Ext Roman"/>
        </w:rPr>
        <w:t>Shuja</w:t>
      </w:r>
      <w:proofErr w:type="spellEnd"/>
      <w:r>
        <w:rPr>
          <w:rFonts w:ascii="Times Ext Roman" w:hAnsi="Times Ext Roman" w:cs="Times Ext Roman"/>
        </w:rPr>
        <w:t xml:space="preserve"> crowned himself emperor. As he moved his army and navy out of Bengal, where Shah </w:t>
      </w:r>
      <w:proofErr w:type="spellStart"/>
      <w:r>
        <w:rPr>
          <w:rFonts w:ascii="Times Ext Roman" w:hAnsi="Times Ext Roman" w:cs="Times Ext Roman"/>
        </w:rPr>
        <w:t>Shuja</w:t>
      </w:r>
      <w:proofErr w:type="spellEnd"/>
      <w:r>
        <w:rPr>
          <w:rFonts w:ascii="Times Ext Roman" w:hAnsi="Times Ext Roman" w:cs="Times Ext Roman"/>
        </w:rPr>
        <w:t xml:space="preserve"> had been governor, he was defeated by his younger brother Dara Shikoh near the present day Varanasi. Dara</w:t>
      </w:r>
      <w:r w:rsidR="00F72D56">
        <w:rPr>
          <w:rFonts w:ascii="Times Ext Roman" w:hAnsi="Times Ext Roman" w:cs="Times Ext Roman"/>
        </w:rPr>
        <w:t>, however,</w:t>
      </w:r>
      <w:r>
        <w:rPr>
          <w:rFonts w:ascii="Times Ext Roman" w:hAnsi="Times Ext Roman" w:cs="Times Ext Roman"/>
        </w:rPr>
        <w:t xml:space="preserve"> was much less fortunate against Aurangzeb </w:t>
      </w:r>
      <w:r w:rsidR="00F72D56">
        <w:rPr>
          <w:rFonts w:ascii="Times Ext Roman" w:hAnsi="Times Ext Roman" w:cs="Times Ext Roman"/>
        </w:rPr>
        <w:t xml:space="preserve">and was defeated twice </w:t>
      </w:r>
      <w:r>
        <w:rPr>
          <w:rFonts w:ascii="Times Ext Roman" w:hAnsi="Times Ext Roman" w:cs="Times Ext Roman"/>
        </w:rPr>
        <w:t xml:space="preserve">in battle. </w:t>
      </w:r>
    </w:p>
    <w:p w:rsidR="00B270E2" w:rsidRDefault="00B270E2" w:rsidP="00214EF6">
      <w:pPr>
        <w:pStyle w:val="NormalWeb"/>
        <w:shd w:val="clear" w:color="auto" w:fill="FFFFFF"/>
        <w:spacing w:before="180" w:beforeAutospacing="0" w:after="60" w:afterAutospacing="0"/>
        <w:ind w:firstLine="720"/>
        <w:rPr>
          <w:rFonts w:ascii="Times Ext Roman" w:hAnsi="Times Ext Roman" w:cs="Times Ext Roman"/>
        </w:rPr>
      </w:pPr>
      <w:r>
        <w:rPr>
          <w:rFonts w:ascii="Times Ext Roman" w:hAnsi="Times Ext Roman" w:cs="Times Ext Roman"/>
        </w:rPr>
        <w:t xml:space="preserve">Shah </w:t>
      </w:r>
      <w:proofErr w:type="spellStart"/>
      <w:r>
        <w:rPr>
          <w:rFonts w:ascii="Times Ext Roman" w:hAnsi="Times Ext Roman" w:cs="Times Ext Roman"/>
        </w:rPr>
        <w:t>Shuja</w:t>
      </w:r>
      <w:proofErr w:type="spellEnd"/>
      <w:r>
        <w:rPr>
          <w:rFonts w:ascii="Times Ext Roman" w:hAnsi="Times Ext Roman" w:cs="Times Ext Roman"/>
        </w:rPr>
        <w:t xml:space="preserve"> marched all the way to </w:t>
      </w:r>
      <w:proofErr w:type="spellStart"/>
      <w:r>
        <w:rPr>
          <w:rFonts w:ascii="Times Ext Roman" w:hAnsi="Times Ext Roman" w:cs="Times Ext Roman"/>
        </w:rPr>
        <w:t>Fatehpur</w:t>
      </w:r>
      <w:proofErr w:type="spellEnd"/>
      <w:r>
        <w:rPr>
          <w:rFonts w:ascii="Times Ext Roman" w:hAnsi="Times Ext Roman" w:cs="Times Ext Roman"/>
        </w:rPr>
        <w:t xml:space="preserve"> near Agra</w:t>
      </w:r>
      <w:r w:rsidR="00F72D56">
        <w:rPr>
          <w:rFonts w:ascii="Times Ext Roman" w:hAnsi="Times Ext Roman" w:cs="Times Ext Roman"/>
        </w:rPr>
        <w:t xml:space="preserve"> where</w:t>
      </w:r>
      <w:r>
        <w:rPr>
          <w:rFonts w:ascii="Times Ext Roman" w:hAnsi="Times Ext Roman" w:cs="Times Ext Roman"/>
        </w:rPr>
        <w:t xml:space="preserve"> Aurangzeb defeated him </w:t>
      </w:r>
      <w:r w:rsidR="00F72D56">
        <w:rPr>
          <w:rFonts w:ascii="Times Ext Roman" w:hAnsi="Times Ext Roman" w:cs="Times Ext Roman"/>
        </w:rPr>
        <w:t xml:space="preserve">decisively </w:t>
      </w:r>
      <w:r>
        <w:rPr>
          <w:rFonts w:ascii="Times Ext Roman" w:hAnsi="Times Ext Roman" w:cs="Times Ext Roman"/>
        </w:rPr>
        <w:t xml:space="preserve">in January 1659. Shah </w:t>
      </w:r>
      <w:proofErr w:type="spellStart"/>
      <w:r>
        <w:rPr>
          <w:rFonts w:ascii="Times Ext Roman" w:hAnsi="Times Ext Roman" w:cs="Times Ext Roman"/>
        </w:rPr>
        <w:t>Shuja</w:t>
      </w:r>
      <w:proofErr w:type="spellEnd"/>
      <w:r>
        <w:rPr>
          <w:rFonts w:ascii="Times Ext Roman" w:hAnsi="Times Ext Roman" w:cs="Times Ext Roman"/>
        </w:rPr>
        <w:t xml:space="preserve"> fled east to </w:t>
      </w:r>
      <w:proofErr w:type="spellStart"/>
      <w:r>
        <w:rPr>
          <w:rFonts w:ascii="Times Ext Roman" w:hAnsi="Times Ext Roman" w:cs="Times Ext Roman"/>
        </w:rPr>
        <w:t>Arakan</w:t>
      </w:r>
      <w:proofErr w:type="spellEnd"/>
      <w:r>
        <w:rPr>
          <w:rFonts w:ascii="Times Ext Roman" w:hAnsi="Times Ext Roman" w:cs="Times Ext Roman"/>
        </w:rPr>
        <w:t xml:space="preserve"> by a road that still bears his name, but the gold, silver, and jewels carried on Shah </w:t>
      </w:r>
      <w:proofErr w:type="spellStart"/>
      <w:r>
        <w:rPr>
          <w:rFonts w:ascii="Times Ext Roman" w:hAnsi="Times Ext Roman" w:cs="Times Ext Roman"/>
        </w:rPr>
        <w:t>Shuja’s</w:t>
      </w:r>
      <w:proofErr w:type="spellEnd"/>
      <w:r>
        <w:rPr>
          <w:rFonts w:ascii="Times Ext Roman" w:hAnsi="Times Ext Roman" w:cs="Times Ext Roman"/>
        </w:rPr>
        <w:t xml:space="preserve"> camel train were too much of a temptation for the </w:t>
      </w:r>
      <w:proofErr w:type="spellStart"/>
      <w:r>
        <w:rPr>
          <w:rFonts w:ascii="Times Ext Roman" w:hAnsi="Times Ext Roman" w:cs="Times Ext Roman"/>
        </w:rPr>
        <w:t>Arkanese</w:t>
      </w:r>
      <w:proofErr w:type="spellEnd"/>
      <w:r>
        <w:rPr>
          <w:rFonts w:ascii="Times Ext Roman" w:hAnsi="Times Ext Roman" w:cs="Times Ext Roman"/>
        </w:rPr>
        <w:t xml:space="preserve">. Shah </w:t>
      </w:r>
      <w:proofErr w:type="spellStart"/>
      <w:r>
        <w:rPr>
          <w:rFonts w:ascii="Times Ext Roman" w:hAnsi="Times Ext Roman" w:cs="Times Ext Roman"/>
        </w:rPr>
        <w:t>Shuja’s</w:t>
      </w:r>
      <w:proofErr w:type="spellEnd"/>
      <w:r>
        <w:rPr>
          <w:rFonts w:ascii="Times Ext Roman" w:hAnsi="Times Ext Roman" w:cs="Times Ext Roman"/>
        </w:rPr>
        <w:t xml:space="preserve"> daughter was raped by King </w:t>
      </w:r>
      <w:proofErr w:type="spellStart"/>
      <w:r>
        <w:rPr>
          <w:rFonts w:ascii="Times Ext Roman" w:hAnsi="Times Ext Roman" w:cs="Times Ext Roman"/>
        </w:rPr>
        <w:t>Sanda</w:t>
      </w:r>
      <w:proofErr w:type="spellEnd"/>
      <w:r>
        <w:rPr>
          <w:rFonts w:ascii="Times Ext Roman" w:hAnsi="Times Ext Roman" w:cs="Times Ext Roman"/>
        </w:rPr>
        <w:t xml:space="preserve"> </w:t>
      </w:r>
      <w:proofErr w:type="spellStart"/>
      <w:r>
        <w:rPr>
          <w:rFonts w:ascii="Times Ext Roman" w:hAnsi="Times Ext Roman" w:cs="Times Ext Roman"/>
        </w:rPr>
        <w:t>Thudhamma</w:t>
      </w:r>
      <w:proofErr w:type="spellEnd"/>
      <w:r>
        <w:rPr>
          <w:rFonts w:ascii="Times Ext Roman" w:hAnsi="Times Ext Roman" w:cs="Times Ext Roman"/>
        </w:rPr>
        <w:t xml:space="preserve"> and his three sons were beheaded, but their father was able to escape back to India. The details of this incident demonstrate that the principal motivation here was not religious differences but greed.</w:t>
      </w:r>
    </w:p>
    <w:p w:rsidR="00B270E2" w:rsidRDefault="00B270E2" w:rsidP="00214EF6">
      <w:pPr>
        <w:pStyle w:val="NormalWeb"/>
        <w:shd w:val="clear" w:color="auto" w:fill="FFFFFF"/>
        <w:spacing w:before="180" w:beforeAutospacing="0" w:after="60" w:afterAutospacing="0"/>
        <w:ind w:firstLine="720"/>
        <w:rPr>
          <w:rFonts w:ascii="Times Ext Roman" w:hAnsi="Times Ext Roman" w:cs="Times Ext Roman"/>
        </w:rPr>
      </w:pPr>
      <w:r>
        <w:rPr>
          <w:rFonts w:ascii="Times Ext Roman" w:hAnsi="Times Ext Roman" w:cs="Times Ext Roman"/>
        </w:rPr>
        <w:t xml:space="preserve">From 1853 to 1878, King </w:t>
      </w:r>
      <w:proofErr w:type="spellStart"/>
      <w:r>
        <w:rPr>
          <w:rFonts w:ascii="Times Ext Roman" w:hAnsi="Times Ext Roman" w:cs="Times Ext Roman"/>
        </w:rPr>
        <w:t>Maung</w:t>
      </w:r>
      <w:proofErr w:type="spellEnd"/>
      <w:r>
        <w:rPr>
          <w:rFonts w:ascii="Times Ext Roman" w:hAnsi="Times Ext Roman" w:cs="Times Ext Roman"/>
        </w:rPr>
        <w:t xml:space="preserve"> </w:t>
      </w:r>
      <w:proofErr w:type="spellStart"/>
      <w:r>
        <w:rPr>
          <w:rFonts w:ascii="Times Ext Roman" w:hAnsi="Times Ext Roman" w:cs="Times Ext Roman"/>
        </w:rPr>
        <w:t>Lwin</w:t>
      </w:r>
      <w:proofErr w:type="spellEnd"/>
      <w:r>
        <w:rPr>
          <w:rFonts w:ascii="Times Ext Roman" w:hAnsi="Times Ext Roman" w:cs="Times Ext Roman"/>
        </w:rPr>
        <w:t xml:space="preserve"> </w:t>
      </w:r>
      <w:proofErr w:type="spellStart"/>
      <w:r>
        <w:rPr>
          <w:rFonts w:ascii="Times Ext Roman" w:hAnsi="Times Ext Roman" w:cs="Times Ext Roman"/>
        </w:rPr>
        <w:t>Mindon</w:t>
      </w:r>
      <w:proofErr w:type="spellEnd"/>
      <w:r>
        <w:rPr>
          <w:rFonts w:ascii="Times Ext Roman" w:hAnsi="Times Ext Roman" w:cs="Times Ext Roman"/>
        </w:rPr>
        <w:t xml:space="preserve"> successfully modernized Burma, in spite of the fact that the British had taken over the lower half of his country and had backed a failed coup by his two youngest sons in 1866. He was a great supporter of Buddhism</w:t>
      </w:r>
      <w:r w:rsidR="00F72D56">
        <w:rPr>
          <w:rFonts w:ascii="Times Ext Roman" w:hAnsi="Times Ext Roman" w:cs="Times Ext Roman"/>
        </w:rPr>
        <w:t>,</w:t>
      </w:r>
      <w:r>
        <w:rPr>
          <w:rFonts w:ascii="Times Ext Roman" w:hAnsi="Times Ext Roman" w:cs="Times Ext Roman"/>
        </w:rPr>
        <w:t xml:space="preserve"> and in 1871 he arranged the Fifth Great Buddhist Synod in Mandalay. </w:t>
      </w:r>
      <w:proofErr w:type="spellStart"/>
      <w:r>
        <w:rPr>
          <w:rFonts w:ascii="Times Ext Roman" w:hAnsi="Times Ext Roman" w:cs="Times Ext Roman"/>
        </w:rPr>
        <w:t>Aung</w:t>
      </w:r>
      <w:proofErr w:type="spellEnd"/>
      <w:r>
        <w:rPr>
          <w:rFonts w:ascii="Times Ext Roman" w:hAnsi="Times Ext Roman" w:cs="Times Ext Roman"/>
        </w:rPr>
        <w:t xml:space="preserve"> </w:t>
      </w:r>
      <w:proofErr w:type="spellStart"/>
      <w:r>
        <w:rPr>
          <w:rFonts w:ascii="Times Ext Roman" w:hAnsi="Times Ext Roman" w:cs="Times Ext Roman"/>
        </w:rPr>
        <w:t>Zaw</w:t>
      </w:r>
      <w:proofErr w:type="spellEnd"/>
      <w:r>
        <w:rPr>
          <w:rFonts w:ascii="Times Ext Roman" w:hAnsi="Times Ext Roman" w:cs="Times Ext Roman"/>
        </w:rPr>
        <w:t xml:space="preserve"> states that under </w:t>
      </w:r>
      <w:proofErr w:type="spellStart"/>
      <w:r>
        <w:rPr>
          <w:rFonts w:ascii="Times Ext Roman" w:hAnsi="Times Ext Roman" w:cs="Times Ext Roman"/>
        </w:rPr>
        <w:t>Mindon</w:t>
      </w:r>
      <w:proofErr w:type="spellEnd"/>
      <w:r>
        <w:rPr>
          <w:rFonts w:ascii="Times Ext Roman" w:hAnsi="Times Ext Roman" w:cs="Times Ext Roman"/>
        </w:rPr>
        <w:t xml:space="preserve"> “</w:t>
      </w:r>
      <w:r w:rsidRPr="0065666B">
        <w:rPr>
          <w:rFonts w:ascii="Times Ext Roman" w:hAnsi="Times Ext Roman" w:cs="Times Ext Roman"/>
        </w:rPr>
        <w:t xml:space="preserve">mosques were built and thousands of Muslims served in Burmese infantry and artillery divisions. </w:t>
      </w:r>
      <w:proofErr w:type="spellStart"/>
      <w:r w:rsidRPr="0065666B">
        <w:rPr>
          <w:rFonts w:ascii="Times Ext Roman" w:hAnsi="Times Ext Roman" w:cs="Times Ext Roman"/>
        </w:rPr>
        <w:t>Mindon</w:t>
      </w:r>
      <w:proofErr w:type="spellEnd"/>
      <w:r w:rsidRPr="0065666B">
        <w:rPr>
          <w:rFonts w:ascii="Times Ext Roman" w:hAnsi="Times Ext Roman" w:cs="Times Ext Roman"/>
        </w:rPr>
        <w:t xml:space="preserve"> even helped build a hostel in Mecca for Burmese Muslims making the pilgrimage, or hajj.</w:t>
      </w:r>
      <w:r>
        <w:rPr>
          <w:rFonts w:ascii="Times Ext Roman" w:hAnsi="Times Ext Roman" w:cs="Times Ext Roman"/>
        </w:rPr>
        <w:t>”</w:t>
      </w:r>
      <w:r>
        <w:rPr>
          <w:rStyle w:val="EndnoteReference"/>
          <w:rFonts w:ascii="Times Ext Roman" w:hAnsi="Times Ext Roman" w:cs="Times Ext Roman"/>
        </w:rPr>
        <w:endnoteReference w:id="13"/>
      </w:r>
      <w:r>
        <w:rPr>
          <w:rFonts w:ascii="Times Ext Roman" w:hAnsi="Times Ext Roman" w:cs="Times Ext Roman"/>
        </w:rPr>
        <w:t xml:space="preserve"> </w:t>
      </w:r>
    </w:p>
    <w:p w:rsidR="00B270E2" w:rsidRDefault="00B270E2" w:rsidP="00214EF6">
      <w:pPr>
        <w:pStyle w:val="NormalWeb"/>
        <w:shd w:val="clear" w:color="auto" w:fill="FFFFFF"/>
        <w:spacing w:before="180" w:beforeAutospacing="0" w:after="60" w:afterAutospacing="0"/>
        <w:ind w:firstLine="720"/>
        <w:rPr>
          <w:rFonts w:ascii="Times Ext Roman" w:hAnsi="Times Ext Roman" w:cs="Times Ext Roman"/>
        </w:rPr>
      </w:pPr>
      <w:r>
        <w:rPr>
          <w:rFonts w:ascii="Times Ext Roman" w:hAnsi="Times Ext Roman" w:cs="Times Ext Roman"/>
        </w:rPr>
        <w:t>During the 20</w:t>
      </w:r>
      <w:r w:rsidRPr="001C2EC0">
        <w:rPr>
          <w:rFonts w:ascii="Times Ext Roman" w:hAnsi="Times Ext Roman" w:cs="Times Ext Roman"/>
          <w:vertAlign w:val="superscript"/>
        </w:rPr>
        <w:t>th</w:t>
      </w:r>
      <w:r>
        <w:rPr>
          <w:rFonts w:ascii="Times Ext Roman" w:hAnsi="Times Ext Roman" w:cs="Times Ext Roman"/>
        </w:rPr>
        <w:t xml:space="preserve"> Century there have been nonsectarian and nonviolent protests, most of them led by students and/or monks, and, before the British left, inspired by the Indian National Congress and Gandhi.  </w:t>
      </w:r>
      <w:proofErr w:type="gramStart"/>
      <w:r>
        <w:rPr>
          <w:rFonts w:ascii="Times Ext Roman" w:hAnsi="Times Ext Roman" w:cs="Times Ext Roman"/>
        </w:rPr>
        <w:t>(In 1992 Thai students, with the support of their Buddhist king, brought down a military dictatorship.)</w:t>
      </w:r>
      <w:proofErr w:type="gramEnd"/>
      <w:r>
        <w:rPr>
          <w:rFonts w:ascii="Times Ext Roman" w:hAnsi="Times Ext Roman" w:cs="Times Ext Roman"/>
        </w:rPr>
        <w:t xml:space="preserve"> At the beginning of the century it was the Young Men</w:t>
      </w:r>
      <w:r w:rsidR="00F72D56">
        <w:rPr>
          <w:rFonts w:ascii="Times Ext Roman" w:hAnsi="Times Ext Roman" w:cs="Times Ext Roman"/>
        </w:rPr>
        <w:t>’</w:t>
      </w:r>
      <w:r>
        <w:rPr>
          <w:rFonts w:ascii="Times Ext Roman" w:hAnsi="Times Ext Roman" w:cs="Times Ext Roman"/>
        </w:rPr>
        <w:t>s Buddhist Association,</w:t>
      </w:r>
      <w:r w:rsidR="00F72D56">
        <w:rPr>
          <w:rFonts w:ascii="Times Ext Roman" w:hAnsi="Times Ext Roman" w:cs="Times Ext Roman"/>
        </w:rPr>
        <w:t xml:space="preserve"> founded in 1916 and obviously</w:t>
      </w:r>
      <w:r>
        <w:rPr>
          <w:rFonts w:ascii="Times Ext Roman" w:hAnsi="Times Ext Roman" w:cs="Times Ext Roman"/>
        </w:rPr>
        <w:t xml:space="preserve"> modeled on the </w:t>
      </w:r>
      <w:proofErr w:type="gramStart"/>
      <w:r>
        <w:rPr>
          <w:rFonts w:ascii="Times Ext Roman" w:hAnsi="Times Ext Roman" w:cs="Times Ext Roman"/>
        </w:rPr>
        <w:t>YMCA, that</w:t>
      </w:r>
      <w:proofErr w:type="gramEnd"/>
      <w:r>
        <w:rPr>
          <w:rFonts w:ascii="Times Ext Roman" w:hAnsi="Times Ext Roman" w:cs="Times Ext Roman"/>
        </w:rPr>
        <w:t xml:space="preserve"> initiated the first political reforms in 1915</w:t>
      </w:r>
      <w:r w:rsidR="00F72D56">
        <w:rPr>
          <w:rFonts w:ascii="Times Ext Roman" w:hAnsi="Times Ext Roman" w:cs="Times Ext Roman"/>
        </w:rPr>
        <w:t>.</w:t>
      </w:r>
      <w:r>
        <w:rPr>
          <w:rFonts w:ascii="Times Ext Roman" w:hAnsi="Times Ext Roman" w:cs="Times Ext Roman"/>
        </w:rPr>
        <w:t xml:space="preserve"> The YMBA’s goals were modest: they wanted Buddhist holidays to be recognized in the British calendars and they wanted more access to education.  The latter goal </w:t>
      </w:r>
      <w:r>
        <w:rPr>
          <w:rFonts w:ascii="Times Ext Roman" w:hAnsi="Times Ext Roman" w:cs="Times Ext Roman"/>
        </w:rPr>
        <w:lastRenderedPageBreak/>
        <w:t xml:space="preserve">was reached by a student strike in 1920, which led to the establishment of Buddhist schools and universities.  </w:t>
      </w:r>
    </w:p>
    <w:p w:rsidR="00065063" w:rsidRDefault="00B270E2" w:rsidP="00214EF6">
      <w:pPr>
        <w:pStyle w:val="NormalWeb"/>
        <w:shd w:val="clear" w:color="auto" w:fill="FFFFFF"/>
        <w:spacing w:before="180" w:beforeAutospacing="0" w:after="60" w:afterAutospacing="0"/>
        <w:ind w:firstLine="720"/>
        <w:rPr>
          <w:rFonts w:ascii="Times Ext Roman" w:hAnsi="Times Ext Roman" w:cs="Times Ext Roman"/>
        </w:rPr>
      </w:pPr>
      <w:r>
        <w:rPr>
          <w:rFonts w:ascii="Times Ext Roman" w:hAnsi="Times Ext Roman" w:cs="Times Ext Roman"/>
        </w:rPr>
        <w:t xml:space="preserve">The YMBA led the way to the </w:t>
      </w:r>
      <w:proofErr w:type="spellStart"/>
      <w:r>
        <w:rPr>
          <w:rFonts w:ascii="Times Ext Roman" w:hAnsi="Times Ext Roman" w:cs="Times Ext Roman"/>
        </w:rPr>
        <w:t>Genereal</w:t>
      </w:r>
      <w:proofErr w:type="spellEnd"/>
      <w:r>
        <w:rPr>
          <w:rFonts w:ascii="Times Ext Roman" w:hAnsi="Times Ext Roman" w:cs="Times Ext Roman"/>
        </w:rPr>
        <w:t xml:space="preserve"> Conference of Burmese Association (GCBA), the original “B” standing for “Buddhist,” which, according to </w:t>
      </w:r>
      <w:proofErr w:type="spellStart"/>
      <w:r>
        <w:rPr>
          <w:rFonts w:ascii="Times Ext Roman" w:hAnsi="Times Ext Roman" w:cs="Times Ext Roman"/>
        </w:rPr>
        <w:t>Yeshua</w:t>
      </w:r>
      <w:proofErr w:type="spellEnd"/>
      <w:r>
        <w:rPr>
          <w:rFonts w:ascii="Times Ext Roman" w:hAnsi="Times Ext Roman" w:cs="Times Ext Roman"/>
        </w:rPr>
        <w:t xml:space="preserve"> Moser-</w:t>
      </w:r>
      <w:proofErr w:type="spellStart"/>
      <w:r>
        <w:rPr>
          <w:rFonts w:ascii="Times Ext Roman" w:hAnsi="Times Ext Roman" w:cs="Times Ext Roman"/>
        </w:rPr>
        <w:t>Puangsuwan</w:t>
      </w:r>
      <w:proofErr w:type="spellEnd"/>
      <w:r>
        <w:rPr>
          <w:rFonts w:ascii="Times Ext Roman" w:hAnsi="Times Ext Roman" w:cs="Times Ext Roman"/>
        </w:rPr>
        <w:t>, was “changed to ‘Burmese’ in order to be more inclusive.”</w:t>
      </w:r>
      <w:r>
        <w:rPr>
          <w:rStyle w:val="EndnoteReference"/>
          <w:rFonts w:ascii="Times Ext Roman" w:hAnsi="Times Ext Roman" w:cs="Times Ext Roman"/>
        </w:rPr>
        <w:endnoteReference w:id="14"/>
      </w:r>
      <w:r>
        <w:rPr>
          <w:rFonts w:ascii="Times Ext Roman" w:hAnsi="Times Ext Roman" w:cs="Times Ext Roman"/>
        </w:rPr>
        <w:t xml:space="preserve"> Under the leadership of U </w:t>
      </w:r>
      <w:proofErr w:type="spellStart"/>
      <w:r>
        <w:rPr>
          <w:rFonts w:ascii="Times Ext Roman" w:hAnsi="Times Ext Roman" w:cs="Times Ext Roman"/>
        </w:rPr>
        <w:t>Ottama</w:t>
      </w:r>
      <w:proofErr w:type="spellEnd"/>
      <w:r>
        <w:rPr>
          <w:rFonts w:ascii="Times Ext Roman" w:hAnsi="Times Ext Roman" w:cs="Times Ext Roman"/>
        </w:rPr>
        <w:t xml:space="preserve">, who carried on a correspondence with Gandhi, the GCBA encouraged the Burmese to boycott British goods, and, inspired by Gandhi’s </w:t>
      </w:r>
      <w:proofErr w:type="spellStart"/>
      <w:r>
        <w:rPr>
          <w:rFonts w:ascii="Times Ext Roman" w:hAnsi="Times Ext Roman" w:cs="Times Ext Roman"/>
          <w:i/>
        </w:rPr>
        <w:t>khadi</w:t>
      </w:r>
      <w:proofErr w:type="spellEnd"/>
      <w:r>
        <w:rPr>
          <w:rFonts w:ascii="Times Ext Roman" w:hAnsi="Times Ext Roman" w:cs="Times Ext Roman"/>
        </w:rPr>
        <w:t xml:space="preserve"> campaign, to wear homespun clothing. U </w:t>
      </w:r>
      <w:proofErr w:type="spellStart"/>
      <w:r>
        <w:rPr>
          <w:rFonts w:ascii="Times Ext Roman" w:hAnsi="Times Ext Roman" w:cs="Times Ext Roman"/>
        </w:rPr>
        <w:t>Ottama</w:t>
      </w:r>
      <w:proofErr w:type="spellEnd"/>
      <w:r>
        <w:rPr>
          <w:rFonts w:ascii="Times Ext Roman" w:hAnsi="Times Ext Roman" w:cs="Times Ext Roman"/>
        </w:rPr>
        <w:t xml:space="preserve"> was imprisoned repeatedly by the British in the 1920s, and, in a show of support, Gandhi visited Burma three times during that decade. </w:t>
      </w:r>
    </w:p>
    <w:p w:rsidR="006674F0" w:rsidRDefault="00B270E2" w:rsidP="00214EF6">
      <w:pPr>
        <w:pStyle w:val="NormalWeb"/>
        <w:shd w:val="clear" w:color="auto" w:fill="FFFFFF"/>
        <w:spacing w:before="180" w:beforeAutospacing="0" w:after="60" w:afterAutospacing="0"/>
        <w:ind w:firstLine="720"/>
        <w:rPr>
          <w:rFonts w:ascii="Times Ext Roman" w:hAnsi="Times Ext Roman" w:cs="Times Ext Roman"/>
        </w:rPr>
      </w:pPr>
      <w:r>
        <w:rPr>
          <w:rFonts w:ascii="Times Ext Roman" w:hAnsi="Times Ext Roman" w:cs="Times Ext Roman"/>
        </w:rPr>
        <w:t xml:space="preserve">During the 1930s fractures formed within the GCBA, and a one of its leaders U </w:t>
      </w:r>
      <w:proofErr w:type="spellStart"/>
      <w:r>
        <w:rPr>
          <w:rFonts w:ascii="Times Ext Roman" w:hAnsi="Times Ext Roman" w:cs="Times Ext Roman"/>
        </w:rPr>
        <w:t>Saya</w:t>
      </w:r>
      <w:proofErr w:type="spellEnd"/>
      <w:r>
        <w:rPr>
          <w:rFonts w:ascii="Times Ext Roman" w:hAnsi="Times Ext Roman" w:cs="Times Ext Roman"/>
        </w:rPr>
        <w:t xml:space="preserve"> San, described as a “disrobed monk and mystic pretending to be the heir to the Burmese monarchy,” formed an armed militia, </w:t>
      </w:r>
      <w:r w:rsidR="00065063">
        <w:rPr>
          <w:rFonts w:ascii="Times Ext Roman" w:hAnsi="Times Ext Roman" w:cs="Times Ext Roman"/>
        </w:rPr>
        <w:t>and he</w:t>
      </w:r>
      <w:r>
        <w:rPr>
          <w:rFonts w:ascii="Times Ext Roman" w:hAnsi="Times Ext Roman" w:cs="Times Ext Roman"/>
        </w:rPr>
        <w:t xml:space="preserve"> led a “massive rural rebellion that still remains a major mark of nationalist pride. . . .”</w:t>
      </w:r>
      <w:r w:rsidRPr="00243FF0">
        <w:rPr>
          <w:rStyle w:val="EndnoteReference"/>
          <w:rFonts w:ascii="Times Ext Roman" w:hAnsi="Times Ext Roman" w:cs="Times Ext Roman"/>
        </w:rPr>
        <w:t xml:space="preserve"> </w:t>
      </w:r>
      <w:r>
        <w:rPr>
          <w:rStyle w:val="EndnoteReference"/>
          <w:rFonts w:ascii="Times Ext Roman" w:hAnsi="Times Ext Roman" w:cs="Times Ext Roman"/>
        </w:rPr>
        <w:endnoteReference w:id="15"/>
      </w:r>
      <w:r w:rsidRPr="00243FF0">
        <w:rPr>
          <w:rFonts w:ascii="Times Ext Roman" w:hAnsi="Times Ext Roman" w:cs="Times Ext Roman"/>
        </w:rPr>
        <w:t xml:space="preserve"> </w:t>
      </w:r>
      <w:r>
        <w:rPr>
          <w:rFonts w:ascii="Times Ext Roman" w:hAnsi="Times Ext Roman" w:cs="Times Ext Roman"/>
        </w:rPr>
        <w:t xml:space="preserve">The </w:t>
      </w:r>
      <w:r>
        <w:rPr>
          <w:rFonts w:ascii="Times Ext Roman" w:hAnsi="Times Ext Roman" w:cs="Times Ext Roman"/>
          <w:i/>
        </w:rPr>
        <w:t>Online Encyclopedia of Mass Violence</w:t>
      </w:r>
      <w:r>
        <w:rPr>
          <w:rFonts w:ascii="Times Ext Roman" w:hAnsi="Times Ext Roman" w:cs="Times Ext Roman"/>
        </w:rPr>
        <w:t xml:space="preserve"> states: “The harsh repression devised by the British colonial authorities, but mostly handled by Indian, Karen, Chin, and </w:t>
      </w:r>
      <w:proofErr w:type="spellStart"/>
      <w:r>
        <w:rPr>
          <w:rFonts w:ascii="Times Ext Roman" w:hAnsi="Times Ext Roman" w:cs="Times Ext Roman"/>
        </w:rPr>
        <w:t>Kachin</w:t>
      </w:r>
      <w:proofErr w:type="spellEnd"/>
      <w:r>
        <w:rPr>
          <w:rFonts w:ascii="Times Ext Roman" w:hAnsi="Times Ext Roman" w:cs="Times Ext Roman"/>
        </w:rPr>
        <w:t xml:space="preserve"> police, left between 1,700 and 3,000 dead after 18 months of unrest.”</w:t>
      </w:r>
      <w:r>
        <w:rPr>
          <w:rStyle w:val="EndnoteReference"/>
          <w:rFonts w:ascii="Times Ext Roman" w:hAnsi="Times Ext Roman" w:cs="Times Ext Roman"/>
        </w:rPr>
        <w:endnoteReference w:id="16"/>
      </w:r>
      <w:r>
        <w:rPr>
          <w:rFonts w:ascii="Times Ext Roman" w:hAnsi="Times Ext Roman" w:cs="Times Ext Roman"/>
        </w:rPr>
        <w:t xml:space="preserve"> </w:t>
      </w:r>
    </w:p>
    <w:p w:rsidR="00B270E2" w:rsidRDefault="00B270E2" w:rsidP="00214EF6">
      <w:pPr>
        <w:pStyle w:val="NormalWeb"/>
        <w:shd w:val="clear" w:color="auto" w:fill="FFFFFF"/>
        <w:spacing w:before="180" w:beforeAutospacing="0" w:after="60" w:afterAutospacing="0"/>
        <w:ind w:firstLine="720"/>
        <w:rPr>
          <w:rFonts w:ascii="Times Ext Roman" w:hAnsi="Times Ext Roman" w:cs="Times Ext Roman"/>
        </w:rPr>
      </w:pPr>
      <w:r>
        <w:rPr>
          <w:rFonts w:ascii="Times Ext Roman" w:hAnsi="Times Ext Roman" w:cs="Times Ext Roman"/>
        </w:rPr>
        <w:t xml:space="preserve">Just as in India, the British established four different electorates (Burmese, Indians, Anglo-Indians, and </w:t>
      </w:r>
      <w:proofErr w:type="spellStart"/>
      <w:r>
        <w:rPr>
          <w:rFonts w:ascii="Times Ext Roman" w:hAnsi="Times Ext Roman" w:cs="Times Ext Roman"/>
        </w:rPr>
        <w:t>Karens</w:t>
      </w:r>
      <w:proofErr w:type="spellEnd"/>
      <w:r>
        <w:rPr>
          <w:rFonts w:ascii="Times Ext Roman" w:hAnsi="Times Ext Roman" w:cs="Times Ext Roman"/>
        </w:rPr>
        <w:t>) in the late 19</w:t>
      </w:r>
      <w:r w:rsidRPr="004B64AE">
        <w:rPr>
          <w:rFonts w:ascii="Times Ext Roman" w:hAnsi="Times Ext Roman" w:cs="Times Ext Roman"/>
          <w:vertAlign w:val="superscript"/>
        </w:rPr>
        <w:t>th</w:t>
      </w:r>
      <w:r>
        <w:rPr>
          <w:rFonts w:ascii="Times Ext Roman" w:hAnsi="Times Ext Roman" w:cs="Times Ext Roman"/>
        </w:rPr>
        <w:t xml:space="preserve"> Century. Time and time again, British colonial authorities all over the world used the principle of “divide and conquer” among ethnic and religious groups, and the long terms negative effects of that policy rebound to this day.</w:t>
      </w:r>
    </w:p>
    <w:p w:rsidR="00B270E2" w:rsidRDefault="00B270E2" w:rsidP="00214EF6">
      <w:pPr>
        <w:pStyle w:val="NormalWeb"/>
        <w:shd w:val="clear" w:color="auto" w:fill="FFFFFF"/>
        <w:spacing w:before="180" w:beforeAutospacing="0" w:after="60" w:afterAutospacing="0"/>
        <w:ind w:firstLine="720"/>
        <w:rPr>
          <w:rFonts w:ascii="Times Ext Roman" w:hAnsi="Times Ext Roman" w:cs="Times Ext Roman"/>
        </w:rPr>
      </w:pPr>
      <w:r>
        <w:rPr>
          <w:rFonts w:ascii="Times Ext Roman" w:hAnsi="Times Ext Roman" w:cs="Times Ext Roman"/>
        </w:rPr>
        <w:t>On May 8, 1930, 5,000 South Indian workers at the docks in Rangoon went on strike, and the British ship owners hired Burmese to replace them. As the Indians came back to work on May 26, fights broke out be</w:t>
      </w:r>
      <w:r w:rsidR="006674F0">
        <w:rPr>
          <w:rFonts w:ascii="Times Ext Roman" w:hAnsi="Times Ext Roman" w:cs="Times Ext Roman"/>
        </w:rPr>
        <w:t>t</w:t>
      </w:r>
      <w:r>
        <w:rPr>
          <w:rFonts w:ascii="Times Ext Roman" w:hAnsi="Times Ext Roman" w:cs="Times Ext Roman"/>
        </w:rPr>
        <w:t xml:space="preserve">ween them and the Burmese replacements. Over 200 Indians were killed that day in Rangoon, and violent Burmese reaction spread throughout the country.  </w:t>
      </w:r>
    </w:p>
    <w:p w:rsidR="00B03B95" w:rsidRDefault="00B270E2" w:rsidP="00214EF6">
      <w:pPr>
        <w:pStyle w:val="NormalWeb"/>
        <w:shd w:val="clear" w:color="auto" w:fill="FFFFFF"/>
        <w:spacing w:before="180" w:beforeAutospacing="0" w:after="60" w:afterAutospacing="0"/>
        <w:ind w:firstLine="720"/>
        <w:rPr>
          <w:rFonts w:ascii="Times Ext Roman" w:hAnsi="Times Ext Roman" w:cs="Times Ext Roman"/>
        </w:rPr>
      </w:pPr>
      <w:r>
        <w:rPr>
          <w:rFonts w:ascii="Times Ext Roman" w:hAnsi="Times Ext Roman" w:cs="Times Ext Roman"/>
        </w:rPr>
        <w:t>In 1938 Burmese Buddhist</w:t>
      </w:r>
      <w:r w:rsidR="00B03B95">
        <w:rPr>
          <w:rFonts w:ascii="Times Ext Roman" w:hAnsi="Times Ext Roman" w:cs="Times Ext Roman"/>
        </w:rPr>
        <w:t>s</w:t>
      </w:r>
      <w:r>
        <w:rPr>
          <w:rFonts w:ascii="Times Ext Roman" w:hAnsi="Times Ext Roman" w:cs="Times Ext Roman"/>
        </w:rPr>
        <w:t xml:space="preserve"> were un</w:t>
      </w:r>
      <w:r w:rsidR="006674F0">
        <w:rPr>
          <w:rFonts w:ascii="Times Ext Roman" w:hAnsi="Times Ext Roman" w:cs="Times Ext Roman"/>
        </w:rPr>
        <w:t>der</w:t>
      </w:r>
      <w:r>
        <w:rPr>
          <w:rFonts w:ascii="Times Ext Roman" w:hAnsi="Times Ext Roman" w:cs="Times Ext Roman"/>
        </w:rPr>
        <w:t>standably upset about a book written by a Muslim, wh</w:t>
      </w:r>
      <w:r w:rsidR="00214EF6">
        <w:rPr>
          <w:rFonts w:ascii="Times Ext Roman" w:hAnsi="Times Ext Roman" w:cs="Times Ext Roman"/>
        </w:rPr>
        <w:t>o wrote</w:t>
      </w:r>
      <w:r>
        <w:rPr>
          <w:rFonts w:ascii="Times Ext Roman" w:hAnsi="Times Ext Roman" w:cs="Times Ext Roman"/>
        </w:rPr>
        <w:t xml:space="preserve"> libelous statements about Buddhism and its founder. On July 26 thousands of Buddhists attended a meeting at the </w:t>
      </w:r>
      <w:proofErr w:type="spellStart"/>
      <w:r>
        <w:rPr>
          <w:rFonts w:ascii="Times Ext Roman" w:hAnsi="Times Ext Roman" w:cs="Times Ext Roman"/>
        </w:rPr>
        <w:t>Sh</w:t>
      </w:r>
      <w:r w:rsidR="00B03B95">
        <w:rPr>
          <w:rFonts w:ascii="Times Ext Roman" w:hAnsi="Times Ext Roman" w:cs="Times Ext Roman"/>
        </w:rPr>
        <w:t>w</w:t>
      </w:r>
      <w:r>
        <w:rPr>
          <w:rFonts w:ascii="Times Ext Roman" w:hAnsi="Times Ext Roman" w:cs="Times Ext Roman"/>
        </w:rPr>
        <w:t>edagon</w:t>
      </w:r>
      <w:proofErr w:type="spellEnd"/>
      <w:r>
        <w:rPr>
          <w:rFonts w:ascii="Times Ext Roman" w:hAnsi="Times Ext Roman" w:cs="Times Ext Roman"/>
        </w:rPr>
        <w:t xml:space="preserve"> Pagoda</w:t>
      </w:r>
      <w:r w:rsidR="00B03B95">
        <w:rPr>
          <w:rFonts w:ascii="Times Ext Roman" w:hAnsi="Times Ext Roman" w:cs="Times Ext Roman"/>
        </w:rPr>
        <w:t>,</w:t>
      </w:r>
      <w:r>
        <w:rPr>
          <w:rFonts w:ascii="Times Ext Roman" w:hAnsi="Times Ext Roman" w:cs="Times Ext Roman"/>
        </w:rPr>
        <w:t xml:space="preserve"> and they decided to vent their anger in the </w:t>
      </w:r>
      <w:proofErr w:type="spellStart"/>
      <w:r>
        <w:rPr>
          <w:rFonts w:ascii="Times Ext Roman" w:hAnsi="Times Ext Roman" w:cs="Times Ext Roman"/>
        </w:rPr>
        <w:t>Sooratee</w:t>
      </w:r>
      <w:proofErr w:type="spellEnd"/>
      <w:r>
        <w:rPr>
          <w:rFonts w:ascii="Times Ext Roman" w:hAnsi="Times Ext Roman" w:cs="Times Ext Roman"/>
        </w:rPr>
        <w:t xml:space="preserve"> </w:t>
      </w:r>
      <w:proofErr w:type="spellStart"/>
      <w:r>
        <w:rPr>
          <w:rFonts w:ascii="Times Ext Roman" w:hAnsi="Times Ext Roman" w:cs="Times Ext Roman"/>
        </w:rPr>
        <w:t>Burmah</w:t>
      </w:r>
      <w:proofErr w:type="spellEnd"/>
      <w:r>
        <w:rPr>
          <w:rFonts w:ascii="Times Ext Roman" w:hAnsi="Times Ext Roman" w:cs="Times Ext Roman"/>
        </w:rPr>
        <w:t xml:space="preserve"> Bazaar where there were many Muslim shops. A riot broke out and the military intervened.  The official death toll was 204 and 1,000 injured. </w:t>
      </w:r>
    </w:p>
    <w:p w:rsidR="00B270E2" w:rsidRDefault="00B270E2" w:rsidP="00214EF6">
      <w:pPr>
        <w:pStyle w:val="NormalWeb"/>
        <w:shd w:val="clear" w:color="auto" w:fill="FFFFFF"/>
        <w:spacing w:before="180" w:beforeAutospacing="0" w:after="60" w:afterAutospacing="0"/>
        <w:ind w:firstLine="720"/>
        <w:rPr>
          <w:rFonts w:ascii="Times Ext Roman" w:hAnsi="Times Ext Roman" w:cs="Times Ext Roman"/>
        </w:rPr>
      </w:pPr>
      <w:r>
        <w:rPr>
          <w:rFonts w:ascii="Times Ext Roman" w:hAnsi="Times Ext Roman" w:cs="Times Ext Roman"/>
        </w:rPr>
        <w:t>A British judge banned the anti-Buddhist book, but he also proscribed any newspaper from reporting on the event. The stage was set for the development of an ever militant Buddhist nationalism.</w:t>
      </w:r>
      <w:r w:rsidRPr="0065666B">
        <w:rPr>
          <w:rFonts w:ascii="Times Ext Roman" w:hAnsi="Times Ext Roman" w:cs="Times Ext Roman"/>
        </w:rPr>
        <w:t xml:space="preserve"> </w:t>
      </w:r>
      <w:proofErr w:type="gramStart"/>
      <w:r>
        <w:rPr>
          <w:rFonts w:ascii="Times Ext Roman" w:hAnsi="Times Ext Roman" w:cs="Times Ext Roman"/>
        </w:rPr>
        <w:t xml:space="preserve">As </w:t>
      </w:r>
      <w:r w:rsidRPr="0016048D">
        <w:rPr>
          <w:rFonts w:ascii="Times Ext Roman" w:hAnsi="Times Ext Roman" w:cs="Times Ext Roman"/>
        </w:rPr>
        <w:t xml:space="preserve">Thant </w:t>
      </w:r>
      <w:proofErr w:type="spellStart"/>
      <w:r w:rsidRPr="0016048D">
        <w:rPr>
          <w:rFonts w:ascii="Times Ext Roman" w:hAnsi="Times Ext Roman" w:cs="Times Ext Roman"/>
        </w:rPr>
        <w:t>Myunt</w:t>
      </w:r>
      <w:proofErr w:type="spellEnd"/>
      <w:r w:rsidRPr="0016048D">
        <w:rPr>
          <w:rFonts w:ascii="Times Ext Roman" w:hAnsi="Times Ext Roman" w:cs="Times Ext Roman"/>
        </w:rPr>
        <w:t>-U</w:t>
      </w:r>
      <w:r>
        <w:rPr>
          <w:rFonts w:ascii="Times Ext Roman" w:hAnsi="Times Ext Roman" w:cs="Times Ext Roman"/>
        </w:rPr>
        <w:t xml:space="preserve"> explains: “</w:t>
      </w:r>
      <w:r w:rsidRPr="001C2EC0">
        <w:rPr>
          <w:rFonts w:ascii="Times Ext Roman" w:hAnsi="Times Ext Roman" w:cs="Times Ext Roman"/>
        </w:rPr>
        <w:t>A powerful ethnic nationalism, based on the idea of a Buddhist and Burmese</w:t>
      </w:r>
      <w:r>
        <w:rPr>
          <w:rFonts w:ascii="Times Ext Roman" w:hAnsi="Times Ext Roman" w:cs="Times Ext Roman"/>
        </w:rPr>
        <w:t xml:space="preserve"> </w:t>
      </w:r>
      <w:r w:rsidRPr="001C2EC0">
        <w:rPr>
          <w:rFonts w:ascii="Times Ext Roman" w:hAnsi="Times Ext Roman" w:cs="Times Ext Roman"/>
        </w:rPr>
        <w:t>speaking people, one that saw little need to accommodate minority people, took root.</w:t>
      </w:r>
      <w:proofErr w:type="gramEnd"/>
      <w:r w:rsidRPr="001C2EC0">
        <w:rPr>
          <w:rFonts w:ascii="Times Ext Roman" w:hAnsi="Times Ext Roman" w:cs="Times Ext Roman"/>
        </w:rPr>
        <w:t xml:space="preserve"> At the centre of this nationalism would be a desire for a new martial spirit.</w:t>
      </w:r>
      <w:r>
        <w:rPr>
          <w:rFonts w:ascii="Times Ext Roman" w:hAnsi="Times Ext Roman" w:cs="Times Ext Roman"/>
        </w:rPr>
        <w:t>”</w:t>
      </w:r>
    </w:p>
    <w:p w:rsidR="00214EF6" w:rsidRDefault="00B270E2" w:rsidP="00214EF6">
      <w:pPr>
        <w:pStyle w:val="NormalWeb"/>
        <w:shd w:val="clear" w:color="auto" w:fill="FFFFFF"/>
        <w:spacing w:before="180" w:beforeAutospacing="0" w:after="60" w:afterAutospacing="0"/>
        <w:ind w:firstLine="720"/>
        <w:rPr>
          <w:rFonts w:ascii="Times Ext Roman" w:hAnsi="Times Ext Roman" w:cs="Times Ext Roman"/>
          <w:color w:val="000000" w:themeColor="text1"/>
        </w:rPr>
      </w:pPr>
      <w:r w:rsidRPr="009C2C3C">
        <w:rPr>
          <w:rFonts w:ascii="Times Ext Roman" w:hAnsi="Times Ext Roman" w:cs="Times Ext Roman"/>
          <w:color w:val="000000"/>
        </w:rPr>
        <w:t xml:space="preserve">It is sadly ironic that </w:t>
      </w:r>
      <w:r>
        <w:rPr>
          <w:rFonts w:ascii="Times Ext Roman" w:hAnsi="Times Ext Roman" w:cs="Times Ext Roman"/>
          <w:color w:val="000000"/>
        </w:rPr>
        <w:t xml:space="preserve">the Venerable </w:t>
      </w:r>
      <w:proofErr w:type="spellStart"/>
      <w:r w:rsidRPr="009C2C3C">
        <w:rPr>
          <w:rFonts w:ascii="Times Ext Roman" w:hAnsi="Times Ext Roman" w:cs="Times Ext Roman"/>
          <w:color w:val="000000"/>
        </w:rPr>
        <w:t>Wirathu</w:t>
      </w:r>
      <w:proofErr w:type="spellEnd"/>
      <w:r w:rsidRPr="009C2C3C">
        <w:rPr>
          <w:rFonts w:ascii="Times Ext Roman" w:hAnsi="Times Ext Roman" w:cs="Times Ext Roman"/>
          <w:color w:val="000000"/>
        </w:rPr>
        <w:t xml:space="preserve"> </w:t>
      </w:r>
      <w:r>
        <w:rPr>
          <w:rFonts w:ascii="Times Ext Roman" w:hAnsi="Times Ext Roman" w:cs="Times Ext Roman"/>
          <w:color w:val="000000"/>
        </w:rPr>
        <w:t>has chosen</w:t>
      </w:r>
      <w:r w:rsidRPr="009C2C3C">
        <w:rPr>
          <w:rFonts w:ascii="Times Ext Roman" w:hAnsi="Times Ext Roman" w:cs="Times Ext Roman"/>
          <w:color w:val="000000"/>
        </w:rPr>
        <w:t xml:space="preserve"> to associate himself with Osama bin Laden, because Muslims </w:t>
      </w:r>
      <w:proofErr w:type="spellStart"/>
      <w:r w:rsidRPr="009C2C3C">
        <w:rPr>
          <w:rFonts w:ascii="Times Ext Roman" w:hAnsi="Times Ext Roman" w:cs="Times Ext Roman"/>
          <w:color w:val="000000"/>
        </w:rPr>
        <w:t>jihadis</w:t>
      </w:r>
      <w:proofErr w:type="spellEnd"/>
      <w:r>
        <w:rPr>
          <w:rFonts w:ascii="Times Ext Roman" w:hAnsi="Times Ext Roman" w:cs="Times Ext Roman"/>
          <w:color w:val="000000"/>
        </w:rPr>
        <w:t>—Burmese</w:t>
      </w:r>
      <w:r w:rsidRPr="009C2C3C">
        <w:rPr>
          <w:rFonts w:ascii="Times Ext Roman" w:hAnsi="Times Ext Roman" w:cs="Times Ext Roman"/>
          <w:color w:val="000000"/>
        </w:rPr>
        <w:t xml:space="preserve">, Bangladeshis, Indonesians, and </w:t>
      </w:r>
      <w:proofErr w:type="spellStart"/>
      <w:r w:rsidRPr="009C2C3C">
        <w:rPr>
          <w:rFonts w:ascii="Times Ext Roman" w:hAnsi="Times Ext Roman" w:cs="Times Ext Roman"/>
          <w:color w:val="000000"/>
        </w:rPr>
        <w:t>Pak</w:t>
      </w:r>
      <w:r>
        <w:rPr>
          <w:rFonts w:ascii="Times Ext Roman" w:hAnsi="Times Ext Roman" w:cs="Times Ext Roman"/>
          <w:color w:val="000000"/>
        </w:rPr>
        <w:t>istans</w:t>
      </w:r>
      <w:proofErr w:type="spellEnd"/>
      <w:r>
        <w:rPr>
          <w:rFonts w:ascii="Times Ext Roman" w:hAnsi="Times Ext Roman" w:cs="Times Ext Roman"/>
          <w:color w:val="000000"/>
        </w:rPr>
        <w:t xml:space="preserve">—have now arrived in Burma. </w:t>
      </w:r>
      <w:r w:rsidRPr="009C2C3C">
        <w:rPr>
          <w:rFonts w:ascii="Times Ext Roman" w:hAnsi="Times Ext Roman" w:cs="Times Ext Roman"/>
          <w:color w:val="000000"/>
        </w:rPr>
        <w:t xml:space="preserve">The </w:t>
      </w:r>
      <w:r w:rsidRPr="009C2C3C">
        <w:rPr>
          <w:rStyle w:val="Emphasis"/>
          <w:rFonts w:ascii="Times Ext Roman" w:hAnsi="Times Ext Roman" w:cs="Times Ext Roman"/>
          <w:color w:val="000000"/>
        </w:rPr>
        <w:t>Long War Journal</w:t>
      </w:r>
      <w:r w:rsidRPr="009C2C3C">
        <w:rPr>
          <w:rStyle w:val="Emphasis"/>
          <w:rFonts w:ascii="Times Ext Roman" w:hAnsi="Times Ext Roman" w:cs="Times Ext Roman"/>
          <w:i w:val="0"/>
          <w:color w:val="000000"/>
        </w:rPr>
        <w:t xml:space="preserve"> has released unconfirmed reports that </w:t>
      </w:r>
      <w:r>
        <w:rPr>
          <w:rStyle w:val="Emphasis"/>
          <w:rFonts w:ascii="Times Ext Roman" w:hAnsi="Times Ext Roman" w:cs="Times Ext Roman"/>
          <w:i w:val="0"/>
          <w:color w:val="000000"/>
        </w:rPr>
        <w:t xml:space="preserve">in July of 2013, </w:t>
      </w:r>
      <w:r w:rsidRPr="009C2C3C">
        <w:rPr>
          <w:rStyle w:val="Emphasis"/>
          <w:rFonts w:ascii="Times Ext Roman" w:hAnsi="Times Ext Roman" w:cs="Times Ext Roman"/>
          <w:i w:val="0"/>
          <w:color w:val="000000"/>
        </w:rPr>
        <w:t xml:space="preserve">this </w:t>
      </w:r>
      <w:r w:rsidRPr="009C2C3C">
        <w:rPr>
          <w:rStyle w:val="Emphasis"/>
          <w:rFonts w:ascii="Times Ext Roman" w:hAnsi="Times Ext Roman" w:cs="Times Ext Roman"/>
          <w:i w:val="0"/>
          <w:color w:val="000000" w:themeColor="text1"/>
        </w:rPr>
        <w:t>“</w:t>
      </w:r>
      <w:r w:rsidRPr="009C2C3C">
        <w:rPr>
          <w:rFonts w:ascii="Times Ext Roman" w:hAnsi="Times Ext Roman" w:cs="Times Ext Roman"/>
          <w:color w:val="000000" w:themeColor="text1"/>
        </w:rPr>
        <w:t>group claims it killed 17 Burmese soldiers in its first ambush of a military convoy, and “a few days ago they slaughtered three men including a Buddhist monk.”</w:t>
      </w:r>
      <w:r w:rsidRPr="009C2C3C">
        <w:rPr>
          <w:rStyle w:val="EndnoteReference"/>
          <w:rFonts w:ascii="Times Ext Roman" w:hAnsi="Times Ext Roman" w:cs="Times Ext Roman"/>
          <w:color w:val="000000" w:themeColor="text1"/>
        </w:rPr>
        <w:endnoteReference w:id="17"/>
      </w:r>
      <w:r w:rsidRPr="009C2C3C">
        <w:rPr>
          <w:rFonts w:ascii="Times Ext Roman" w:hAnsi="Times Ext Roman" w:cs="Times Ext Roman"/>
          <w:color w:val="000000" w:themeColor="text1"/>
        </w:rPr>
        <w:t xml:space="preserve"> </w:t>
      </w:r>
    </w:p>
    <w:p w:rsidR="00B270E2" w:rsidRDefault="00B270E2" w:rsidP="00214EF6">
      <w:pPr>
        <w:pStyle w:val="NormalWeb"/>
        <w:shd w:val="clear" w:color="auto" w:fill="FFFFFF"/>
        <w:spacing w:before="180" w:beforeAutospacing="0" w:after="60" w:afterAutospacing="0"/>
        <w:ind w:firstLine="720"/>
        <w:rPr>
          <w:rFonts w:ascii="Times Ext Roman" w:hAnsi="Times Ext Roman" w:cs="Times Ext Roman"/>
        </w:rPr>
      </w:pPr>
      <w:r>
        <w:rPr>
          <w:rFonts w:ascii="Times Ext Roman" w:hAnsi="Times Ext Roman" w:cs="Times Ext Roman"/>
          <w:color w:val="000000" w:themeColor="text1"/>
        </w:rPr>
        <w:t>This</w:t>
      </w:r>
      <w:r w:rsidR="00214EF6">
        <w:rPr>
          <w:rFonts w:ascii="Times Ext Roman" w:hAnsi="Times Ext Roman" w:cs="Times Ext Roman"/>
          <w:color w:val="000000" w:themeColor="text1"/>
        </w:rPr>
        <w:t xml:space="preserve"> Burmese</w:t>
      </w:r>
      <w:r>
        <w:rPr>
          <w:rFonts w:ascii="Times Ext Roman" w:hAnsi="Times Ext Roman" w:cs="Times Ext Roman"/>
          <w:color w:val="000000" w:themeColor="text1"/>
        </w:rPr>
        <w:t xml:space="preserve"> jihadist group is called </w:t>
      </w:r>
      <w:proofErr w:type="spellStart"/>
      <w:r w:rsidRPr="003622F7">
        <w:rPr>
          <w:rFonts w:ascii="Times Ext Roman" w:hAnsi="Times Ext Roman" w:cs="Times Ext Roman"/>
        </w:rPr>
        <w:t>Harkat</w:t>
      </w:r>
      <w:proofErr w:type="spellEnd"/>
      <w:r w:rsidRPr="003622F7">
        <w:rPr>
          <w:rFonts w:ascii="Times Ext Roman" w:hAnsi="Times Ext Roman" w:cs="Times Ext Roman"/>
        </w:rPr>
        <w:t>-</w:t>
      </w:r>
      <w:proofErr w:type="spellStart"/>
      <w:r w:rsidRPr="003622F7">
        <w:rPr>
          <w:rFonts w:ascii="Times Ext Roman" w:hAnsi="Times Ext Roman" w:cs="Times Ext Roman"/>
        </w:rPr>
        <w:t>ul</w:t>
      </w:r>
      <w:proofErr w:type="spellEnd"/>
      <w:r w:rsidRPr="003622F7">
        <w:rPr>
          <w:rFonts w:ascii="Times Ext Roman" w:hAnsi="Times Ext Roman" w:cs="Times Ext Roman"/>
        </w:rPr>
        <w:t>-Jihad-al-</w:t>
      </w:r>
      <w:proofErr w:type="spellStart"/>
      <w:r w:rsidRPr="003622F7">
        <w:rPr>
          <w:rFonts w:ascii="Times Ext Roman" w:hAnsi="Times Ext Roman" w:cs="Times Ext Roman"/>
        </w:rPr>
        <w:t>Islami</w:t>
      </w:r>
      <w:proofErr w:type="spellEnd"/>
      <w:r w:rsidRPr="003622F7">
        <w:rPr>
          <w:rFonts w:ascii="Times Ext Roman" w:hAnsi="Times Ext Roman" w:cs="Times Ext Roman"/>
        </w:rPr>
        <w:t xml:space="preserve"> </w:t>
      </w:r>
      <w:proofErr w:type="spellStart"/>
      <w:r w:rsidRPr="003622F7">
        <w:rPr>
          <w:rFonts w:ascii="Times Ext Roman" w:hAnsi="Times Ext Roman" w:cs="Times Ext Roman"/>
        </w:rPr>
        <w:t>Arakan</w:t>
      </w:r>
      <w:proofErr w:type="spellEnd"/>
      <w:r>
        <w:rPr>
          <w:rFonts w:ascii="Times Ext Roman" w:hAnsi="Times Ext Roman" w:cs="Times Ext Roman"/>
        </w:rPr>
        <w:t>, and it was founded by</w:t>
      </w:r>
      <w:r w:rsidRPr="003622F7">
        <w:rPr>
          <w:rFonts w:ascii="Times Ext Roman" w:hAnsi="Times Ext Roman" w:cs="Times Ext Roman"/>
        </w:rPr>
        <w:t xml:space="preserve"> </w:t>
      </w:r>
      <w:proofErr w:type="spellStart"/>
      <w:r w:rsidRPr="003622F7">
        <w:rPr>
          <w:rFonts w:ascii="Times Ext Roman" w:hAnsi="Times Ext Roman" w:cs="Times Ext Roman"/>
        </w:rPr>
        <w:t>Maulana</w:t>
      </w:r>
      <w:proofErr w:type="spellEnd"/>
      <w:r w:rsidRPr="003622F7">
        <w:rPr>
          <w:rFonts w:ascii="Times Ext Roman" w:hAnsi="Times Ext Roman" w:cs="Times Ext Roman"/>
        </w:rPr>
        <w:t xml:space="preserve"> Abdul </w:t>
      </w:r>
      <w:proofErr w:type="spellStart"/>
      <w:r w:rsidRPr="003622F7">
        <w:rPr>
          <w:rFonts w:ascii="Times Ext Roman" w:hAnsi="Times Ext Roman" w:cs="Times Ext Roman"/>
        </w:rPr>
        <w:t>Quddus</w:t>
      </w:r>
      <w:proofErr w:type="spellEnd"/>
      <w:r w:rsidRPr="003622F7">
        <w:rPr>
          <w:rFonts w:ascii="Times Ext Roman" w:hAnsi="Times Ext Roman" w:cs="Times Ext Roman"/>
        </w:rPr>
        <w:t xml:space="preserve">, a Burmese Muslim who </w:t>
      </w:r>
      <w:r>
        <w:rPr>
          <w:rFonts w:ascii="Times Ext Roman" w:hAnsi="Times Ext Roman" w:cs="Times Ext Roman"/>
        </w:rPr>
        <w:t>has been associated with Al Qaeda since the early 1980s.</w:t>
      </w:r>
      <w:r w:rsidR="00B03B95">
        <w:rPr>
          <w:rFonts w:ascii="Times Ext Roman" w:hAnsi="Times Ext Roman" w:cs="Times Ext Roman"/>
        </w:rPr>
        <w:t xml:space="preserve"> Radical Muslims</w:t>
      </w:r>
      <w:r>
        <w:rPr>
          <w:rFonts w:ascii="Times Ext Roman" w:hAnsi="Times Ext Roman" w:cs="Times Ext Roman"/>
        </w:rPr>
        <w:t xml:space="preserve"> from around the world are rallying to</w:t>
      </w:r>
      <w:r w:rsidR="00B03B95">
        <w:rPr>
          <w:rFonts w:ascii="Times Ext Roman" w:hAnsi="Times Ext Roman" w:cs="Times Ext Roman"/>
        </w:rPr>
        <w:t xml:space="preserve"> the</w:t>
      </w:r>
      <w:r>
        <w:rPr>
          <w:rFonts w:ascii="Times Ext Roman" w:hAnsi="Times Ext Roman" w:cs="Times Ext Roman"/>
        </w:rPr>
        <w:t xml:space="preserve"> </w:t>
      </w:r>
      <w:r>
        <w:rPr>
          <w:rFonts w:ascii="Times Ext Roman" w:hAnsi="Times Ext Roman" w:cs="Times Ext Roman"/>
          <w:i/>
        </w:rPr>
        <w:t>jihad</w:t>
      </w:r>
      <w:r>
        <w:rPr>
          <w:rFonts w:ascii="Times Ext Roman" w:hAnsi="Times Ext Roman" w:cs="Times Ext Roman"/>
        </w:rPr>
        <w:t xml:space="preserve"> in Burma </w:t>
      </w:r>
      <w:r>
        <w:rPr>
          <w:rFonts w:ascii="Times Ext Roman" w:hAnsi="Times Ext Roman" w:cs="Times Ext Roman"/>
        </w:rPr>
        <w:lastRenderedPageBreak/>
        <w:t>and what they call the “genocide” of Muslims there.  The future of religious harmony in Burma does not bode well.</w:t>
      </w:r>
    </w:p>
    <w:p w:rsidR="00214EF6" w:rsidRDefault="00214EF6" w:rsidP="00214EF6">
      <w:pPr>
        <w:rPr>
          <w:rFonts w:ascii="Times Ext Roman" w:hAnsi="Times Ext Roman" w:cs="Times Ext Roman"/>
          <w:b/>
          <w:sz w:val="24"/>
          <w:szCs w:val="24"/>
        </w:rPr>
      </w:pPr>
    </w:p>
    <w:p w:rsidR="00BA4DAD" w:rsidRPr="00B03B95" w:rsidRDefault="00B03B95" w:rsidP="00214EF6">
      <w:pPr>
        <w:rPr>
          <w:rFonts w:ascii="Times Ext Roman" w:hAnsi="Times Ext Roman" w:cs="Times Ext Roman"/>
          <w:b/>
          <w:sz w:val="24"/>
          <w:szCs w:val="24"/>
        </w:rPr>
      </w:pPr>
      <w:r w:rsidRPr="00B03B95">
        <w:rPr>
          <w:rFonts w:ascii="Times Ext Roman" w:hAnsi="Times Ext Roman" w:cs="Times Ext Roman"/>
          <w:b/>
          <w:sz w:val="24"/>
          <w:szCs w:val="24"/>
        </w:rPr>
        <w:t>Endnotes</w:t>
      </w:r>
    </w:p>
    <w:p w:rsidR="00214EF6" w:rsidRPr="00B03B95" w:rsidRDefault="00214EF6">
      <w:pPr>
        <w:rPr>
          <w:rFonts w:ascii="Times Ext Roman" w:hAnsi="Times Ext Roman" w:cs="Times Ext Roman"/>
          <w:b/>
          <w:sz w:val="24"/>
          <w:szCs w:val="24"/>
        </w:rPr>
      </w:pPr>
    </w:p>
    <w:sectPr w:rsidR="00214EF6" w:rsidRPr="00B03B95" w:rsidSect="00BA4DAD">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0E2" w:rsidRDefault="00B270E2" w:rsidP="00B270E2">
      <w:r>
        <w:separator/>
      </w:r>
    </w:p>
  </w:endnote>
  <w:endnote w:type="continuationSeparator" w:id="0">
    <w:p w:rsidR="00B270E2" w:rsidRDefault="00B270E2" w:rsidP="00B270E2">
      <w:r>
        <w:continuationSeparator/>
      </w:r>
    </w:p>
  </w:endnote>
  <w:endnote w:id="1">
    <w:p w:rsidR="00B270E2" w:rsidRPr="00B03B95" w:rsidRDefault="00B270E2" w:rsidP="00B03B95">
      <w:pPr>
        <w:rPr>
          <w:rFonts w:ascii="Times Ext Roman" w:hAnsi="Times Ext Roman" w:cs="Times Ext Roman"/>
          <w:sz w:val="20"/>
          <w:szCs w:val="20"/>
        </w:rPr>
      </w:pPr>
      <w:r w:rsidRPr="00B03B95">
        <w:rPr>
          <w:rStyle w:val="EndnoteReference"/>
          <w:rFonts w:ascii="Times Ext Roman" w:hAnsi="Times Ext Roman" w:cs="Times Ext Roman"/>
          <w:sz w:val="20"/>
          <w:szCs w:val="20"/>
        </w:rPr>
        <w:endnoteRef/>
      </w:r>
      <w:proofErr w:type="gramStart"/>
      <w:r w:rsidRPr="00B03B95">
        <w:rPr>
          <w:rFonts w:ascii="Times Ext Roman" w:hAnsi="Times Ext Roman" w:cs="Times Ext Roman"/>
          <w:sz w:val="20"/>
          <w:szCs w:val="20"/>
        </w:rPr>
        <w:t xml:space="preserve">Tin </w:t>
      </w:r>
      <w:proofErr w:type="spellStart"/>
      <w:r w:rsidRPr="00B03B95">
        <w:rPr>
          <w:rFonts w:ascii="Times Ext Roman" w:hAnsi="Times Ext Roman" w:cs="Times Ext Roman"/>
          <w:sz w:val="20"/>
          <w:szCs w:val="20"/>
        </w:rPr>
        <w:t>Aung</w:t>
      </w:r>
      <w:proofErr w:type="spellEnd"/>
      <w:r w:rsidRPr="00B03B95">
        <w:rPr>
          <w:rFonts w:ascii="Times Ext Roman" w:hAnsi="Times Ext Roman" w:cs="Times Ext Roman"/>
          <w:sz w:val="20"/>
          <w:szCs w:val="20"/>
        </w:rPr>
        <w:t xml:space="preserve"> </w:t>
      </w:r>
      <w:proofErr w:type="spellStart"/>
      <w:r w:rsidRPr="00B03B95">
        <w:rPr>
          <w:rFonts w:ascii="Times Ext Roman" w:hAnsi="Times Ext Roman" w:cs="Times Ext Roman"/>
          <w:sz w:val="20"/>
          <w:szCs w:val="20"/>
        </w:rPr>
        <w:t>Kyaw</w:t>
      </w:r>
      <w:proofErr w:type="spellEnd"/>
      <w:r w:rsidRPr="00B03B95">
        <w:rPr>
          <w:rFonts w:ascii="Times Ext Roman" w:hAnsi="Times Ext Roman" w:cs="Times Ext Roman"/>
          <w:sz w:val="20"/>
          <w:szCs w:val="20"/>
        </w:rPr>
        <w:t xml:space="preserve">, “Buddhist Monk </w:t>
      </w:r>
      <w:proofErr w:type="spellStart"/>
      <w:r w:rsidRPr="00B03B95">
        <w:rPr>
          <w:rFonts w:ascii="Times Ext Roman" w:hAnsi="Times Ext Roman" w:cs="Times Ext Roman"/>
          <w:sz w:val="20"/>
          <w:szCs w:val="20"/>
        </w:rPr>
        <w:t>Wirathu</w:t>
      </w:r>
      <w:proofErr w:type="spellEnd"/>
      <w:r w:rsidRPr="00B03B95">
        <w:rPr>
          <w:rFonts w:ascii="Times Ext Roman" w:hAnsi="Times Ext Roman" w:cs="Times Ext Roman"/>
          <w:sz w:val="20"/>
          <w:szCs w:val="20"/>
        </w:rPr>
        <w:t xml:space="preserve"> Leads Violent National Campaign against Myanmar’s Muslims,” </w:t>
      </w:r>
      <w:r w:rsidRPr="00B03B95">
        <w:rPr>
          <w:rFonts w:ascii="Times Ext Roman" w:hAnsi="Times Ext Roman" w:cs="Times Ext Roman"/>
          <w:i/>
          <w:sz w:val="20"/>
          <w:szCs w:val="20"/>
        </w:rPr>
        <w:t>Globalpost.com</w:t>
      </w:r>
      <w:r w:rsidRPr="00B03B95">
        <w:rPr>
          <w:rFonts w:ascii="Times Ext Roman" w:hAnsi="Times Ext Roman" w:cs="Times Ext Roman"/>
          <w:sz w:val="20"/>
          <w:szCs w:val="20"/>
        </w:rPr>
        <w:t xml:space="preserve"> (June 21, 2013).</w:t>
      </w:r>
      <w:proofErr w:type="gramEnd"/>
    </w:p>
  </w:endnote>
  <w:endnote w:id="2">
    <w:p w:rsidR="00B270E2" w:rsidRPr="00B03B95" w:rsidRDefault="00B270E2" w:rsidP="00B03B95">
      <w:pPr>
        <w:pStyle w:val="EndnoteText"/>
        <w:rPr>
          <w:rFonts w:ascii="Times Ext Roman" w:hAnsi="Times Ext Roman" w:cs="Times Ext Roman"/>
        </w:rPr>
      </w:pPr>
      <w:r w:rsidRPr="00B03B95">
        <w:rPr>
          <w:rStyle w:val="EndnoteReference"/>
          <w:rFonts w:ascii="Times Ext Roman" w:hAnsi="Times Ext Roman" w:cs="Times Ext Roman"/>
        </w:rPr>
        <w:endnoteRef/>
      </w:r>
      <w:r w:rsidRPr="00B03B95">
        <w:rPr>
          <w:rFonts w:ascii="Times Ext Roman" w:hAnsi="Times Ext Roman" w:cs="Times Ext Roman"/>
          <w:i/>
        </w:rPr>
        <w:t xml:space="preserve">Online </w:t>
      </w:r>
      <w:proofErr w:type="spellStart"/>
      <w:r w:rsidRPr="00B03B95">
        <w:rPr>
          <w:rFonts w:ascii="Times Ext Roman" w:hAnsi="Times Ext Roman" w:cs="Times Ext Roman"/>
          <w:i/>
        </w:rPr>
        <w:t>Encycopedia</w:t>
      </w:r>
      <w:proofErr w:type="spellEnd"/>
      <w:r w:rsidRPr="00B03B95">
        <w:rPr>
          <w:rFonts w:ascii="Times Ext Roman" w:hAnsi="Times Ext Roman" w:cs="Times Ext Roman"/>
          <w:i/>
        </w:rPr>
        <w:t xml:space="preserve"> of Mass Violence</w:t>
      </w:r>
      <w:r w:rsidRPr="00B03B95">
        <w:rPr>
          <w:rFonts w:ascii="Times Ext Roman" w:hAnsi="Times Ext Roman" w:cs="Times Ext Roman"/>
        </w:rPr>
        <w:t xml:space="preserve">, at </w:t>
      </w:r>
      <w:hyperlink r:id="rId1" w:history="1">
        <w:r w:rsidRPr="00B03B95">
          <w:rPr>
            <w:rStyle w:val="Hyperlink"/>
            <w:rFonts w:ascii="Times Ext Roman" w:hAnsi="Times Ext Roman" w:cs="Times Ext Roman"/>
          </w:rPr>
          <w:t>www.massviolence.org/Burma-Myanmar</w:t>
        </w:r>
      </w:hyperlink>
      <w:r w:rsidRPr="00B03B95">
        <w:rPr>
          <w:rFonts w:ascii="Times Ext Roman" w:hAnsi="Times Ext Roman" w:cs="Times Ext Roman"/>
        </w:rPr>
        <w:t>, accessed on September 30, 2013.</w:t>
      </w:r>
    </w:p>
  </w:endnote>
  <w:endnote w:id="3">
    <w:p w:rsidR="00B270E2" w:rsidRPr="00B03B95" w:rsidRDefault="00B270E2" w:rsidP="00B03B95">
      <w:pPr>
        <w:rPr>
          <w:rFonts w:ascii="Times Ext Roman" w:hAnsi="Times Ext Roman" w:cs="Times Ext Roman"/>
          <w:sz w:val="20"/>
          <w:szCs w:val="20"/>
        </w:rPr>
      </w:pPr>
      <w:r w:rsidRPr="00B03B95">
        <w:rPr>
          <w:rStyle w:val="EndnoteReference"/>
          <w:rFonts w:ascii="Times Ext Roman" w:hAnsi="Times Ext Roman" w:cs="Times Ext Roman"/>
          <w:sz w:val="20"/>
          <w:szCs w:val="20"/>
        </w:rPr>
        <w:endnoteRef/>
      </w:r>
      <w:proofErr w:type="spellStart"/>
      <w:r w:rsidRPr="00B03B95">
        <w:rPr>
          <w:rFonts w:ascii="Times Ext Roman" w:hAnsi="Times Ext Roman" w:cs="Times Ext Roman"/>
          <w:sz w:val="20"/>
          <w:szCs w:val="20"/>
        </w:rPr>
        <w:t>Maung</w:t>
      </w:r>
      <w:proofErr w:type="spellEnd"/>
      <w:r w:rsidRPr="00B03B95">
        <w:rPr>
          <w:rFonts w:ascii="Times Ext Roman" w:hAnsi="Times Ext Roman" w:cs="Times Ext Roman"/>
          <w:sz w:val="20"/>
          <w:szCs w:val="20"/>
        </w:rPr>
        <w:t xml:space="preserve"> </w:t>
      </w:r>
      <w:proofErr w:type="spellStart"/>
      <w:r w:rsidRPr="00B03B95">
        <w:rPr>
          <w:rFonts w:ascii="Times Ext Roman" w:hAnsi="Times Ext Roman" w:cs="Times Ext Roman"/>
          <w:sz w:val="20"/>
          <w:szCs w:val="20"/>
        </w:rPr>
        <w:t>Zarni</w:t>
      </w:r>
      <w:proofErr w:type="spellEnd"/>
      <w:r w:rsidRPr="00B03B95">
        <w:rPr>
          <w:rFonts w:ascii="Times Ext Roman" w:hAnsi="Times Ext Roman" w:cs="Times Ext Roman"/>
          <w:sz w:val="20"/>
          <w:szCs w:val="20"/>
        </w:rPr>
        <w:t>, “</w:t>
      </w:r>
      <w:r w:rsidRPr="00B03B95">
        <w:rPr>
          <w:rFonts w:ascii="Times Ext Roman" w:eastAsia="Times New Roman" w:hAnsi="Times Ext Roman" w:cs="Times Ext Roman"/>
          <w:sz w:val="20"/>
          <w:szCs w:val="20"/>
        </w:rPr>
        <w:t xml:space="preserve">Myanmar’s Extremist Buddhists Get Free Rein,” </w:t>
      </w:r>
      <w:proofErr w:type="gramStart"/>
      <w:r w:rsidRPr="00B03B95">
        <w:rPr>
          <w:rFonts w:ascii="Times Ext Roman" w:eastAsia="Times New Roman" w:hAnsi="Times Ext Roman" w:cs="Times Ext Roman"/>
          <w:i/>
          <w:sz w:val="20"/>
          <w:szCs w:val="20"/>
        </w:rPr>
        <w:t>The  Nation</w:t>
      </w:r>
      <w:proofErr w:type="gramEnd"/>
      <w:r w:rsidRPr="00B03B95">
        <w:rPr>
          <w:rFonts w:ascii="Times Ext Roman" w:eastAsia="Times New Roman" w:hAnsi="Times Ext Roman" w:cs="Times Ext Roman"/>
          <w:sz w:val="20"/>
          <w:szCs w:val="20"/>
        </w:rPr>
        <w:t xml:space="preserve"> (Thailand) (April 10, 2013). </w:t>
      </w:r>
    </w:p>
  </w:endnote>
  <w:endnote w:id="4">
    <w:p w:rsidR="00B270E2" w:rsidRPr="00B03B95" w:rsidRDefault="00B270E2" w:rsidP="00B03B95">
      <w:pPr>
        <w:pStyle w:val="EndnoteText"/>
        <w:rPr>
          <w:rFonts w:ascii="Times Ext Roman" w:hAnsi="Times Ext Roman" w:cs="Times Ext Roman"/>
        </w:rPr>
      </w:pPr>
      <w:r w:rsidRPr="00B03B95">
        <w:rPr>
          <w:rStyle w:val="EndnoteReference"/>
          <w:rFonts w:ascii="Times Ext Roman" w:hAnsi="Times Ext Roman" w:cs="Times Ext Roman"/>
        </w:rPr>
        <w:endnoteRef/>
      </w:r>
      <w:r w:rsidRPr="00B03B95">
        <w:rPr>
          <w:rFonts w:ascii="Times Ext Roman" w:hAnsi="Times Ext Roman" w:cs="Times Ext Roman"/>
        </w:rPr>
        <w:t xml:space="preserve">Quoted in Peter </w:t>
      </w:r>
      <w:proofErr w:type="spellStart"/>
      <w:r w:rsidRPr="00B03B95">
        <w:rPr>
          <w:rFonts w:ascii="Times Ext Roman" w:hAnsi="Times Ext Roman" w:cs="Times Ext Roman"/>
        </w:rPr>
        <w:t>Popham</w:t>
      </w:r>
      <w:proofErr w:type="spellEnd"/>
      <w:r w:rsidRPr="00B03B95">
        <w:rPr>
          <w:rFonts w:ascii="Times Ext Roman" w:hAnsi="Times Ext Roman" w:cs="Times Ext Roman"/>
        </w:rPr>
        <w:t xml:space="preserve">, </w:t>
      </w:r>
      <w:r w:rsidRPr="00B03B95">
        <w:rPr>
          <w:rFonts w:ascii="Times Ext Roman" w:hAnsi="Times Ext Roman" w:cs="Times Ext Roman"/>
          <w:i/>
        </w:rPr>
        <w:t xml:space="preserve">The Lady and the Peacock: The Life of </w:t>
      </w:r>
      <w:proofErr w:type="spellStart"/>
      <w:r w:rsidRPr="00B03B95">
        <w:rPr>
          <w:rFonts w:ascii="Times Ext Roman" w:hAnsi="Times Ext Roman" w:cs="Times Ext Roman"/>
          <w:i/>
        </w:rPr>
        <w:t>Aung</w:t>
      </w:r>
      <w:proofErr w:type="spellEnd"/>
      <w:r w:rsidRPr="00B03B95">
        <w:rPr>
          <w:rFonts w:ascii="Times Ext Roman" w:hAnsi="Times Ext Roman" w:cs="Times Ext Roman"/>
          <w:i/>
        </w:rPr>
        <w:t xml:space="preserve"> San </w:t>
      </w:r>
      <w:proofErr w:type="spellStart"/>
      <w:r w:rsidRPr="00B03B95">
        <w:rPr>
          <w:rFonts w:ascii="Times Ext Roman" w:hAnsi="Times Ext Roman" w:cs="Times Ext Roman"/>
          <w:i/>
        </w:rPr>
        <w:t>Suu</w:t>
      </w:r>
      <w:proofErr w:type="spellEnd"/>
      <w:r w:rsidRPr="00B03B95">
        <w:rPr>
          <w:rFonts w:ascii="Times Ext Roman" w:hAnsi="Times Ext Roman" w:cs="Times Ext Roman"/>
          <w:i/>
        </w:rPr>
        <w:t xml:space="preserve"> </w:t>
      </w:r>
      <w:proofErr w:type="spellStart"/>
      <w:r w:rsidRPr="00B03B95">
        <w:rPr>
          <w:rFonts w:ascii="Times Ext Roman" w:hAnsi="Times Ext Roman" w:cs="Times Ext Roman"/>
          <w:i/>
        </w:rPr>
        <w:t>Kyi</w:t>
      </w:r>
      <w:proofErr w:type="spellEnd"/>
      <w:r w:rsidRPr="00B03B95">
        <w:rPr>
          <w:rFonts w:ascii="Times Ext Roman" w:hAnsi="Times Ext Roman" w:cs="Times Ext Roman"/>
        </w:rPr>
        <w:t xml:space="preserve"> (New York: Workman Publishing, 2013),  </w:t>
      </w:r>
    </w:p>
  </w:endnote>
  <w:endnote w:id="5">
    <w:p w:rsidR="00B270E2" w:rsidRPr="00B03B95" w:rsidRDefault="00B270E2" w:rsidP="00B03B95">
      <w:pPr>
        <w:pStyle w:val="EndnoteText"/>
        <w:rPr>
          <w:rFonts w:ascii="Times Ext Roman" w:hAnsi="Times Ext Roman" w:cs="Times Ext Roman"/>
        </w:rPr>
      </w:pPr>
      <w:r w:rsidRPr="00B03B95">
        <w:rPr>
          <w:rStyle w:val="EndnoteReference"/>
          <w:rFonts w:ascii="Times Ext Roman" w:hAnsi="Times Ext Roman" w:cs="Times Ext Roman"/>
        </w:rPr>
        <w:endnoteRef/>
      </w:r>
      <w:r w:rsidRPr="00B03B95">
        <w:rPr>
          <w:rFonts w:ascii="Times Ext Roman" w:hAnsi="Times Ext Roman" w:cs="Times Ext Roman"/>
        </w:rPr>
        <w:t xml:space="preserve">Antony Copley, “Burmese Days: Past and Present,” </w:t>
      </w:r>
      <w:r w:rsidRPr="00B03B95">
        <w:rPr>
          <w:rFonts w:ascii="Times Ext Roman" w:hAnsi="Times Ext Roman" w:cs="Times Ext Roman"/>
          <w:i/>
        </w:rPr>
        <w:t xml:space="preserve">Gandhi </w:t>
      </w:r>
      <w:proofErr w:type="spellStart"/>
      <w:r w:rsidRPr="00B03B95">
        <w:rPr>
          <w:rFonts w:ascii="Times Ext Roman" w:hAnsi="Times Ext Roman" w:cs="Times Ext Roman"/>
          <w:i/>
        </w:rPr>
        <w:t>Marg</w:t>
      </w:r>
      <w:proofErr w:type="spellEnd"/>
      <w:r w:rsidRPr="00B03B95">
        <w:rPr>
          <w:rFonts w:ascii="Times Ext Roman" w:hAnsi="Times Ext Roman" w:cs="Times Ext Roman"/>
        </w:rPr>
        <w:t xml:space="preserve"> 34:4 (January-March, 2013): 465.</w:t>
      </w:r>
    </w:p>
  </w:endnote>
  <w:endnote w:id="6">
    <w:p w:rsidR="00B270E2" w:rsidRPr="00B03B95" w:rsidRDefault="00B270E2" w:rsidP="00B03B95">
      <w:pPr>
        <w:pStyle w:val="EndnoteText"/>
        <w:rPr>
          <w:rFonts w:ascii="Times Ext Roman" w:hAnsi="Times Ext Roman" w:cs="Times Ext Roman"/>
        </w:rPr>
      </w:pPr>
      <w:r w:rsidRPr="00B03B95">
        <w:rPr>
          <w:rStyle w:val="EndnoteReference"/>
          <w:rFonts w:ascii="Times Ext Roman" w:hAnsi="Times Ext Roman" w:cs="Times Ext Roman"/>
        </w:rPr>
        <w:endnoteRef/>
      </w:r>
      <w:proofErr w:type="spellStart"/>
      <w:r w:rsidRPr="00B03B95">
        <w:rPr>
          <w:rFonts w:ascii="Times Ext Roman" w:hAnsi="Times Ext Roman" w:cs="Times Ext Roman"/>
        </w:rPr>
        <w:t>Ramjee</w:t>
      </w:r>
      <w:proofErr w:type="spellEnd"/>
      <w:r w:rsidRPr="00B03B95">
        <w:rPr>
          <w:rFonts w:ascii="Times Ext Roman" w:hAnsi="Times Ext Roman" w:cs="Times Ext Roman"/>
        </w:rPr>
        <w:t xml:space="preserve"> Singh, “Gandhi and the Bodhisattva Ideal” in </w:t>
      </w:r>
      <w:r w:rsidRPr="00B03B95">
        <w:rPr>
          <w:rFonts w:ascii="Times Ext Roman" w:hAnsi="Times Ext Roman" w:cs="Times Ext Roman"/>
          <w:i/>
        </w:rPr>
        <w:t xml:space="preserve">New Dimensions and Perspectives in </w:t>
      </w:r>
      <w:proofErr w:type="spellStart"/>
      <w:r w:rsidRPr="00B03B95">
        <w:rPr>
          <w:rFonts w:ascii="Times Ext Roman" w:hAnsi="Times Ext Roman" w:cs="Times Ext Roman"/>
          <w:i/>
        </w:rPr>
        <w:t>Gandhism</w:t>
      </w:r>
      <w:proofErr w:type="spellEnd"/>
      <w:r w:rsidRPr="00B03B95">
        <w:rPr>
          <w:rFonts w:ascii="Times Ext Roman" w:hAnsi="Times Ext Roman" w:cs="Times Ext Roman"/>
        </w:rPr>
        <w:t xml:space="preserve">, ed. V. T. </w:t>
      </w:r>
      <w:proofErr w:type="spellStart"/>
      <w:r w:rsidRPr="00B03B95">
        <w:rPr>
          <w:rFonts w:ascii="Times Ext Roman" w:hAnsi="Times Ext Roman" w:cs="Times Ext Roman"/>
        </w:rPr>
        <w:t>Patil</w:t>
      </w:r>
      <w:proofErr w:type="spellEnd"/>
      <w:r w:rsidRPr="00B03B95">
        <w:rPr>
          <w:rFonts w:ascii="Times Ext Roman" w:hAnsi="Times Ext Roman" w:cs="Times Ext Roman"/>
        </w:rPr>
        <w:t xml:space="preserve"> (New Delhi: Inter-India Publications, 1988)</w:t>
      </w:r>
      <w:proofErr w:type="gramStart"/>
      <w:r w:rsidRPr="00B03B95">
        <w:rPr>
          <w:rFonts w:ascii="Times Ext Roman" w:hAnsi="Times Ext Roman" w:cs="Times Ext Roman"/>
        </w:rPr>
        <w:t>,  vol</w:t>
      </w:r>
      <w:proofErr w:type="gramEnd"/>
      <w:r w:rsidRPr="00B03B95">
        <w:rPr>
          <w:rFonts w:ascii="Times Ext Roman" w:hAnsi="Times Ext Roman" w:cs="Times Ext Roman"/>
        </w:rPr>
        <w:t>. 4, 186.</w:t>
      </w:r>
    </w:p>
  </w:endnote>
  <w:endnote w:id="7">
    <w:p w:rsidR="00B270E2" w:rsidRPr="00B03B95" w:rsidRDefault="00B270E2" w:rsidP="00B03B95">
      <w:pPr>
        <w:pStyle w:val="EndnoteText"/>
        <w:rPr>
          <w:rFonts w:ascii="Times Ext Roman" w:hAnsi="Times Ext Roman" w:cs="Times Ext Roman"/>
        </w:rPr>
      </w:pPr>
      <w:r w:rsidRPr="00B03B95">
        <w:rPr>
          <w:rStyle w:val="EndnoteReference"/>
          <w:rFonts w:ascii="Times Ext Roman" w:hAnsi="Times Ext Roman" w:cs="Times Ext Roman"/>
        </w:rPr>
        <w:endnoteRef/>
      </w:r>
      <w:proofErr w:type="gramStart"/>
      <w:r w:rsidRPr="00B03B95">
        <w:rPr>
          <w:rFonts w:ascii="Times Ext Roman" w:hAnsi="Times Ext Roman" w:cs="Times Ext Roman"/>
        </w:rPr>
        <w:t>Copley, 467.</w:t>
      </w:r>
      <w:proofErr w:type="gramEnd"/>
    </w:p>
  </w:endnote>
  <w:endnote w:id="8">
    <w:p w:rsidR="00B270E2" w:rsidRPr="00B03B95" w:rsidRDefault="00B270E2" w:rsidP="00B03B95">
      <w:pPr>
        <w:pStyle w:val="EndnoteText"/>
        <w:rPr>
          <w:rFonts w:ascii="Times Ext Roman" w:hAnsi="Times Ext Roman" w:cs="Times Ext Roman"/>
        </w:rPr>
      </w:pPr>
      <w:r w:rsidRPr="00B03B95">
        <w:rPr>
          <w:rStyle w:val="EndnoteReference"/>
          <w:rFonts w:ascii="Times Ext Roman" w:hAnsi="Times Ext Roman" w:cs="Times Ext Roman"/>
        </w:rPr>
        <w:endnoteRef/>
      </w:r>
      <w:proofErr w:type="gramStart"/>
      <w:r w:rsidRPr="00B03B95">
        <w:rPr>
          <w:rFonts w:ascii="Times Ext Roman" w:hAnsi="Times Ext Roman" w:cs="Times Ext Roman"/>
        </w:rPr>
        <w:t>Quoted in ibid.</w:t>
      </w:r>
      <w:proofErr w:type="gramEnd"/>
      <w:r w:rsidRPr="00B03B95">
        <w:rPr>
          <w:rFonts w:ascii="Times Ext Roman" w:hAnsi="Times Ext Roman" w:cs="Times Ext Roman"/>
        </w:rPr>
        <w:t xml:space="preserve"> </w:t>
      </w:r>
    </w:p>
  </w:endnote>
  <w:endnote w:id="9">
    <w:p w:rsidR="00B270E2" w:rsidRPr="00B03B95" w:rsidRDefault="00B270E2" w:rsidP="00B03B95">
      <w:pPr>
        <w:pStyle w:val="EndnoteText"/>
        <w:rPr>
          <w:rFonts w:ascii="Times Ext Roman" w:hAnsi="Times Ext Roman" w:cs="Times Ext Roman"/>
        </w:rPr>
      </w:pPr>
      <w:r w:rsidRPr="00B03B95">
        <w:rPr>
          <w:rStyle w:val="EndnoteReference"/>
          <w:rFonts w:ascii="Times Ext Roman" w:hAnsi="Times Ext Roman" w:cs="Times Ext Roman"/>
        </w:rPr>
        <w:endnoteRef/>
      </w:r>
      <w:proofErr w:type="gramStart"/>
      <w:r w:rsidRPr="00B03B95">
        <w:rPr>
          <w:rFonts w:ascii="Times Ext Roman" w:hAnsi="Times Ext Roman" w:cs="Times Ext Roman"/>
        </w:rPr>
        <w:t>Quoted in ibid.</w:t>
      </w:r>
      <w:proofErr w:type="gramEnd"/>
      <w:r w:rsidRPr="00B03B95">
        <w:rPr>
          <w:rFonts w:ascii="Times Ext Roman" w:hAnsi="Times Ext Roman" w:cs="Times Ext Roman"/>
        </w:rPr>
        <w:t xml:space="preserve"> </w:t>
      </w:r>
    </w:p>
  </w:endnote>
  <w:endnote w:id="10">
    <w:p w:rsidR="00B270E2" w:rsidRPr="00B03B95" w:rsidRDefault="00B270E2" w:rsidP="00B03B95">
      <w:pPr>
        <w:pStyle w:val="EndnoteText"/>
        <w:rPr>
          <w:rFonts w:ascii="Times Ext Roman" w:hAnsi="Times Ext Roman" w:cs="Times Ext Roman"/>
        </w:rPr>
      </w:pPr>
      <w:r w:rsidRPr="00B03B95">
        <w:rPr>
          <w:rStyle w:val="EndnoteReference"/>
          <w:rFonts w:ascii="Times Ext Roman" w:hAnsi="Times Ext Roman" w:cs="Times Ext Roman"/>
        </w:rPr>
        <w:endnoteRef/>
      </w:r>
      <w:proofErr w:type="spellStart"/>
      <w:r w:rsidRPr="00B03B95">
        <w:rPr>
          <w:rFonts w:ascii="Times Ext Roman" w:hAnsi="Times Ext Roman" w:cs="Times Ext Roman"/>
        </w:rPr>
        <w:t>Aung</w:t>
      </w:r>
      <w:proofErr w:type="spellEnd"/>
      <w:r w:rsidRPr="00B03B95">
        <w:rPr>
          <w:rFonts w:ascii="Times Ext Roman" w:hAnsi="Times Ext Roman" w:cs="Times Ext Roman"/>
        </w:rPr>
        <w:t xml:space="preserve"> </w:t>
      </w:r>
      <w:proofErr w:type="spellStart"/>
      <w:r w:rsidRPr="00B03B95">
        <w:rPr>
          <w:rFonts w:ascii="Times Ext Roman" w:hAnsi="Times Ext Roman" w:cs="Times Ext Roman"/>
        </w:rPr>
        <w:t>Zaw</w:t>
      </w:r>
      <w:proofErr w:type="spellEnd"/>
      <w:r w:rsidRPr="00B03B95">
        <w:rPr>
          <w:rFonts w:ascii="Times Ext Roman" w:hAnsi="Times Ext Roman" w:cs="Times Ext Roman"/>
        </w:rPr>
        <w:t xml:space="preserve">, “Are Myanmar’s Hopes Fading?” </w:t>
      </w:r>
      <w:r w:rsidRPr="00B03B95">
        <w:rPr>
          <w:rFonts w:ascii="Times Ext Roman" w:hAnsi="Times Ext Roman" w:cs="Times Ext Roman"/>
          <w:i/>
        </w:rPr>
        <w:t>The New York Times</w:t>
      </w:r>
      <w:r w:rsidRPr="00B03B95">
        <w:rPr>
          <w:rFonts w:ascii="Times Ext Roman" w:hAnsi="Times Ext Roman" w:cs="Times Ext Roman"/>
        </w:rPr>
        <w:t xml:space="preserve"> (April 24, 2013). </w:t>
      </w:r>
    </w:p>
  </w:endnote>
  <w:endnote w:id="11">
    <w:p w:rsidR="00B270E2" w:rsidRPr="00B03B95" w:rsidRDefault="00B270E2" w:rsidP="00B03B95">
      <w:pPr>
        <w:pStyle w:val="EndnoteText"/>
        <w:rPr>
          <w:rFonts w:ascii="Times Ext Roman" w:hAnsi="Times Ext Roman" w:cs="Times Ext Roman"/>
        </w:rPr>
      </w:pPr>
      <w:r w:rsidRPr="00B03B95">
        <w:rPr>
          <w:rStyle w:val="EndnoteReference"/>
          <w:rFonts w:ascii="Times Ext Roman" w:hAnsi="Times Ext Roman" w:cs="Times Ext Roman"/>
        </w:rPr>
        <w:endnoteRef/>
      </w:r>
      <w:r w:rsidRPr="00B03B95">
        <w:rPr>
          <w:rFonts w:ascii="Times Ext Roman" w:hAnsi="Times Ext Roman" w:cs="Times Ext Roman"/>
        </w:rPr>
        <w:t xml:space="preserve">Julius Cavendish, “Burma’s </w:t>
      </w:r>
      <w:proofErr w:type="spellStart"/>
      <w:r w:rsidRPr="00B03B95">
        <w:rPr>
          <w:rFonts w:ascii="Times Ext Roman" w:hAnsi="Times Ext Roman" w:cs="Times Ext Roman"/>
        </w:rPr>
        <w:t>Rohingya</w:t>
      </w:r>
      <w:proofErr w:type="spellEnd"/>
      <w:r w:rsidRPr="00B03B95">
        <w:rPr>
          <w:rFonts w:ascii="Times Ext Roman" w:hAnsi="Times Ext Roman" w:cs="Times Ext Roman"/>
        </w:rPr>
        <w:t xml:space="preserve"> Muslims: </w:t>
      </w:r>
      <w:proofErr w:type="spellStart"/>
      <w:r w:rsidRPr="00B03B95">
        <w:rPr>
          <w:rFonts w:ascii="Times Ext Roman" w:hAnsi="Times Ext Roman" w:cs="Times Ext Roman"/>
        </w:rPr>
        <w:t>Aung</w:t>
      </w:r>
      <w:proofErr w:type="spellEnd"/>
      <w:r w:rsidRPr="00B03B95">
        <w:rPr>
          <w:rFonts w:ascii="Times Ext Roman" w:hAnsi="Times Ext Roman" w:cs="Times Ext Roman"/>
        </w:rPr>
        <w:t xml:space="preserve"> San </w:t>
      </w:r>
      <w:proofErr w:type="spellStart"/>
      <w:r w:rsidRPr="00B03B95">
        <w:rPr>
          <w:rFonts w:ascii="Times Ext Roman" w:hAnsi="Times Ext Roman" w:cs="Times Ext Roman"/>
        </w:rPr>
        <w:t>Suu</w:t>
      </w:r>
      <w:proofErr w:type="spellEnd"/>
      <w:r w:rsidRPr="00B03B95">
        <w:rPr>
          <w:rFonts w:ascii="Times Ext Roman" w:hAnsi="Times Ext Roman" w:cs="Times Ext Roman"/>
        </w:rPr>
        <w:t xml:space="preserve"> </w:t>
      </w:r>
      <w:proofErr w:type="spellStart"/>
      <w:r w:rsidRPr="00B03B95">
        <w:rPr>
          <w:rFonts w:ascii="Times Ext Roman" w:hAnsi="Times Ext Roman" w:cs="Times Ext Roman"/>
        </w:rPr>
        <w:t>Kyi’s</w:t>
      </w:r>
      <w:proofErr w:type="spellEnd"/>
      <w:r w:rsidRPr="00B03B95">
        <w:rPr>
          <w:rFonts w:ascii="Times Ext Roman" w:hAnsi="Times Ext Roman" w:cs="Times Ext Roman"/>
        </w:rPr>
        <w:t xml:space="preserve"> Blind Spot,” </w:t>
      </w:r>
      <w:r w:rsidRPr="00B03B95">
        <w:rPr>
          <w:rFonts w:ascii="Times Ext Roman" w:hAnsi="Times Ext Roman" w:cs="Times Ext Roman"/>
          <w:i/>
        </w:rPr>
        <w:t>The Independent</w:t>
      </w:r>
      <w:r w:rsidRPr="00B03B95">
        <w:rPr>
          <w:rFonts w:ascii="Times Ext Roman" w:hAnsi="Times Ext Roman" w:cs="Times Ext Roman"/>
        </w:rPr>
        <w:t xml:space="preserve"> (August 20, 2012). </w:t>
      </w:r>
    </w:p>
  </w:endnote>
  <w:endnote w:id="12">
    <w:p w:rsidR="00B270E2" w:rsidRPr="00B03B95" w:rsidRDefault="00B270E2" w:rsidP="00B03B95">
      <w:pPr>
        <w:pStyle w:val="EndnoteText"/>
        <w:rPr>
          <w:rFonts w:ascii="Times Ext Roman" w:hAnsi="Times Ext Roman" w:cs="Times Ext Roman"/>
        </w:rPr>
      </w:pPr>
      <w:r w:rsidRPr="00B03B95">
        <w:rPr>
          <w:rStyle w:val="EndnoteReference"/>
          <w:rFonts w:ascii="Times Ext Roman" w:hAnsi="Times Ext Roman" w:cs="Times Ext Roman"/>
        </w:rPr>
        <w:endnoteRef/>
      </w:r>
      <w:proofErr w:type="spellStart"/>
      <w:r w:rsidRPr="00B03B95">
        <w:rPr>
          <w:rFonts w:ascii="Times Ext Roman" w:hAnsi="Times Ext Roman" w:cs="Times Ext Roman"/>
        </w:rPr>
        <w:t>Thanbt</w:t>
      </w:r>
      <w:proofErr w:type="spellEnd"/>
      <w:r w:rsidRPr="00B03B95">
        <w:rPr>
          <w:rFonts w:ascii="Times Ext Roman" w:hAnsi="Times Ext Roman" w:cs="Times Ext Roman"/>
        </w:rPr>
        <w:t xml:space="preserve"> </w:t>
      </w:r>
      <w:proofErr w:type="spellStart"/>
      <w:r w:rsidRPr="00B03B95">
        <w:rPr>
          <w:rFonts w:ascii="Times Ext Roman" w:hAnsi="Times Ext Roman" w:cs="Times Ext Roman"/>
        </w:rPr>
        <w:t>Myunt</w:t>
      </w:r>
      <w:proofErr w:type="spellEnd"/>
      <w:r w:rsidRPr="00B03B95">
        <w:rPr>
          <w:rFonts w:ascii="Times Ext Roman" w:hAnsi="Times Ext Roman" w:cs="Times Ext Roman"/>
        </w:rPr>
        <w:t xml:space="preserve">-U, </w:t>
      </w:r>
      <w:r w:rsidRPr="00B03B95">
        <w:rPr>
          <w:rFonts w:ascii="Times Ext Roman" w:hAnsi="Times Ext Roman" w:cs="Times Ext Roman"/>
          <w:i/>
        </w:rPr>
        <w:t>The Rivers of Lost Footsteps: A Personal History of Burma</w:t>
      </w:r>
      <w:r w:rsidRPr="00B03B95">
        <w:rPr>
          <w:rFonts w:ascii="Times Ext Roman" w:hAnsi="Times Ext Roman" w:cs="Times Ext Roman"/>
        </w:rPr>
        <w:t xml:space="preserve"> (New York: </w:t>
      </w:r>
      <w:proofErr w:type="spellStart"/>
      <w:r w:rsidRPr="00B03B95">
        <w:rPr>
          <w:rFonts w:ascii="Times Ext Roman" w:hAnsi="Times Ext Roman" w:cs="Times Ext Roman"/>
        </w:rPr>
        <w:t>Farar</w:t>
      </w:r>
      <w:proofErr w:type="spellEnd"/>
      <w:r w:rsidRPr="00B03B95">
        <w:rPr>
          <w:rFonts w:ascii="Times Ext Roman" w:hAnsi="Times Ext Roman" w:cs="Times Ext Roman"/>
        </w:rPr>
        <w:t xml:space="preserve">, Strauss and Giroux, 2006), </w:t>
      </w:r>
    </w:p>
  </w:endnote>
  <w:endnote w:id="13">
    <w:p w:rsidR="00B270E2" w:rsidRPr="00B03B95" w:rsidRDefault="00B270E2" w:rsidP="00B03B95">
      <w:pPr>
        <w:pStyle w:val="EndnoteText"/>
        <w:rPr>
          <w:rFonts w:ascii="Times Ext Roman" w:hAnsi="Times Ext Roman" w:cs="Times Ext Roman"/>
        </w:rPr>
      </w:pPr>
      <w:r w:rsidRPr="00B03B95">
        <w:rPr>
          <w:rStyle w:val="EndnoteReference"/>
          <w:rFonts w:ascii="Times Ext Roman" w:hAnsi="Times Ext Roman" w:cs="Times Ext Roman"/>
        </w:rPr>
        <w:endnoteRef/>
      </w:r>
      <w:proofErr w:type="gramStart"/>
      <w:r w:rsidRPr="00B03B95">
        <w:rPr>
          <w:rFonts w:ascii="Times Ext Roman" w:hAnsi="Times Ext Roman" w:cs="Times Ext Roman"/>
        </w:rPr>
        <w:t>Copley, 467</w:t>
      </w:r>
      <w:r w:rsidR="00B03B95">
        <w:rPr>
          <w:rFonts w:ascii="Times Ext Roman" w:hAnsi="Times Ext Roman" w:cs="Times Ext Roman"/>
        </w:rPr>
        <w:t>.</w:t>
      </w:r>
      <w:proofErr w:type="gramEnd"/>
    </w:p>
  </w:endnote>
  <w:endnote w:id="14">
    <w:p w:rsidR="00B270E2" w:rsidRPr="00B03B95" w:rsidRDefault="00B270E2" w:rsidP="00B03B95">
      <w:pPr>
        <w:pStyle w:val="EndnoteText"/>
        <w:rPr>
          <w:rFonts w:ascii="Times Ext Roman" w:hAnsi="Times Ext Roman" w:cs="Times Ext Roman"/>
        </w:rPr>
      </w:pPr>
      <w:r w:rsidRPr="00B03B95">
        <w:rPr>
          <w:rStyle w:val="EndnoteReference"/>
          <w:rFonts w:ascii="Times Ext Roman" w:hAnsi="Times Ext Roman" w:cs="Times Ext Roman"/>
        </w:rPr>
        <w:endnoteRef/>
      </w:r>
      <w:proofErr w:type="spellStart"/>
      <w:r w:rsidRPr="00B03B95">
        <w:rPr>
          <w:rFonts w:ascii="Times Ext Roman" w:hAnsi="Times Ext Roman" w:cs="Times Ext Roman"/>
        </w:rPr>
        <w:t>Yeshua</w:t>
      </w:r>
      <w:proofErr w:type="spellEnd"/>
      <w:r w:rsidRPr="00B03B95">
        <w:rPr>
          <w:rFonts w:ascii="Times Ext Roman" w:hAnsi="Times Ext Roman" w:cs="Times Ext Roman"/>
        </w:rPr>
        <w:t xml:space="preserve"> Moser-</w:t>
      </w:r>
      <w:proofErr w:type="spellStart"/>
      <w:r w:rsidRPr="00B03B95">
        <w:rPr>
          <w:rFonts w:ascii="Times Ext Roman" w:hAnsi="Times Ext Roman" w:cs="Times Ext Roman"/>
        </w:rPr>
        <w:t>Puangsuwan</w:t>
      </w:r>
      <w:proofErr w:type="spellEnd"/>
      <w:r w:rsidRPr="00B03B95">
        <w:rPr>
          <w:rFonts w:ascii="Times Ext Roman" w:hAnsi="Times Ext Roman" w:cs="Times Ext Roman"/>
        </w:rPr>
        <w:t xml:space="preserve">, “Burma: Civil Resistance in the </w:t>
      </w:r>
      <w:proofErr w:type="spellStart"/>
      <w:r w:rsidRPr="00B03B95">
        <w:rPr>
          <w:rFonts w:ascii="Times Ext Roman" w:hAnsi="Times Ext Roman" w:cs="Times Ext Roman"/>
        </w:rPr>
        <w:t>Anticolonial</w:t>
      </w:r>
      <w:proofErr w:type="spellEnd"/>
      <w:r w:rsidRPr="00B03B95">
        <w:rPr>
          <w:rFonts w:ascii="Times Ext Roman" w:hAnsi="Times Ext Roman" w:cs="Times Ext Roman"/>
        </w:rPr>
        <w:t xml:space="preserve"> Struggle, 1900-1940,” </w:t>
      </w:r>
      <w:r w:rsidRPr="00B03B95">
        <w:rPr>
          <w:rFonts w:ascii="Times Ext Roman" w:hAnsi="Times Ext Roman" w:cs="Times Ext Roman"/>
          <w:i/>
        </w:rPr>
        <w:t xml:space="preserve">Gandhi </w:t>
      </w:r>
      <w:proofErr w:type="spellStart"/>
      <w:r w:rsidRPr="00B03B95">
        <w:rPr>
          <w:rFonts w:ascii="Times Ext Roman" w:hAnsi="Times Ext Roman" w:cs="Times Ext Roman"/>
          <w:i/>
        </w:rPr>
        <w:t>Marg</w:t>
      </w:r>
      <w:proofErr w:type="spellEnd"/>
      <w:r w:rsidRPr="00B03B95">
        <w:rPr>
          <w:rFonts w:ascii="Times Ext Roman" w:hAnsi="Times Ext Roman" w:cs="Times Ext Roman"/>
        </w:rPr>
        <w:t xml:space="preserve"> 34:4 (January-March, 2013), 383.</w:t>
      </w:r>
    </w:p>
  </w:endnote>
  <w:endnote w:id="15">
    <w:p w:rsidR="00B270E2" w:rsidRPr="00B03B95" w:rsidRDefault="00B270E2" w:rsidP="00B03B95">
      <w:pPr>
        <w:pStyle w:val="EndnoteText"/>
        <w:rPr>
          <w:rFonts w:ascii="Times Ext Roman" w:hAnsi="Times Ext Roman" w:cs="Times Ext Roman"/>
        </w:rPr>
      </w:pPr>
      <w:r w:rsidRPr="00B03B95">
        <w:rPr>
          <w:rStyle w:val="EndnoteReference"/>
          <w:rFonts w:ascii="Times Ext Roman" w:hAnsi="Times Ext Roman" w:cs="Times Ext Roman"/>
        </w:rPr>
        <w:endnoteRef/>
      </w:r>
      <w:r w:rsidRPr="00B03B95">
        <w:rPr>
          <w:rFonts w:ascii="Times Ext Roman" w:hAnsi="Times Ext Roman" w:cs="Times Ext Roman"/>
          <w:i/>
        </w:rPr>
        <w:t xml:space="preserve">Online </w:t>
      </w:r>
      <w:proofErr w:type="spellStart"/>
      <w:r w:rsidRPr="00B03B95">
        <w:rPr>
          <w:rFonts w:ascii="Times Ext Roman" w:hAnsi="Times Ext Roman" w:cs="Times Ext Roman"/>
          <w:i/>
        </w:rPr>
        <w:t>Encycopedia</w:t>
      </w:r>
      <w:proofErr w:type="spellEnd"/>
      <w:r w:rsidRPr="00B03B95">
        <w:rPr>
          <w:rFonts w:ascii="Times Ext Roman" w:hAnsi="Times Ext Roman" w:cs="Times Ext Roman"/>
          <w:i/>
        </w:rPr>
        <w:t xml:space="preserve"> of Mass Violence</w:t>
      </w:r>
      <w:r w:rsidRPr="00B03B95">
        <w:rPr>
          <w:rFonts w:ascii="Times Ext Roman" w:hAnsi="Times Ext Roman" w:cs="Times Ext Roman"/>
        </w:rPr>
        <w:t xml:space="preserve">, at </w:t>
      </w:r>
      <w:hyperlink r:id="rId2" w:history="1">
        <w:r w:rsidRPr="00B03B95">
          <w:rPr>
            <w:rStyle w:val="Hyperlink"/>
            <w:rFonts w:ascii="Times Ext Roman" w:hAnsi="Times Ext Roman" w:cs="Times Ext Roman"/>
          </w:rPr>
          <w:t>www.massviolence.org/Burma-Myanmar</w:t>
        </w:r>
      </w:hyperlink>
      <w:r w:rsidRPr="00B03B95">
        <w:rPr>
          <w:rFonts w:ascii="Times Ext Roman" w:hAnsi="Times Ext Roman" w:cs="Times Ext Roman"/>
        </w:rPr>
        <w:t xml:space="preserve">, accessed on September 30, 2013. </w:t>
      </w:r>
    </w:p>
  </w:endnote>
  <w:endnote w:id="16">
    <w:p w:rsidR="00B270E2" w:rsidRPr="00B03B95" w:rsidRDefault="00B270E2" w:rsidP="00B03B95">
      <w:pPr>
        <w:pStyle w:val="EndnoteText"/>
        <w:rPr>
          <w:rFonts w:ascii="Times Ext Roman" w:hAnsi="Times Ext Roman" w:cs="Times Ext Roman"/>
        </w:rPr>
      </w:pPr>
      <w:r w:rsidRPr="00B03B95">
        <w:rPr>
          <w:rStyle w:val="EndnoteReference"/>
          <w:rFonts w:ascii="Times Ext Roman" w:hAnsi="Times Ext Roman" w:cs="Times Ext Roman"/>
        </w:rPr>
        <w:endnoteRef/>
      </w:r>
      <w:r w:rsidRPr="00B03B95">
        <w:rPr>
          <w:rFonts w:ascii="Times Ext Roman" w:hAnsi="Times Ext Roman" w:cs="Times Ext Roman"/>
        </w:rPr>
        <w:t>Ibid.</w:t>
      </w:r>
    </w:p>
  </w:endnote>
  <w:endnote w:id="17">
    <w:p w:rsidR="00B270E2" w:rsidRPr="00B03B95" w:rsidRDefault="00B270E2" w:rsidP="00B03B95">
      <w:pPr>
        <w:pStyle w:val="EndnoteText"/>
        <w:rPr>
          <w:rFonts w:ascii="Times Ext Roman" w:hAnsi="Times Ext Roman" w:cs="Times Ext Roman"/>
        </w:rPr>
      </w:pPr>
      <w:r w:rsidRPr="00B03B95">
        <w:rPr>
          <w:rStyle w:val="EndnoteReference"/>
          <w:rFonts w:ascii="Times Ext Roman" w:hAnsi="Times Ext Roman" w:cs="Times Ext Roman"/>
        </w:rPr>
        <w:endnoteRef/>
      </w:r>
      <w:proofErr w:type="gramStart"/>
      <w:r w:rsidRPr="00B03B95">
        <w:rPr>
          <w:rFonts w:ascii="Times Ext Roman" w:hAnsi="Times Ext Roman" w:cs="Times Ext Roman"/>
        </w:rPr>
        <w:t xml:space="preserve">Bill </w:t>
      </w:r>
      <w:proofErr w:type="spellStart"/>
      <w:r w:rsidRPr="00B03B95">
        <w:rPr>
          <w:rFonts w:ascii="Times Ext Roman" w:hAnsi="Times Ext Roman" w:cs="Times Ext Roman"/>
        </w:rPr>
        <w:t>Roggio</w:t>
      </w:r>
      <w:proofErr w:type="spellEnd"/>
      <w:r w:rsidRPr="00B03B95">
        <w:rPr>
          <w:rFonts w:ascii="Times Ext Roman" w:hAnsi="Times Ext Roman" w:cs="Times Ext Roman"/>
        </w:rPr>
        <w:t xml:space="preserve">, “Jihadists Seek to Open New Front in Burma,” </w:t>
      </w:r>
      <w:r w:rsidRPr="00B03B95">
        <w:rPr>
          <w:rFonts w:ascii="Times Ext Roman" w:hAnsi="Times Ext Roman" w:cs="Times Ext Roman"/>
          <w:i/>
        </w:rPr>
        <w:t>Long War Journal</w:t>
      </w:r>
      <w:r w:rsidRPr="00B03B95">
        <w:rPr>
          <w:rFonts w:ascii="Times Ext Roman" w:hAnsi="Times Ext Roman" w:cs="Times Ext Roman"/>
        </w:rPr>
        <w:t xml:space="preserve"> (July 15, 2013), at </w:t>
      </w:r>
      <w:hyperlink r:id="rId3" w:history="1">
        <w:r w:rsidRPr="00B03B95">
          <w:rPr>
            <w:rStyle w:val="Hyperlink"/>
            <w:rFonts w:ascii="Times Ext Roman" w:hAnsi="Times Ext Roman" w:cs="Times Ext Roman"/>
          </w:rPr>
          <w:t>www.longwarjournal.org</w:t>
        </w:r>
      </w:hyperlink>
      <w:r w:rsidRPr="00B03B95">
        <w:rPr>
          <w:rFonts w:ascii="Times Ext Roman" w:hAnsi="Times Ext Roman" w:cs="Times Ext Roman"/>
        </w:rPr>
        <w:t>, accessed September 23, 2013.</w:t>
      </w:r>
      <w:proofErr w:type="gramEnd"/>
      <w:r w:rsidRPr="00B03B95">
        <w:rPr>
          <w:rFonts w:ascii="Times Ext Roman" w:hAnsi="Times Ext Roman" w:cs="Times Ext Roman"/>
        </w:rP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0E2" w:rsidRDefault="00B270E2" w:rsidP="00B270E2">
      <w:r>
        <w:separator/>
      </w:r>
    </w:p>
  </w:footnote>
  <w:footnote w:type="continuationSeparator" w:id="0">
    <w:p w:rsidR="00B270E2" w:rsidRDefault="00B270E2" w:rsidP="00B270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39"/>
  <w:proofState w:spelling="clean" w:grammar="clean"/>
  <w:defaultTabStop w:val="720"/>
  <w:characterSpacingControl w:val="doNotCompress"/>
  <w:footnotePr>
    <w:footnote w:id="-1"/>
    <w:footnote w:id="0"/>
  </w:footnotePr>
  <w:endnotePr>
    <w:numFmt w:val="decimal"/>
    <w:endnote w:id="-1"/>
    <w:endnote w:id="0"/>
  </w:endnotePr>
  <w:compat/>
  <w:rsids>
    <w:rsidRoot w:val="00B270E2"/>
    <w:rsid w:val="000475EA"/>
    <w:rsid w:val="00065063"/>
    <w:rsid w:val="00214EF6"/>
    <w:rsid w:val="005A149C"/>
    <w:rsid w:val="005E0B56"/>
    <w:rsid w:val="006674F0"/>
    <w:rsid w:val="008A0219"/>
    <w:rsid w:val="00B03B95"/>
    <w:rsid w:val="00B270E2"/>
    <w:rsid w:val="00BA4DAD"/>
    <w:rsid w:val="00F317B5"/>
    <w:rsid w:val="00F72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0E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70E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nhideWhenUsed/>
    <w:rsid w:val="00B270E2"/>
    <w:rPr>
      <w:color w:val="0000FF"/>
      <w:u w:val="single"/>
    </w:rPr>
  </w:style>
  <w:style w:type="character" w:styleId="Emphasis">
    <w:name w:val="Emphasis"/>
    <w:basedOn w:val="DefaultParagraphFont"/>
    <w:uiPriority w:val="20"/>
    <w:qFormat/>
    <w:rsid w:val="00B270E2"/>
    <w:rPr>
      <w:i/>
      <w:iCs/>
    </w:rPr>
  </w:style>
  <w:style w:type="paragraph" w:styleId="EndnoteText">
    <w:name w:val="endnote text"/>
    <w:basedOn w:val="Normal"/>
    <w:link w:val="EndnoteTextChar"/>
    <w:rsid w:val="00B270E2"/>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B270E2"/>
    <w:rPr>
      <w:rFonts w:ascii="Times New Roman" w:eastAsia="Times New Roman" w:hAnsi="Times New Roman" w:cs="Times New Roman"/>
      <w:sz w:val="20"/>
      <w:szCs w:val="20"/>
    </w:rPr>
  </w:style>
  <w:style w:type="character" w:styleId="EndnoteReference">
    <w:name w:val="endnote reference"/>
    <w:basedOn w:val="DefaultParagraphFont"/>
    <w:semiHidden/>
    <w:rsid w:val="00B270E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www.longwarjournal.org" TargetMode="External"/><Relationship Id="rId2" Type="http://schemas.openxmlformats.org/officeDocument/2006/relationships/hyperlink" Target="http://www.massviolence.org/Burma-Myanmar" TargetMode="External"/><Relationship Id="rId1" Type="http://schemas.openxmlformats.org/officeDocument/2006/relationships/hyperlink" Target="http://www.massviolence.org/Burma-Myan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8A740-7E37-40D2-BDE8-293510B4E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2109</Words>
  <Characters>12024</Characters>
  <Application>Microsoft Office Word</Application>
  <DocSecurity>0</DocSecurity>
  <Lines>100</Lines>
  <Paragraphs>28</Paragraphs>
  <ScaleCrop>false</ScaleCrop>
  <Company>Hewlett-Packard</Company>
  <LinksUpToDate>false</LinksUpToDate>
  <CharactersWithSpaces>14105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nickgier</dc:creator>
  <cp:lastModifiedBy>nickgier</cp:lastModifiedBy>
  <cp:revision>2</cp:revision>
  <dcterms:created xsi:type="dcterms:W3CDTF">2013-10-01T18:51:00Z</dcterms:created>
  <dcterms:modified xsi:type="dcterms:W3CDTF">2013-10-01T18:51:00Z</dcterms:modified>
</cp:coreProperties>
</file>