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E70" w:rsidRDefault="00CA77A7">
      <w:pPr>
        <w:jc w:val="center"/>
        <w:rPr>
          <w:b/>
          <w:bCs/>
          <w:sz w:val="28"/>
          <w:szCs w:val="28"/>
        </w:rPr>
      </w:pPr>
      <w:r>
        <w:rPr>
          <w:b/>
          <w:bCs/>
          <w:sz w:val="28"/>
          <w:szCs w:val="28"/>
        </w:rPr>
        <w:t>Insurance and Surety Committee</w:t>
      </w:r>
    </w:p>
    <w:p w:rsidR="005C1E70" w:rsidRDefault="00CA77A7">
      <w:pPr>
        <w:jc w:val="center"/>
        <w:rPr>
          <w:sz w:val="28"/>
          <w:szCs w:val="28"/>
        </w:rPr>
      </w:pPr>
      <w:r>
        <w:rPr>
          <w:b/>
          <w:bCs/>
          <w:sz w:val="28"/>
          <w:szCs w:val="28"/>
        </w:rPr>
        <w:t>Memorandum of Committee Minutes</w:t>
      </w:r>
    </w:p>
    <w:p w:rsidR="005C1E70" w:rsidRDefault="005C1E70">
      <w:pPr>
        <w:jc w:val="center"/>
      </w:pPr>
    </w:p>
    <w:p w:rsidR="005C1E70" w:rsidRDefault="00CA77A7">
      <w:pPr>
        <w:tabs>
          <w:tab w:val="left" w:pos="-1440"/>
        </w:tabs>
        <w:ind w:left="1440" w:hanging="1440"/>
        <w:jc w:val="both"/>
      </w:pPr>
      <w:r>
        <w:t>To:</w:t>
      </w:r>
      <w:r>
        <w:tab/>
        <w:t>All Insurance and Surety Committee Members</w:t>
      </w:r>
    </w:p>
    <w:p w:rsidR="005C1E70" w:rsidRDefault="00CA77A7">
      <w:pPr>
        <w:ind w:left="1440"/>
        <w:jc w:val="both"/>
      </w:pPr>
      <w:r>
        <w:t>The Florida Bar: Real Property, Probate and Trust Law Section</w:t>
      </w:r>
    </w:p>
    <w:p w:rsidR="005C1E70" w:rsidRDefault="005C1E70">
      <w:pPr>
        <w:jc w:val="both"/>
      </w:pPr>
    </w:p>
    <w:p w:rsidR="005C1E70" w:rsidRDefault="00CA77A7">
      <w:pPr>
        <w:tabs>
          <w:tab w:val="left" w:pos="-1440"/>
        </w:tabs>
        <w:ind w:left="1440" w:hanging="1440"/>
        <w:jc w:val="both"/>
      </w:pPr>
      <w:r>
        <w:t>From:</w:t>
      </w:r>
      <w:r>
        <w:tab/>
        <w:t>Mariela Malfeld</w:t>
      </w:r>
    </w:p>
    <w:p w:rsidR="005C1E70" w:rsidRDefault="005C1E70">
      <w:pPr>
        <w:jc w:val="both"/>
      </w:pPr>
    </w:p>
    <w:p w:rsidR="005C1E70" w:rsidRDefault="00CA77A7">
      <w:pPr>
        <w:tabs>
          <w:tab w:val="left" w:pos="-1440"/>
        </w:tabs>
        <w:ind w:left="1440" w:hanging="1440"/>
        <w:jc w:val="both"/>
      </w:pPr>
      <w:r>
        <w:t>Re:</w:t>
      </w:r>
      <w:r>
        <w:tab/>
        <w:t xml:space="preserve">Meeting Minutes – Insurance and Surety Committee – Monthly Telephone Conference – </w:t>
      </w:r>
      <w:r w:rsidR="00F14977">
        <w:t>October 15</w:t>
      </w:r>
      <w:r>
        <w:t>, 2018</w:t>
      </w:r>
    </w:p>
    <w:p w:rsidR="005C1E70" w:rsidRDefault="00CA77A7">
      <w:pPr>
        <w:pStyle w:val="BodyTextIndent"/>
        <w:ind w:firstLine="0"/>
      </w:pPr>
      <w:r>
        <w:t>******************************************************************************</w:t>
      </w:r>
    </w:p>
    <w:p w:rsidR="005C1E70" w:rsidRDefault="005C1E70">
      <w:pPr>
        <w:jc w:val="both"/>
        <w:rPr>
          <w:b/>
          <w:u w:val="single"/>
        </w:rPr>
      </w:pPr>
    </w:p>
    <w:p w:rsidR="005C1E70" w:rsidRDefault="00CA77A7">
      <w:pPr>
        <w:keepNext/>
        <w:spacing w:after="240"/>
        <w:jc w:val="both"/>
      </w:pPr>
      <w:r>
        <w:rPr>
          <w:b/>
          <w:u w:val="single"/>
        </w:rPr>
        <w:t>1. Opening:</w:t>
      </w:r>
      <w:r>
        <w:t xml:space="preserve"> </w:t>
      </w:r>
    </w:p>
    <w:p w:rsidR="005C1E70" w:rsidRDefault="00F14977">
      <w:pPr>
        <w:spacing w:after="240"/>
        <w:ind w:firstLine="720"/>
        <w:jc w:val="both"/>
      </w:pPr>
      <w:r>
        <w:t xml:space="preserve">Michael Meyer </w:t>
      </w:r>
      <w:r w:rsidR="00CA77A7">
        <w:t xml:space="preserve">called the meeting to order at 12:04 PM.  </w:t>
      </w:r>
    </w:p>
    <w:p w:rsidR="005C1E70" w:rsidRDefault="00CA77A7">
      <w:pPr>
        <w:keepNext/>
        <w:spacing w:after="240"/>
        <w:jc w:val="both"/>
        <w:rPr>
          <w:b/>
          <w:u w:val="single"/>
        </w:rPr>
      </w:pPr>
      <w:r>
        <w:rPr>
          <w:b/>
          <w:u w:val="single"/>
        </w:rPr>
        <w:t>2. Approval of Minutes:</w:t>
      </w:r>
    </w:p>
    <w:p w:rsidR="005C1E70" w:rsidRDefault="00CA77A7">
      <w:pPr>
        <w:keepNext/>
        <w:spacing w:after="240"/>
        <w:jc w:val="both"/>
      </w:pPr>
      <w:r>
        <w:tab/>
        <w:t xml:space="preserve">Meeting minutes from </w:t>
      </w:r>
      <w:r w:rsidR="00F14977">
        <w:t>September 10, 2018</w:t>
      </w:r>
      <w:r>
        <w:t xml:space="preserve"> were approved.  </w:t>
      </w:r>
    </w:p>
    <w:p w:rsidR="005C1E70" w:rsidRPr="00DA50B1" w:rsidRDefault="00CA77A7">
      <w:pPr>
        <w:keepNext/>
        <w:spacing w:after="240"/>
        <w:jc w:val="both"/>
        <w:rPr>
          <w:b/>
          <w:u w:val="single"/>
        </w:rPr>
      </w:pPr>
      <w:r w:rsidRPr="00DA50B1">
        <w:rPr>
          <w:b/>
          <w:u w:val="single"/>
        </w:rPr>
        <w:t xml:space="preserve">3. </w:t>
      </w:r>
      <w:r w:rsidRPr="00DA50B1">
        <w:rPr>
          <w:b/>
          <w:i/>
          <w:u w:val="single"/>
        </w:rPr>
        <w:t>Insurance Matters!</w:t>
      </w:r>
      <w:r w:rsidRPr="00DA50B1">
        <w:rPr>
          <w:b/>
          <w:u w:val="single"/>
        </w:rPr>
        <w:t xml:space="preserve"> Newsletter:</w:t>
      </w:r>
    </w:p>
    <w:p w:rsidR="005C1E70" w:rsidRPr="00DA50B1" w:rsidRDefault="00CA77A7">
      <w:pPr>
        <w:tabs>
          <w:tab w:val="left" w:pos="4590"/>
        </w:tabs>
        <w:spacing w:after="240"/>
        <w:ind w:firstLine="720"/>
        <w:jc w:val="both"/>
      </w:pPr>
      <w:r w:rsidRPr="00DA50B1">
        <w:t xml:space="preserve">Next issue will be distributed at the Executive Council Meeting </w:t>
      </w:r>
      <w:r w:rsidR="00DA50B1" w:rsidRPr="00DA50B1">
        <w:t>at the Four Season</w:t>
      </w:r>
      <w:r w:rsidRPr="00DA50B1">
        <w:t>s</w:t>
      </w:r>
      <w:r w:rsidR="00DA50B1" w:rsidRPr="00DA50B1">
        <w:t xml:space="preserve"> in Orlando, Florida</w:t>
      </w:r>
      <w:r w:rsidRPr="00DA50B1">
        <w:t xml:space="preserve">, </w:t>
      </w:r>
      <w:r w:rsidR="00DA50B1" w:rsidRPr="00DA50B1">
        <w:t>December 5-9</w:t>
      </w:r>
      <w:r w:rsidRPr="00DA50B1">
        <w:t xml:space="preserve">, 2018. Please let </w:t>
      </w:r>
      <w:r w:rsidR="005C6F41">
        <w:t xml:space="preserve">Cindi Beissel </w:t>
      </w:r>
      <w:r w:rsidRPr="00DA50B1">
        <w:t>and/or Mariela Malfeld if you have any topics you would like to see covered or articles you would like to submit.</w:t>
      </w:r>
    </w:p>
    <w:p w:rsidR="005C1E70" w:rsidRPr="00CA77A7" w:rsidRDefault="00CA77A7">
      <w:pPr>
        <w:keepNext/>
        <w:spacing w:after="240"/>
        <w:jc w:val="both"/>
      </w:pPr>
      <w:r w:rsidRPr="00CA77A7">
        <w:rPr>
          <w:b/>
          <w:u w:val="single"/>
        </w:rPr>
        <w:t xml:space="preserve">4. Upcoming CLE  </w:t>
      </w:r>
    </w:p>
    <w:p w:rsidR="005C1E70" w:rsidRDefault="00A70F57" w:rsidP="00711339">
      <w:pPr>
        <w:pStyle w:val="ListParagraph"/>
        <w:ind w:left="0" w:firstLine="720"/>
      </w:pPr>
      <w:r w:rsidRPr="00A70F57">
        <w:t>O</w:t>
      </w:r>
      <w:r w:rsidR="00711339">
        <w:t>n our November 19, 2018, meeting, Michael Meyer will provide an insurance case law update on various cases concerning property insurance.</w:t>
      </w:r>
    </w:p>
    <w:p w:rsidR="00711339" w:rsidRDefault="00711339" w:rsidP="00711339">
      <w:pPr>
        <w:pStyle w:val="ListParagraph"/>
        <w:ind w:left="0" w:firstLine="720"/>
      </w:pPr>
    </w:p>
    <w:p w:rsidR="00711339" w:rsidRPr="00A70F57" w:rsidRDefault="00711339" w:rsidP="00711339">
      <w:pPr>
        <w:pStyle w:val="ListParagraph"/>
        <w:ind w:left="0" w:firstLine="720"/>
      </w:pPr>
      <w:r>
        <w:t>CLE Credits for the first half of 2018 were previously circulated, and it is anticipated that the rest of this year’s CLE Credits will be obtained and circulated to the Committee by the end of this year (pending the holidays).</w:t>
      </w:r>
      <w:bookmarkStart w:id="0" w:name="_GoBack"/>
      <w:bookmarkEnd w:id="0"/>
    </w:p>
    <w:p w:rsidR="005C1E70" w:rsidRPr="00302501" w:rsidRDefault="005C1E70">
      <w:pPr>
        <w:rPr>
          <w:highlight w:val="yellow"/>
        </w:rPr>
      </w:pPr>
    </w:p>
    <w:p w:rsidR="005C1E70" w:rsidRDefault="00CA77A7">
      <w:pPr>
        <w:spacing w:after="240"/>
        <w:ind w:firstLine="720"/>
        <w:jc w:val="both"/>
      </w:pPr>
      <w:r w:rsidRPr="00CA77A7">
        <w:t>Please contact Michael Meyer if you would like to present after the Insurance 101 series is completed or have topic suggestions for June, July, and August 2018 CLE.</w:t>
      </w:r>
    </w:p>
    <w:p w:rsidR="005C1E70" w:rsidRDefault="00CA77A7">
      <w:pPr>
        <w:keepNext/>
        <w:spacing w:after="240"/>
        <w:jc w:val="both"/>
      </w:pPr>
      <w:r>
        <w:rPr>
          <w:b/>
          <w:u w:val="single"/>
        </w:rPr>
        <w:t>6. CLE Presentation (12:0</w:t>
      </w:r>
      <w:r w:rsidR="00F14977">
        <w:rPr>
          <w:b/>
          <w:u w:val="single"/>
        </w:rPr>
        <w:t>8</w:t>
      </w:r>
      <w:r>
        <w:rPr>
          <w:b/>
          <w:u w:val="single"/>
        </w:rPr>
        <w:t xml:space="preserve"> PM – 1:</w:t>
      </w:r>
      <w:r w:rsidR="00476FCB">
        <w:rPr>
          <w:b/>
          <w:u w:val="single"/>
        </w:rPr>
        <w:t>00</w:t>
      </w:r>
      <w:r>
        <w:rPr>
          <w:b/>
          <w:u w:val="single"/>
        </w:rPr>
        <w:t xml:space="preserve"> PM):</w:t>
      </w:r>
    </w:p>
    <w:p w:rsidR="005C1E70" w:rsidRDefault="00F14977" w:rsidP="00526D2C">
      <w:pPr>
        <w:spacing w:before="100" w:beforeAutospacing="1" w:after="100" w:afterAutospacing="1"/>
        <w:ind w:firstLine="720"/>
        <w:jc w:val="both"/>
        <w:rPr>
          <w:color w:val="000000"/>
        </w:rPr>
      </w:pPr>
      <w:r w:rsidRPr="00D41E00">
        <w:rPr>
          <w:b/>
        </w:rPr>
        <w:t>Workers’ Compensation and Related Issues</w:t>
      </w:r>
      <w:r>
        <w:rPr>
          <w:bCs/>
          <w:iCs/>
        </w:rPr>
        <w:t xml:space="preserve"> </w:t>
      </w:r>
      <w:r w:rsidR="00CA77A7">
        <w:rPr>
          <w:bCs/>
          <w:iCs/>
        </w:rPr>
        <w:t xml:space="preserve">presented by </w:t>
      </w:r>
      <w:r w:rsidR="00526D2C">
        <w:rPr>
          <w:b/>
          <w:bCs/>
          <w:color w:val="000000"/>
        </w:rPr>
        <w:t>William M. Zachry</w:t>
      </w:r>
      <w:r w:rsidR="00CA77A7">
        <w:rPr>
          <w:color w:val="000000"/>
        </w:rPr>
        <w:t xml:space="preserve">, </w:t>
      </w:r>
      <w:r w:rsidR="00526D2C">
        <w:rPr>
          <w:color w:val="000000"/>
        </w:rPr>
        <w:t>Senior Fellow Sedgwick Institute, San Francisco, CA</w:t>
      </w:r>
      <w:r w:rsidR="00CA77A7">
        <w:rPr>
          <w:color w:val="000000"/>
        </w:rPr>
        <w:t xml:space="preserve">.  </w:t>
      </w:r>
    </w:p>
    <w:p w:rsidR="005C1E70" w:rsidRDefault="005C1E70">
      <w:pPr>
        <w:spacing w:before="100" w:beforeAutospacing="1" w:after="100" w:afterAutospacing="1"/>
        <w:ind w:firstLine="720"/>
      </w:pPr>
    </w:p>
    <w:p w:rsidR="005C1E70" w:rsidRDefault="00CA77A7">
      <w:pPr>
        <w:pStyle w:val="Informal1"/>
        <w:spacing w:after="240"/>
      </w:pPr>
      <w:r>
        <w:rPr>
          <w:b/>
          <w:u w:val="single"/>
        </w:rPr>
        <w:t>7. Closing:</w:t>
      </w:r>
      <w:r>
        <w:t xml:space="preserve"> </w:t>
      </w:r>
    </w:p>
    <w:p w:rsidR="005C1E70" w:rsidRDefault="00CA77A7">
      <w:pPr>
        <w:ind w:firstLine="720"/>
        <w:jc w:val="both"/>
      </w:pPr>
      <w:r>
        <w:lastRenderedPageBreak/>
        <w:t>The meeting was adjourned at 1:0</w:t>
      </w:r>
      <w:r w:rsidR="00EA2D9B">
        <w:t>2</w:t>
      </w:r>
      <w:r>
        <w:t xml:space="preserve"> P.M.</w:t>
      </w:r>
    </w:p>
    <w:sectPr w:rsidR="005C1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3BA" w:rsidRDefault="005F13BA">
      <w:r>
        <w:separator/>
      </w:r>
    </w:p>
  </w:endnote>
  <w:endnote w:type="continuationSeparator" w:id="0">
    <w:p w:rsidR="005F13BA" w:rsidRDefault="005F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3BA" w:rsidRDefault="005F13BA">
      <w:r>
        <w:separator/>
      </w:r>
    </w:p>
  </w:footnote>
  <w:footnote w:type="continuationSeparator" w:id="0">
    <w:p w:rsidR="005F13BA" w:rsidRDefault="005F1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D3759"/>
    <w:multiLevelType w:val="hybridMultilevel"/>
    <w:tmpl w:val="2CEA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55F54"/>
    <w:multiLevelType w:val="hybridMultilevel"/>
    <w:tmpl w:val="4B52008A"/>
    <w:lvl w:ilvl="0" w:tplc="FA123D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70"/>
    <w:rsid w:val="00005FC3"/>
    <w:rsid w:val="00302501"/>
    <w:rsid w:val="00476FCB"/>
    <w:rsid w:val="004F6A78"/>
    <w:rsid w:val="00526D2C"/>
    <w:rsid w:val="005C1E70"/>
    <w:rsid w:val="005C6F41"/>
    <w:rsid w:val="005F13BA"/>
    <w:rsid w:val="00711339"/>
    <w:rsid w:val="008A2E5B"/>
    <w:rsid w:val="0092115B"/>
    <w:rsid w:val="009230EE"/>
    <w:rsid w:val="00A70F57"/>
    <w:rsid w:val="00CA77A7"/>
    <w:rsid w:val="00DA50B1"/>
    <w:rsid w:val="00EA2D9B"/>
    <w:rsid w:val="00F1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E4440"/>
  <w15:docId w15:val="{1ABCB198-02FB-4AD7-853C-8B7C28A1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Batang" w:hAnsi="Tahoma" w:cs="Tahoma"/>
      <w:sz w:val="16"/>
      <w:szCs w:val="16"/>
    </w:rPr>
  </w:style>
  <w:style w:type="character" w:customStyle="1" w:styleId="zzmpTrailerItem">
    <w:name w:val="zzmpTrailerItem"/>
    <w:basedOn w:val="DefaultParagraphFont"/>
    <w:rsid w:val="00DA50B1"/>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CF</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Heckert</dc:creator>
  <cp:keywords/>
  <dc:description/>
  <cp:lastModifiedBy>Meyer, Michael</cp:lastModifiedBy>
  <cp:revision>3</cp:revision>
  <cp:lastPrinted>2018-04-16T15:54:00Z</cp:lastPrinted>
  <dcterms:created xsi:type="dcterms:W3CDTF">2018-11-19T14:03:00Z</dcterms:created>
  <dcterms:modified xsi:type="dcterms:W3CDTF">2018-11-19T14:08:00Z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114192339.1</vt:lpwstr>
  </property>
</Properties>
</file>