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2088"/>
        <w:gridCol w:w="2088"/>
        <w:gridCol w:w="2088"/>
        <w:gridCol w:w="1044"/>
        <w:gridCol w:w="3132"/>
      </w:tblGrid>
      <w:tr>
        <w:tc>
          <w:tcPr>
            <w:tcW w:w="10440" w:type="dxa"/>
            <w:gridSpan w:val="5"/>
            <w:shd w:val="pct10" w:color="auto" w:fill="auto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  <w:shd w:val="pct10" w:color="auto" w:fill="auto"/>
          </w:tcPr>
          <w:p>
            <w:pPr>
              <w:pStyle w:val="Standard1"/>
              <w:rPr>
                <w:b/>
                <w:sz w:val="40"/>
              </w:rPr>
            </w:pPr>
            <w:bookmarkStart w:id="0" w:name="AgendaTitle" w:colFirst="0" w:colLast="0"/>
            <w:r>
              <w:rPr>
                <w:b/>
                <w:sz w:val="40"/>
              </w:rPr>
              <w:t>Insurance &amp; Surety Committee</w:t>
            </w:r>
          </w:p>
        </w:tc>
        <w:tc>
          <w:tcPr>
            <w:tcW w:w="6264" w:type="dxa"/>
            <w:gridSpan w:val="3"/>
            <w:shd w:val="pct10" w:color="auto" w:fill="auto"/>
          </w:tcPr>
          <w:p>
            <w:pPr>
              <w:pStyle w:val="Standard1"/>
              <w:spacing w:before="0" w:after="0"/>
              <w:rPr>
                <w:b/>
                <w:sz w:val="24"/>
              </w:rPr>
            </w:pPr>
            <w:bookmarkStart w:id="1" w:name="Logistics"/>
            <w:bookmarkEnd w:id="1"/>
            <w:r>
              <w:rPr>
                <w:b/>
                <w:sz w:val="24"/>
              </w:rPr>
              <w:t>July 15, 2013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1 Hour, 20 Minutes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Telephone Conference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Dial-in: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888-376-5050; Participant Code: 8425484201#; Moderator Code: 13137# </w:t>
            </w:r>
            <w:r>
              <w:rPr>
                <w:b/>
                <w:sz w:val="24"/>
              </w:rPr>
              <w:t>(Moderator does not input passcode)</w:t>
            </w:r>
          </w:p>
        </w:tc>
      </w:tr>
      <w:bookmarkEnd w:id="0"/>
      <w:tr>
        <w:tc>
          <w:tcPr>
            <w:tcW w:w="10440" w:type="dxa"/>
            <w:gridSpan w:val="5"/>
            <w:tcBorders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nil"/>
            </w:tcBorders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bookmarkStart w:id="2" w:name="Names" w:colFirst="0" w:colLast="4"/>
            <w:r>
              <w:t>Meeting called by: Cary Wright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>
            <w:r>
              <w:t>Type of meeting: Monthly Telephone Conference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 xml:space="preserve">Facilitator: </w:t>
            </w:r>
          </w:p>
          <w:p>
            <w:r>
              <w:t>Cary Wright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>
            <w:r>
              <w:t xml:space="preserve">Note taker: </w:t>
            </w:r>
          </w:p>
          <w:p>
            <w:r>
              <w:t>Scott Pence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Timekeeper: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/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bookmarkEnd w:id="2"/>
      <w:tr>
        <w:tc>
          <w:tcPr>
            <w:tcW w:w="10440" w:type="dxa"/>
            <w:gridSpan w:val="5"/>
            <w:tcBorders>
              <w:bottom w:val="double" w:sz="6" w:space="0" w:color="auto"/>
            </w:tcBorders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bookmarkStart w:id="3" w:name="Attendees" w:colFirst="0" w:colLast="2"/>
            <w:r>
              <w:t>Attendees: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Please read: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Please bring: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bookmarkEnd w:id="3"/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36"/>
              </w:rPr>
            </w:pPr>
            <w:bookmarkStart w:id="4" w:name="Topics"/>
            <w:bookmarkEnd w:id="4"/>
            <w:r>
              <w:rPr>
                <w:b/>
                <w:sz w:val="36"/>
              </w:rPr>
              <w:t>Agenda</w:t>
            </w: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Introduction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Status of Newsletter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Scott Pence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Status of CLE Presentations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Michael Meyer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Update on section 627.4137 proposed legislation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Fred Dudley/Sanjay Kurian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Website Update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Wright/Scott Pence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Membership Subcommittee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Sponsorship Opportunities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Executive Council Meeting at The Breakers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New Business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CLE Presentation - Bruce Partington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Michael Meyer/Bruce Partington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50</w:t>
            </w: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24"/>
              </w:rPr>
            </w:pPr>
            <w:bookmarkStart w:id="5" w:name="AdditionalInformation"/>
            <w:bookmarkEnd w:id="5"/>
            <w:r>
              <w:rPr>
                <w:b/>
                <w:sz w:val="24"/>
              </w:rPr>
              <w:t>Additional Information</w:t>
            </w: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rPr>
          <w:cantSplit/>
        </w:trP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</w:tbl>
    <w:p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2"/>
        <w:gridCol w:w="1746"/>
        <w:gridCol w:w="2088"/>
        <w:gridCol w:w="2088"/>
        <w:gridCol w:w="388"/>
        <w:gridCol w:w="656"/>
        <w:gridCol w:w="1868"/>
        <w:gridCol w:w="1264"/>
      </w:tblGrid>
      <w:tr>
        <w:tc>
          <w:tcPr>
            <w:tcW w:w="10440" w:type="dxa"/>
            <w:gridSpan w:val="8"/>
            <w:shd w:val="pct10" w:color="auto" w:fill="auto"/>
          </w:tcPr>
          <w:p>
            <w:pPr>
              <w:pStyle w:val="Standard1"/>
            </w:pPr>
            <w:bookmarkStart w:id="6" w:name="MinuteTopic" w:colFirst="0" w:colLast="0"/>
          </w:p>
        </w:tc>
      </w:tr>
      <w:tr>
        <w:tc>
          <w:tcPr>
            <w:tcW w:w="4176" w:type="dxa"/>
            <w:gridSpan w:val="3"/>
            <w:shd w:val="pct10" w:color="auto" w:fill="auto"/>
          </w:tcPr>
          <w:p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>Insurance &amp; Surety Committee</w:t>
            </w:r>
          </w:p>
        </w:tc>
        <w:tc>
          <w:tcPr>
            <w:tcW w:w="6264" w:type="dxa"/>
            <w:gridSpan w:val="5"/>
            <w:shd w:val="pct10" w:color="auto" w:fill="auto"/>
          </w:tcPr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July 15, 2013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1 Hour, 20 Minutes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Telephone Conference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Dial-in: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Passcode: 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Moderator Code (moderator does not input passcode)</w:t>
            </w:r>
          </w:p>
        </w:tc>
      </w:tr>
      <w:tr>
        <w:tc>
          <w:tcPr>
            <w:tcW w:w="10440" w:type="dxa"/>
            <w:gridSpan w:val="8"/>
            <w:tcBorders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8"/>
            <w:tcBorders>
              <w:top w:val="nil"/>
            </w:tcBorders>
          </w:tcPr>
          <w:p>
            <w:pPr>
              <w:pStyle w:val="Standard1"/>
            </w:pPr>
          </w:p>
        </w:tc>
      </w:tr>
      <w:tr>
        <w:tc>
          <w:tcPr>
            <w:tcW w:w="2088" w:type="dxa"/>
            <w:gridSpan w:val="2"/>
          </w:tcPr>
          <w:p>
            <w:r>
              <w:t>Meeting called by: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>
            <w:r>
              <w:t>Type of meeting:</w:t>
            </w:r>
          </w:p>
        </w:tc>
        <w:tc>
          <w:tcPr>
            <w:tcW w:w="4176" w:type="dxa"/>
            <w:gridSpan w:val="4"/>
          </w:tcPr>
          <w:p>
            <w:pPr>
              <w:pStyle w:val="Standard1"/>
            </w:pPr>
          </w:p>
        </w:tc>
      </w:tr>
      <w:tr>
        <w:tc>
          <w:tcPr>
            <w:tcW w:w="2088" w:type="dxa"/>
            <w:gridSpan w:val="2"/>
          </w:tcPr>
          <w:p>
            <w:r>
              <w:t>Facilitator: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>
            <w:r>
              <w:t>Note taker:</w:t>
            </w:r>
          </w:p>
        </w:tc>
        <w:tc>
          <w:tcPr>
            <w:tcW w:w="4176" w:type="dxa"/>
            <w:gridSpan w:val="4"/>
          </w:tcPr>
          <w:p>
            <w:pPr>
              <w:pStyle w:val="Standard1"/>
            </w:pPr>
          </w:p>
        </w:tc>
      </w:tr>
      <w:tr>
        <w:tc>
          <w:tcPr>
            <w:tcW w:w="2088" w:type="dxa"/>
            <w:gridSpan w:val="2"/>
          </w:tcPr>
          <w:p>
            <w:r>
              <w:t>Timekeeper: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/>
        </w:tc>
        <w:tc>
          <w:tcPr>
            <w:tcW w:w="4176" w:type="dxa"/>
            <w:gridSpan w:val="4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8"/>
            <w:tcBorders>
              <w:bottom w:val="double" w:sz="6" w:space="0" w:color="auto"/>
            </w:tcBorders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8"/>
          </w:tcPr>
          <w:p>
            <w:pPr>
              <w:pStyle w:val="Standard1"/>
            </w:pPr>
          </w:p>
        </w:tc>
      </w:tr>
      <w:tr>
        <w:tc>
          <w:tcPr>
            <w:tcW w:w="2088" w:type="dxa"/>
            <w:gridSpan w:val="2"/>
          </w:tcPr>
          <w:p>
            <w:r>
              <w:t>Attendees:</w:t>
            </w:r>
          </w:p>
        </w:tc>
        <w:tc>
          <w:tcPr>
            <w:tcW w:w="8352" w:type="dxa"/>
            <w:gridSpan w:val="6"/>
          </w:tcPr>
          <w:p>
            <w:pPr>
              <w:pStyle w:val="Standard1"/>
            </w:pPr>
          </w:p>
        </w:tc>
      </w:tr>
      <w:tr>
        <w:tc>
          <w:tcPr>
            <w:tcW w:w="2088" w:type="dxa"/>
            <w:gridSpan w:val="2"/>
          </w:tcPr>
          <w:p>
            <w:r>
              <w:t>Please read:</w:t>
            </w:r>
          </w:p>
        </w:tc>
        <w:tc>
          <w:tcPr>
            <w:tcW w:w="8352" w:type="dxa"/>
            <w:gridSpan w:val="6"/>
          </w:tcPr>
          <w:p>
            <w:pPr>
              <w:pStyle w:val="Standard1"/>
            </w:pPr>
          </w:p>
        </w:tc>
      </w:tr>
      <w:tr>
        <w:tc>
          <w:tcPr>
            <w:tcW w:w="2088" w:type="dxa"/>
            <w:gridSpan w:val="2"/>
          </w:tcPr>
          <w:p>
            <w:r>
              <w:t>Please bring:</w:t>
            </w:r>
          </w:p>
        </w:tc>
        <w:tc>
          <w:tcPr>
            <w:tcW w:w="8352" w:type="dxa"/>
            <w:gridSpan w:val="6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8"/>
          </w:tcPr>
          <w:p>
            <w:pPr>
              <w:pStyle w:val="Standard1"/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440" w:type="dxa"/>
            <w:gridSpan w:val="8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36"/>
              </w:rPr>
            </w:pPr>
            <w:r>
              <w:rPr>
                <w:b/>
                <w:sz w:val="36"/>
              </w:rPr>
              <w:t>Agenda</w:t>
            </w:r>
          </w:p>
        </w:tc>
      </w:tr>
      <w:tr>
        <w:tc>
          <w:tcPr>
            <w:tcW w:w="4176" w:type="dxa"/>
            <w:gridSpan w:val="3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bookmarkStart w:id="7" w:name="MinuteItems"/>
            <w:bookmarkStart w:id="8" w:name="MinuteTopicSection"/>
            <w:bookmarkEnd w:id="6"/>
            <w:bookmarkEnd w:id="7"/>
            <w:r>
              <w:rPr>
                <w:b/>
                <w:sz w:val="24"/>
              </w:rPr>
              <w:t>Introduction</w:t>
            </w:r>
          </w:p>
        </w:tc>
        <w:tc>
          <w:tcPr>
            <w:tcW w:w="3132" w:type="dxa"/>
            <w:gridSpan w:val="3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Cary Wright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7"/>
            <w:tcBorders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bookmarkStart w:id="9" w:name="MinuteDiscussion"/>
            <w:bookmarkEnd w:id="9"/>
            <w:r>
              <w:t>Discussion: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bookmarkStart w:id="10" w:name="MinuteConclusion"/>
            <w:bookmarkEnd w:id="10"/>
            <w:r>
              <w:t>Conclusions: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0" w:after="120"/>
            </w:pPr>
          </w:p>
        </w:tc>
        <w:tc>
          <w:tcPr>
            <w:tcW w:w="6310" w:type="dxa"/>
            <w:gridSpan w:val="4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bookmarkStart w:id="11" w:name="MinuteActionItems"/>
            <w:bookmarkEnd w:id="11"/>
            <w:r>
              <w:t>Action items:</w:t>
            </w: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bookmarkStart w:id="12" w:name="MinutePersonResponsible"/>
            <w:bookmarkEnd w:id="12"/>
            <w:r>
              <w:t>Person responsible:</w:t>
            </w:r>
          </w:p>
        </w:tc>
        <w:tc>
          <w:tcPr>
            <w:tcW w:w="1264" w:type="dxa"/>
          </w:tcPr>
          <w:p>
            <w:pPr>
              <w:pStyle w:val="Standard1"/>
              <w:keepNext/>
              <w:spacing w:before="0" w:after="120"/>
            </w:pPr>
            <w:bookmarkStart w:id="13" w:name="MinuteDeadline"/>
            <w:bookmarkEnd w:id="13"/>
            <w:r>
              <w:t>Deadline: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4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</w:tcPr>
          <w:p>
            <w:pPr>
              <w:pStyle w:val="Standard1"/>
              <w:keepNext/>
            </w:pPr>
          </w:p>
        </w:tc>
      </w:tr>
      <w:tr>
        <w:tc>
          <w:tcPr>
            <w:tcW w:w="342" w:type="dxa"/>
            <w:tcBorders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</w:tr>
    </w:tbl>
    <w:p>
      <w:pPr>
        <w:pStyle w:val="Standard1"/>
        <w:rPr>
          <w:b/>
          <w:sz w:val="24"/>
        </w:rPr>
        <w:sectPr>
          <w:footerReference w:type="default" r:id="rId6"/>
          <w:pgSz w:w="12240" w:h="15840" w:code="1"/>
          <w:pgMar w:top="1440" w:right="1008" w:bottom="1440" w:left="1008" w:header="720" w:footer="720" w:gutter="0"/>
          <w:cols w:space="720"/>
        </w:sectPr>
      </w:pPr>
      <w:bookmarkStart w:id="14" w:name="MinuteAdditional"/>
      <w:bookmarkEnd w:id="8"/>
      <w:bookmarkEnd w:id="14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2"/>
        <w:gridCol w:w="3834"/>
        <w:gridCol w:w="2476"/>
        <w:gridCol w:w="656"/>
        <w:gridCol w:w="1868"/>
        <w:gridCol w:w="1264"/>
      </w:tblGrid>
      <w:tr>
        <w:tc>
          <w:tcPr>
            <w:tcW w:w="4176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Status of Newsletter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Scott Pence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Discussion: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Conclusions: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0" w:after="120"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Action items:</w:t>
            </w: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Person responsible:</w:t>
            </w:r>
          </w:p>
        </w:tc>
        <w:tc>
          <w:tcPr>
            <w:tcW w:w="1264" w:type="dxa"/>
          </w:tcPr>
          <w:p>
            <w:pPr>
              <w:pStyle w:val="Standard1"/>
              <w:keepNext/>
              <w:spacing w:before="0" w:after="120"/>
            </w:pPr>
            <w:r>
              <w:t>Deadline: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</w:tcPr>
          <w:p>
            <w:pPr>
              <w:pStyle w:val="Standard1"/>
              <w:keepNext/>
            </w:pPr>
          </w:p>
        </w:tc>
      </w:tr>
      <w:tr>
        <w:tc>
          <w:tcPr>
            <w:tcW w:w="342" w:type="dxa"/>
            <w:tcBorders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</w:tr>
    </w:tbl>
    <w:p>
      <w:pPr>
        <w:pStyle w:val="Standard1"/>
        <w:rPr>
          <w:b/>
          <w:sz w:val="24"/>
        </w:rPr>
        <w:sectPr>
          <w:type w:val="continuous"/>
          <w:pgSz w:w="12240" w:h="15840" w:code="1"/>
          <w:pgMar w:top="1440" w:right="1008" w:bottom="1440" w:left="1008" w:header="720" w:footer="720" w:gutter="0"/>
          <w:cols w:space="72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2"/>
        <w:gridCol w:w="3834"/>
        <w:gridCol w:w="2476"/>
        <w:gridCol w:w="656"/>
        <w:gridCol w:w="1868"/>
        <w:gridCol w:w="1264"/>
      </w:tblGrid>
      <w:tr>
        <w:tc>
          <w:tcPr>
            <w:tcW w:w="4176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Status of CLE Presentations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Michael Meyer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Discussion: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Conclusions: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0" w:after="120"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Action items:</w:t>
            </w: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Person responsible:</w:t>
            </w:r>
          </w:p>
        </w:tc>
        <w:tc>
          <w:tcPr>
            <w:tcW w:w="1264" w:type="dxa"/>
          </w:tcPr>
          <w:p>
            <w:pPr>
              <w:pStyle w:val="Standard1"/>
              <w:keepNext/>
              <w:spacing w:before="0" w:after="120"/>
            </w:pPr>
            <w:r>
              <w:t>Deadline: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</w:tcPr>
          <w:p>
            <w:pPr>
              <w:pStyle w:val="Standard1"/>
              <w:keepNext/>
            </w:pPr>
          </w:p>
        </w:tc>
      </w:tr>
      <w:tr>
        <w:tc>
          <w:tcPr>
            <w:tcW w:w="342" w:type="dxa"/>
            <w:tcBorders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</w:tr>
    </w:tbl>
    <w:p>
      <w:pPr>
        <w:pStyle w:val="Standard1"/>
        <w:rPr>
          <w:b/>
          <w:sz w:val="24"/>
        </w:rPr>
        <w:sectPr>
          <w:type w:val="continuous"/>
          <w:pgSz w:w="12240" w:h="15840" w:code="1"/>
          <w:pgMar w:top="1440" w:right="1008" w:bottom="1440" w:left="1008" w:header="720" w:footer="720" w:gutter="0"/>
          <w:cols w:space="72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2"/>
        <w:gridCol w:w="3834"/>
        <w:gridCol w:w="2476"/>
        <w:gridCol w:w="656"/>
        <w:gridCol w:w="1868"/>
        <w:gridCol w:w="1264"/>
      </w:tblGrid>
      <w:tr>
        <w:tc>
          <w:tcPr>
            <w:tcW w:w="4176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Update on section 627.4137 proposed legislation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Fred Dudley/Sanjay Kurian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Discussion: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Conclusions: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0" w:after="120"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Action items:</w:t>
            </w: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Person responsible:</w:t>
            </w:r>
          </w:p>
        </w:tc>
        <w:tc>
          <w:tcPr>
            <w:tcW w:w="1264" w:type="dxa"/>
          </w:tcPr>
          <w:p>
            <w:pPr>
              <w:pStyle w:val="Standard1"/>
              <w:keepNext/>
              <w:spacing w:before="0" w:after="120"/>
            </w:pPr>
            <w:r>
              <w:t>Deadline: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</w:tcPr>
          <w:p>
            <w:pPr>
              <w:pStyle w:val="Standard1"/>
              <w:keepNext/>
            </w:pPr>
          </w:p>
        </w:tc>
      </w:tr>
      <w:tr>
        <w:tc>
          <w:tcPr>
            <w:tcW w:w="342" w:type="dxa"/>
            <w:tcBorders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</w:tr>
    </w:tbl>
    <w:p>
      <w:pPr>
        <w:pStyle w:val="Standard1"/>
        <w:rPr>
          <w:b/>
          <w:sz w:val="24"/>
        </w:rPr>
        <w:sectPr>
          <w:type w:val="continuous"/>
          <w:pgSz w:w="12240" w:h="15840" w:code="1"/>
          <w:pgMar w:top="1440" w:right="1008" w:bottom="1440" w:left="1008" w:header="720" w:footer="720" w:gutter="0"/>
          <w:cols w:space="72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2"/>
        <w:gridCol w:w="3834"/>
        <w:gridCol w:w="2476"/>
        <w:gridCol w:w="656"/>
        <w:gridCol w:w="1868"/>
        <w:gridCol w:w="1264"/>
      </w:tblGrid>
      <w:tr>
        <w:tc>
          <w:tcPr>
            <w:tcW w:w="4176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Website Update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Cary Wright/Scott Pence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Discussion: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Conclusions: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0" w:after="120"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Action items:</w:t>
            </w: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Person responsible:</w:t>
            </w:r>
          </w:p>
        </w:tc>
        <w:tc>
          <w:tcPr>
            <w:tcW w:w="1264" w:type="dxa"/>
          </w:tcPr>
          <w:p>
            <w:pPr>
              <w:pStyle w:val="Standard1"/>
              <w:keepNext/>
              <w:spacing w:before="0" w:after="120"/>
            </w:pPr>
            <w:r>
              <w:t>Deadline: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</w:tcPr>
          <w:p>
            <w:pPr>
              <w:pStyle w:val="Standard1"/>
              <w:keepNext/>
            </w:pPr>
          </w:p>
        </w:tc>
      </w:tr>
      <w:tr>
        <w:tc>
          <w:tcPr>
            <w:tcW w:w="342" w:type="dxa"/>
            <w:tcBorders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</w:tr>
    </w:tbl>
    <w:p>
      <w:pPr>
        <w:pStyle w:val="Standard1"/>
        <w:rPr>
          <w:b/>
          <w:sz w:val="24"/>
        </w:rPr>
        <w:sectPr>
          <w:type w:val="continuous"/>
          <w:pgSz w:w="12240" w:h="15840" w:code="1"/>
          <w:pgMar w:top="1440" w:right="1008" w:bottom="1440" w:left="1008" w:header="720" w:footer="720" w:gutter="0"/>
          <w:cols w:space="72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2"/>
        <w:gridCol w:w="3834"/>
        <w:gridCol w:w="2476"/>
        <w:gridCol w:w="656"/>
        <w:gridCol w:w="1868"/>
        <w:gridCol w:w="1264"/>
      </w:tblGrid>
      <w:tr>
        <w:tc>
          <w:tcPr>
            <w:tcW w:w="4176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Membership Subcommittee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Cary Wright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Discussion: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Conclusions: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0" w:after="120"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Action items:</w:t>
            </w: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Person responsible:</w:t>
            </w:r>
          </w:p>
        </w:tc>
        <w:tc>
          <w:tcPr>
            <w:tcW w:w="1264" w:type="dxa"/>
          </w:tcPr>
          <w:p>
            <w:pPr>
              <w:pStyle w:val="Standard1"/>
              <w:keepNext/>
              <w:spacing w:before="0" w:after="120"/>
            </w:pPr>
            <w:r>
              <w:t>Deadline: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</w:tcPr>
          <w:p>
            <w:pPr>
              <w:pStyle w:val="Standard1"/>
              <w:keepNext/>
            </w:pPr>
          </w:p>
        </w:tc>
      </w:tr>
      <w:tr>
        <w:tc>
          <w:tcPr>
            <w:tcW w:w="342" w:type="dxa"/>
            <w:tcBorders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</w:tr>
    </w:tbl>
    <w:p>
      <w:pPr>
        <w:pStyle w:val="Standard1"/>
        <w:rPr>
          <w:b/>
          <w:sz w:val="24"/>
        </w:rPr>
        <w:sectPr>
          <w:type w:val="continuous"/>
          <w:pgSz w:w="12240" w:h="15840" w:code="1"/>
          <w:pgMar w:top="1440" w:right="1008" w:bottom="1440" w:left="1008" w:header="720" w:footer="720" w:gutter="0"/>
          <w:cols w:space="72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2"/>
        <w:gridCol w:w="3834"/>
        <w:gridCol w:w="2476"/>
        <w:gridCol w:w="656"/>
        <w:gridCol w:w="1868"/>
        <w:gridCol w:w="1264"/>
      </w:tblGrid>
      <w:tr>
        <w:tc>
          <w:tcPr>
            <w:tcW w:w="4176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Sponsorship Opportunities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Cary Wright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Discussion: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Conclusions: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0" w:after="120"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Action items:</w:t>
            </w: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Person responsible:</w:t>
            </w:r>
          </w:p>
        </w:tc>
        <w:tc>
          <w:tcPr>
            <w:tcW w:w="1264" w:type="dxa"/>
          </w:tcPr>
          <w:p>
            <w:pPr>
              <w:pStyle w:val="Standard1"/>
              <w:keepNext/>
              <w:spacing w:before="0" w:after="120"/>
            </w:pPr>
            <w:r>
              <w:t>Deadline: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</w:tcPr>
          <w:p>
            <w:pPr>
              <w:pStyle w:val="Standard1"/>
              <w:keepNext/>
            </w:pPr>
          </w:p>
        </w:tc>
      </w:tr>
      <w:tr>
        <w:tc>
          <w:tcPr>
            <w:tcW w:w="342" w:type="dxa"/>
            <w:tcBorders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</w:tr>
    </w:tbl>
    <w:p>
      <w:pPr>
        <w:pStyle w:val="Standard1"/>
        <w:rPr>
          <w:b/>
          <w:sz w:val="24"/>
        </w:rPr>
        <w:sectPr>
          <w:type w:val="continuous"/>
          <w:pgSz w:w="12240" w:h="15840" w:code="1"/>
          <w:pgMar w:top="1440" w:right="1008" w:bottom="1440" w:left="1008" w:header="720" w:footer="720" w:gutter="0"/>
          <w:cols w:space="72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2"/>
        <w:gridCol w:w="3834"/>
        <w:gridCol w:w="2476"/>
        <w:gridCol w:w="656"/>
        <w:gridCol w:w="1868"/>
        <w:gridCol w:w="1264"/>
      </w:tblGrid>
      <w:tr>
        <w:tc>
          <w:tcPr>
            <w:tcW w:w="4176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Executive Council Meeting at The Breakers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Cary Wright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Discussion: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Conclusions: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0" w:after="120"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Action items:</w:t>
            </w: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Person responsible:</w:t>
            </w:r>
          </w:p>
        </w:tc>
        <w:tc>
          <w:tcPr>
            <w:tcW w:w="1264" w:type="dxa"/>
          </w:tcPr>
          <w:p>
            <w:pPr>
              <w:pStyle w:val="Standard1"/>
              <w:keepNext/>
              <w:spacing w:before="0" w:after="120"/>
            </w:pPr>
            <w:r>
              <w:t>Deadline: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</w:tcPr>
          <w:p>
            <w:pPr>
              <w:pStyle w:val="Standard1"/>
              <w:keepNext/>
            </w:pPr>
          </w:p>
        </w:tc>
      </w:tr>
      <w:tr>
        <w:tc>
          <w:tcPr>
            <w:tcW w:w="342" w:type="dxa"/>
            <w:tcBorders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</w:tr>
    </w:tbl>
    <w:p>
      <w:pPr>
        <w:pStyle w:val="Standard1"/>
        <w:rPr>
          <w:b/>
          <w:sz w:val="24"/>
        </w:rPr>
        <w:sectPr>
          <w:type w:val="continuous"/>
          <w:pgSz w:w="12240" w:h="15840" w:code="1"/>
          <w:pgMar w:top="1440" w:right="1008" w:bottom="1440" w:left="1008" w:header="720" w:footer="720" w:gutter="0"/>
          <w:cols w:space="72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2"/>
        <w:gridCol w:w="3834"/>
        <w:gridCol w:w="2476"/>
        <w:gridCol w:w="656"/>
        <w:gridCol w:w="1868"/>
        <w:gridCol w:w="1264"/>
      </w:tblGrid>
      <w:tr>
        <w:tc>
          <w:tcPr>
            <w:tcW w:w="4176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New Business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Discussion: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Conclusions: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0" w:after="120"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Action items:</w:t>
            </w: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Person responsible:</w:t>
            </w:r>
          </w:p>
        </w:tc>
        <w:tc>
          <w:tcPr>
            <w:tcW w:w="1264" w:type="dxa"/>
          </w:tcPr>
          <w:p>
            <w:pPr>
              <w:pStyle w:val="Standard1"/>
              <w:keepNext/>
              <w:spacing w:before="0" w:after="120"/>
            </w:pPr>
            <w:r>
              <w:t>Deadline: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</w:tcPr>
          <w:p>
            <w:pPr>
              <w:pStyle w:val="Standard1"/>
              <w:keepNext/>
            </w:pPr>
          </w:p>
        </w:tc>
      </w:tr>
      <w:tr>
        <w:tc>
          <w:tcPr>
            <w:tcW w:w="342" w:type="dxa"/>
            <w:tcBorders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</w:tr>
    </w:tbl>
    <w:p>
      <w:pPr>
        <w:pStyle w:val="Standard1"/>
        <w:rPr>
          <w:b/>
          <w:sz w:val="24"/>
        </w:rPr>
        <w:sectPr>
          <w:type w:val="continuous"/>
          <w:pgSz w:w="12240" w:h="15840" w:code="1"/>
          <w:pgMar w:top="1440" w:right="1008" w:bottom="1440" w:left="1008" w:header="720" w:footer="720" w:gutter="0"/>
          <w:cols w:space="72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2"/>
        <w:gridCol w:w="3834"/>
        <w:gridCol w:w="2476"/>
        <w:gridCol w:w="656"/>
        <w:gridCol w:w="1868"/>
        <w:gridCol w:w="1264"/>
      </w:tblGrid>
      <w:tr>
        <w:tc>
          <w:tcPr>
            <w:tcW w:w="4176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CLE Presentation - Bruce Partington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Michael Meyer/Bruce Partington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Discussion: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Conclusions: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0" w:after="120"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Action items:</w:t>
            </w: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Person responsible:</w:t>
            </w:r>
          </w:p>
        </w:tc>
        <w:tc>
          <w:tcPr>
            <w:tcW w:w="1264" w:type="dxa"/>
          </w:tcPr>
          <w:p>
            <w:pPr>
              <w:pStyle w:val="Standard1"/>
              <w:keepNext/>
              <w:spacing w:before="0" w:after="120"/>
            </w:pPr>
            <w:r>
              <w:t>Deadline: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</w:tcPr>
          <w:p>
            <w:pPr>
              <w:pStyle w:val="Standard1"/>
              <w:keepNext/>
            </w:pPr>
          </w:p>
        </w:tc>
      </w:tr>
      <w:tr>
        <w:tc>
          <w:tcPr>
            <w:tcW w:w="342" w:type="dxa"/>
            <w:tcBorders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</w:tr>
      <w:tr>
        <w:tc>
          <w:tcPr>
            <w:tcW w:w="10440" w:type="dxa"/>
            <w:gridSpan w:val="6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24"/>
              </w:rPr>
            </w:pPr>
            <w:r>
              <w:rPr>
                <w:b/>
                <w:sz w:val="24"/>
              </w:rPr>
              <w:t>Additional Information</w:t>
            </w:r>
          </w:p>
        </w:tc>
      </w:tr>
      <w:tr>
        <w:tc>
          <w:tcPr>
            <w:tcW w:w="10440" w:type="dxa"/>
            <w:gridSpan w:val="6"/>
          </w:tcPr>
          <w:p>
            <w:pPr>
              <w:pStyle w:val="Standard1"/>
            </w:pPr>
          </w:p>
        </w:tc>
      </w:tr>
      <w:tr>
        <w:trPr>
          <w:cantSplit/>
        </w:trPr>
        <w:tc>
          <w:tcPr>
            <w:tcW w:w="10440" w:type="dxa"/>
            <w:gridSpan w:val="6"/>
          </w:tcPr>
          <w:p>
            <w:pPr>
              <w:pStyle w:val="Standard1"/>
            </w:pPr>
          </w:p>
        </w:tc>
      </w:tr>
    </w:tbl>
    <w:p>
      <w:pPr>
        <w:rPr>
          <w:lang w:val="en-GB"/>
        </w:rPr>
      </w:pPr>
    </w:p>
    <w:sectPr>
      <w:type w:val="continuous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fldSimple w:instr=" DOCPROPERTY &quot;DocID&quot; \* MERGEFORMAT ">
      <w:r>
        <w:rPr>
          <w:rStyle w:val="DocID"/>
        </w:rPr>
        <w:t>27562634.1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removePersonalInformation/>
  <w:embedSystemFonts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andard1">
    <w:name w:val="Standard1"/>
    <w:basedOn w:val="Normal"/>
    <w:pPr>
      <w:spacing w:before="60" w:after="60"/>
    </w:pPr>
  </w:style>
  <w:style w:type="paragraph" w:customStyle="1" w:styleId="Formal1">
    <w:name w:val="Formal1"/>
    <w:basedOn w:val="Normal"/>
    <w:pPr>
      <w:spacing w:before="60" w:after="60"/>
    </w:pPr>
    <w:rPr>
      <w:sz w:val="24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1973</Characters>
  <Application>Microsoft Office Word</Application>
  <DocSecurity>4</DocSecurity>
  <Lines>372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&amp; Surety Committee</vt:lpstr>
    </vt:vector>
  </TitlesOfParts>
  <Manager/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/>
  <cp:keywords/>
  <dc:description/>
  <cp:lastModifiedBy/>
  <cp:revision>1</cp:revision>
  <dcterms:created xsi:type="dcterms:W3CDTF">2013-07-12T22:34:00Z</dcterms:created>
  <dcterms:modified xsi:type="dcterms:W3CDTF">2013-07-12T22:34:00Z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27562634.1</vt:lpwstr>
  </property>
</Properties>
</file>