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A1B6C51"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A7044E">
        <w:rPr>
          <w:rFonts w:ascii="Tahoma" w:eastAsia="Batang" w:hAnsi="Tahoma" w:cs="Tahoma"/>
          <w:sz w:val="24"/>
          <w:szCs w:val="24"/>
        </w:rPr>
        <w:t>January</w:t>
      </w:r>
      <w:r w:rsidR="004C4BA6">
        <w:rPr>
          <w:rFonts w:ascii="Tahoma" w:eastAsia="Batang" w:hAnsi="Tahoma" w:cs="Tahoma"/>
          <w:sz w:val="24"/>
          <w:szCs w:val="24"/>
        </w:rPr>
        <w:t xml:space="preserve"> </w:t>
      </w:r>
      <w:r w:rsidR="00A7044E">
        <w:rPr>
          <w:rFonts w:ascii="Tahoma" w:eastAsia="Batang" w:hAnsi="Tahoma" w:cs="Tahoma"/>
          <w:sz w:val="24"/>
          <w:szCs w:val="24"/>
        </w:rPr>
        <w:t>8</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6AB0FB9A"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178C2">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B3419C5"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66061A06"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A7044E">
        <w:rPr>
          <w:rFonts w:ascii="Tahoma" w:eastAsia="Batang" w:hAnsi="Tahoma" w:cs="Tahoma"/>
          <w:sz w:val="24"/>
          <w:szCs w:val="24"/>
        </w:rPr>
        <w:t>Dec</w:t>
      </w:r>
      <w:r w:rsidR="00307487">
        <w:rPr>
          <w:rFonts w:ascii="Tahoma" w:eastAsia="Batang" w:hAnsi="Tahoma" w:cs="Tahoma"/>
          <w:sz w:val="24"/>
          <w:szCs w:val="24"/>
        </w:rPr>
        <w:t>ember 1</w:t>
      </w:r>
      <w:r w:rsidR="00A7044E">
        <w:rPr>
          <w:rFonts w:ascii="Tahoma" w:eastAsia="Batang" w:hAnsi="Tahoma" w:cs="Tahoma"/>
          <w:sz w:val="24"/>
          <w:szCs w:val="24"/>
        </w:rPr>
        <w:t>1</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w:t>
      </w:r>
      <w:r w:rsidR="00307487">
        <w:rPr>
          <w:rFonts w:ascii="Tahoma" w:eastAsia="Batang" w:hAnsi="Tahoma" w:cs="Tahoma"/>
          <w:sz w:val="24"/>
          <w:szCs w:val="24"/>
        </w:rPr>
        <w:t>November 13</w:t>
      </w:r>
      <w:r w:rsidR="0048231E">
        <w:rPr>
          <w:rFonts w:ascii="Tahoma" w:eastAsia="Batang" w:hAnsi="Tahoma" w:cs="Tahoma"/>
          <w:sz w:val="24"/>
          <w:szCs w:val="24"/>
        </w:rPr>
        <w:t xml:space="preserve"> and by San</w:t>
      </w:r>
      <w:r w:rsidR="00307487">
        <w:rPr>
          <w:rFonts w:ascii="Tahoma" w:eastAsia="Batang" w:hAnsi="Tahoma" w:cs="Tahoma"/>
          <w:sz w:val="24"/>
          <w:szCs w:val="24"/>
        </w:rPr>
        <w:t>jay on Friday 12/8/23</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Minutes were approved</w:t>
      </w:r>
      <w:r w:rsidR="00A7044E">
        <w:rPr>
          <w:rFonts w:ascii="Tahoma" w:eastAsia="Batang" w:hAnsi="Tahoma" w:cs="Tahoma"/>
          <w:sz w:val="24"/>
          <w:szCs w:val="24"/>
        </w:rPr>
        <w:t xml:space="preserve"> with corrections to the dates made after circulation</w:t>
      </w:r>
      <w:r w:rsidR="0091080A">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412A77B9" w14:textId="6F7A40D4" w:rsidR="006941D6"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2F2E6D08" w14:textId="017F0074" w:rsidR="005178C2" w:rsidRDefault="006941D6"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next national meeting will be January 2</w:t>
      </w:r>
      <w:r w:rsidR="005178C2">
        <w:rPr>
          <w:rFonts w:ascii="Tahoma" w:eastAsia="Batang" w:hAnsi="Tahoma" w:cs="Tahoma"/>
          <w:sz w:val="24"/>
          <w:szCs w:val="24"/>
        </w:rPr>
        <w:t>5</w:t>
      </w:r>
      <w:r>
        <w:rPr>
          <w:rFonts w:ascii="Tahoma" w:eastAsia="Batang" w:hAnsi="Tahoma" w:cs="Tahoma"/>
          <w:sz w:val="24"/>
          <w:szCs w:val="24"/>
        </w:rPr>
        <w:t xml:space="preserve">-26, </w:t>
      </w:r>
      <w:proofErr w:type="gramStart"/>
      <w:r>
        <w:rPr>
          <w:rFonts w:ascii="Tahoma" w:eastAsia="Batang" w:hAnsi="Tahoma" w:cs="Tahoma"/>
          <w:sz w:val="24"/>
          <w:szCs w:val="24"/>
        </w:rPr>
        <w:t>2024</w:t>
      </w:r>
      <w:proofErr w:type="gramEnd"/>
      <w:r>
        <w:rPr>
          <w:rFonts w:ascii="Tahoma" w:eastAsia="Batang" w:hAnsi="Tahoma" w:cs="Tahoma"/>
          <w:sz w:val="24"/>
          <w:szCs w:val="24"/>
        </w:rPr>
        <w:t xml:space="preserve"> in Las Vegas, NV</w:t>
      </w:r>
      <w:r w:rsidR="003D721D">
        <w:rPr>
          <w:rFonts w:ascii="Tahoma" w:eastAsia="Batang" w:hAnsi="Tahoma" w:cs="Tahoma"/>
          <w:sz w:val="24"/>
          <w:szCs w:val="24"/>
        </w:rPr>
        <w:t xml:space="preserve"> at Caesar’s Palace</w:t>
      </w:r>
      <w:r>
        <w:rPr>
          <w:rFonts w:ascii="Tahoma" w:eastAsia="Batang" w:hAnsi="Tahoma" w:cs="Tahoma"/>
          <w:sz w:val="24"/>
          <w:szCs w:val="24"/>
        </w:rPr>
        <w:t xml:space="preserve">.  The topic will be Energy Related Construction Projects. </w:t>
      </w:r>
      <w:r w:rsidR="003D721D">
        <w:rPr>
          <w:rFonts w:ascii="Tahoma" w:eastAsia="Batang" w:hAnsi="Tahoma" w:cs="Tahoma"/>
          <w:sz w:val="24"/>
          <w:szCs w:val="24"/>
        </w:rPr>
        <w:t>The early bird registration rate ends today.</w:t>
      </w:r>
    </w:p>
    <w:p w14:paraId="5CBBD680" w14:textId="77777777" w:rsidR="003D721D" w:rsidRDefault="005178C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annual meeting will be in New Orleans and the topic is </w:t>
      </w:r>
      <w:r w:rsidR="003D721D">
        <w:rPr>
          <w:rFonts w:ascii="Tahoma" w:eastAsia="Batang" w:hAnsi="Tahoma" w:cs="Tahoma"/>
          <w:sz w:val="24"/>
          <w:szCs w:val="24"/>
        </w:rPr>
        <w:t xml:space="preserve">“The Art and Science of </w:t>
      </w:r>
      <w:r>
        <w:rPr>
          <w:rFonts w:ascii="Tahoma" w:eastAsia="Batang" w:hAnsi="Tahoma" w:cs="Tahoma"/>
          <w:sz w:val="24"/>
          <w:szCs w:val="24"/>
        </w:rPr>
        <w:t>Construction Litigation.</w:t>
      </w:r>
      <w:r w:rsidR="003D721D">
        <w:rPr>
          <w:rFonts w:ascii="Tahoma" w:eastAsia="Batang" w:hAnsi="Tahoma" w:cs="Tahoma"/>
          <w:sz w:val="24"/>
          <w:szCs w:val="24"/>
        </w:rPr>
        <w:t>”</w:t>
      </w:r>
      <w:r>
        <w:rPr>
          <w:rFonts w:ascii="Tahoma" w:eastAsia="Batang" w:hAnsi="Tahoma" w:cs="Tahoma"/>
          <w:sz w:val="24"/>
          <w:szCs w:val="24"/>
        </w:rPr>
        <w:t xml:space="preserve">  The dates will be April 11-</w:t>
      </w:r>
      <w:r w:rsidR="003D721D">
        <w:rPr>
          <w:rFonts w:ascii="Tahoma" w:eastAsia="Batang" w:hAnsi="Tahoma" w:cs="Tahoma"/>
          <w:sz w:val="24"/>
          <w:szCs w:val="24"/>
        </w:rPr>
        <w:t>1</w:t>
      </w:r>
      <w:r>
        <w:rPr>
          <w:rFonts w:ascii="Tahoma" w:eastAsia="Batang" w:hAnsi="Tahoma" w:cs="Tahoma"/>
          <w:sz w:val="24"/>
          <w:szCs w:val="24"/>
        </w:rPr>
        <w:t>3. Registration is not open yet.</w:t>
      </w:r>
    </w:p>
    <w:p w14:paraId="15B18A88" w14:textId="621A998D" w:rsidR="005178C2" w:rsidRDefault="003D721D"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 xml:space="preserve">he fall meeting will be in Pittsburg.  Dates will be distributed soon by listserv. </w:t>
      </w:r>
    </w:p>
    <w:p w14:paraId="5A2351D7" w14:textId="132CF0CD" w:rsidR="00140289" w:rsidRPr="006B3CF5" w:rsidRDefault="00140FEF"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There are two editor positions coming available this year.  They are </w:t>
      </w:r>
      <w:proofErr w:type="gramStart"/>
      <w:r>
        <w:rPr>
          <w:rFonts w:ascii="Tahoma" w:eastAsia="Batang" w:hAnsi="Tahoma" w:cs="Tahoma"/>
          <w:sz w:val="24"/>
          <w:szCs w:val="24"/>
        </w:rPr>
        <w:t>4 year</w:t>
      </w:r>
      <w:proofErr w:type="gramEnd"/>
      <w:r>
        <w:rPr>
          <w:rFonts w:ascii="Tahoma" w:eastAsia="Batang" w:hAnsi="Tahoma" w:cs="Tahoma"/>
          <w:sz w:val="24"/>
          <w:szCs w:val="24"/>
        </w:rPr>
        <w:t xml:space="preserve"> commitments.  Tony is the publications committee chair and can help you apply.  </w:t>
      </w:r>
      <w:r w:rsidR="00D27FAF">
        <w:rPr>
          <w:rFonts w:ascii="Tahoma" w:eastAsia="Batang" w:hAnsi="Tahoma" w:cs="Tahoma"/>
          <w:sz w:val="24"/>
          <w:szCs w:val="24"/>
        </w:rPr>
        <w:t xml:space="preserve">  If you’d like to learn more about getting involved </w:t>
      </w:r>
      <w:r>
        <w:rPr>
          <w:rFonts w:ascii="Tahoma" w:eastAsia="Batang" w:hAnsi="Tahoma" w:cs="Tahoma"/>
          <w:sz w:val="24"/>
          <w:szCs w:val="24"/>
        </w:rPr>
        <w:t xml:space="preserve">in the Forum generally, </w:t>
      </w:r>
      <w:r w:rsidR="00D27FAF">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D27FAF">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3181A1E5"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w:t>
      </w:r>
      <w:proofErr w:type="gramStart"/>
      <w:r w:rsidR="00150758" w:rsidRPr="0037072E">
        <w:rPr>
          <w:rFonts w:ascii="Tahoma" w:eastAsia="Batang" w:hAnsi="Tahoma" w:cs="Tahoma"/>
          <w:sz w:val="24"/>
          <w:szCs w:val="24"/>
        </w:rPr>
        <w:t>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proofErr w:type="gramEnd"/>
      <w:r>
        <w:fldChar w:fldCharType="begin"/>
      </w:r>
      <w:r>
        <w:instrText>HYPERLINK "mailto:kheckert@carltonfields.com"</w:instrText>
      </w:r>
      <w:r>
        <w:fldChar w:fldCharType="separate"/>
      </w:r>
      <w:r w:rsidR="00517D8B" w:rsidRPr="0037072E">
        <w:rPr>
          <w:rStyle w:val="Hyperlink"/>
          <w:rFonts w:ascii="Tahoma" w:eastAsia="Batang" w:hAnsi="Tahoma" w:cs="Tahoma"/>
          <w:sz w:val="24"/>
          <w:szCs w:val="24"/>
        </w:rPr>
        <w:t>kheckert@carltonfields.com</w:t>
      </w:r>
      <w:r>
        <w:rPr>
          <w:rStyle w:val="Hyperlink"/>
          <w:rFonts w:ascii="Tahoma" w:eastAsia="Batang" w:hAnsi="Tahoma" w:cs="Tahoma"/>
          <w:sz w:val="24"/>
          <w:szCs w:val="24"/>
        </w:rPr>
        <w:fldChar w:fldCharType="end"/>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0D01EF4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0E1F0D">
        <w:rPr>
          <w:rFonts w:ascii="Tahoma" w:eastAsia="Batang" w:hAnsi="Tahoma" w:cs="Tahoma"/>
          <w:sz w:val="24"/>
          <w:szCs w:val="24"/>
        </w:rPr>
        <w:t xml:space="preserve">Scott reported </w:t>
      </w:r>
      <w:r w:rsidR="00A17638">
        <w:rPr>
          <w:rFonts w:ascii="Tahoma" w:eastAsia="Batang" w:hAnsi="Tahoma" w:cs="Tahoma"/>
          <w:sz w:val="24"/>
          <w:szCs w:val="24"/>
        </w:rPr>
        <w:t xml:space="preserve">last month </w:t>
      </w:r>
      <w:r w:rsidR="000E1F0D">
        <w:rPr>
          <w:rFonts w:ascii="Tahoma" w:eastAsia="Batang" w:hAnsi="Tahoma" w:cs="Tahoma"/>
          <w:sz w:val="24"/>
          <w:szCs w:val="24"/>
        </w:rPr>
        <w:t xml:space="preserve">that all speakers are confirmed with material and bio submittals do in the next week or soon. </w:t>
      </w:r>
    </w:p>
    <w:p w14:paraId="46EFFFE2" w14:textId="42D8AD0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E77737">
        <w:rPr>
          <w:rFonts w:ascii="Tahoma" w:eastAsia="Batang" w:hAnsi="Tahoma" w:cs="Tahoma"/>
          <w:sz w:val="24"/>
          <w:szCs w:val="24"/>
        </w:rPr>
        <w:t>Brad reported that</w:t>
      </w:r>
      <w:r w:rsidR="00F67080">
        <w:rPr>
          <w:rFonts w:ascii="Tahoma" w:eastAsia="Batang" w:hAnsi="Tahoma" w:cs="Tahoma"/>
          <w:sz w:val="24"/>
          <w:szCs w:val="24"/>
        </w:rPr>
        <w:t xml:space="preserve"> the meeting will be March 21-23, </w:t>
      </w:r>
      <w:proofErr w:type="gramStart"/>
      <w:r w:rsidR="00F67080">
        <w:rPr>
          <w:rFonts w:ascii="Tahoma" w:eastAsia="Batang" w:hAnsi="Tahoma" w:cs="Tahoma"/>
          <w:sz w:val="24"/>
          <w:szCs w:val="24"/>
        </w:rPr>
        <w:t>2024</w:t>
      </w:r>
      <w:proofErr w:type="gramEnd"/>
      <w:r w:rsidR="00F67080">
        <w:rPr>
          <w:rFonts w:ascii="Tahoma" w:eastAsia="Batang" w:hAnsi="Tahoma" w:cs="Tahoma"/>
          <w:sz w:val="24"/>
          <w:szCs w:val="24"/>
        </w:rPr>
        <w:t xml:space="preserve"> and will be at the JW Marriot / Ritz property again this year.   </w:t>
      </w:r>
      <w:r w:rsidR="00E77737">
        <w:rPr>
          <w:rFonts w:ascii="Tahoma" w:eastAsia="Batang" w:hAnsi="Tahoma" w:cs="Tahoma"/>
          <w:sz w:val="24"/>
          <w:szCs w:val="24"/>
        </w:rPr>
        <w:t>Speakers are set and plans are being finalized</w:t>
      </w:r>
      <w:r w:rsidR="000E1F0D">
        <w:rPr>
          <w:rFonts w:ascii="Tahoma" w:eastAsia="Batang" w:hAnsi="Tahoma" w:cs="Tahoma"/>
          <w:sz w:val="24"/>
          <w:szCs w:val="24"/>
        </w:rPr>
        <w:t xml:space="preserve"> including the brochure finalization</w:t>
      </w:r>
      <w:r w:rsidR="00E77737">
        <w:rPr>
          <w:rFonts w:ascii="Tahoma" w:eastAsia="Batang" w:hAnsi="Tahoma" w:cs="Tahoma"/>
          <w:sz w:val="24"/>
          <w:szCs w:val="24"/>
        </w:rPr>
        <w:t>.</w:t>
      </w:r>
      <w:r w:rsidR="000E1F0D">
        <w:rPr>
          <w:rFonts w:ascii="Tahoma" w:eastAsia="Batang" w:hAnsi="Tahoma" w:cs="Tahoma"/>
          <w:sz w:val="24"/>
          <w:szCs w:val="24"/>
        </w:rPr>
        <w:t xml:space="preserve">  </w:t>
      </w:r>
      <w:r w:rsidR="00A17638">
        <w:rPr>
          <w:rFonts w:ascii="Tahoma" w:eastAsia="Batang" w:hAnsi="Tahoma" w:cs="Tahoma"/>
          <w:sz w:val="24"/>
          <w:szCs w:val="24"/>
        </w:rPr>
        <w:t xml:space="preserve">Law firm sponsor forms are available now.  </w:t>
      </w:r>
      <w:r w:rsidR="000E1F0D">
        <w:rPr>
          <w:rFonts w:ascii="Tahoma" w:eastAsia="Batang" w:hAnsi="Tahoma" w:cs="Tahoma"/>
          <w:sz w:val="24"/>
          <w:szCs w:val="24"/>
        </w:rPr>
        <w:t xml:space="preserve">Registration should open </w:t>
      </w:r>
      <w:r w:rsidR="00A17638">
        <w:rPr>
          <w:rFonts w:ascii="Tahoma" w:eastAsia="Batang" w:hAnsi="Tahoma" w:cs="Tahoma"/>
          <w:sz w:val="24"/>
          <w:szCs w:val="24"/>
        </w:rPr>
        <w:t>soon</w:t>
      </w:r>
      <w:r w:rsidR="000E1F0D">
        <w:rPr>
          <w:rFonts w:ascii="Tahoma" w:eastAsia="Batang" w:hAnsi="Tahoma" w:cs="Tahoma"/>
          <w:sz w:val="24"/>
          <w:szCs w:val="24"/>
        </w:rPr>
        <w:t xml:space="preserve">. </w:t>
      </w:r>
      <w:r w:rsidR="00E77737">
        <w:rPr>
          <w:rFonts w:ascii="Tahoma" w:eastAsia="Batang" w:hAnsi="Tahoma" w:cs="Tahoma"/>
          <w:sz w:val="24"/>
          <w:szCs w:val="24"/>
        </w:rPr>
        <w:t xml:space="preserve"> </w:t>
      </w:r>
    </w:p>
    <w:p w14:paraId="003853D4" w14:textId="32157B8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0E1F0D">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A17638">
        <w:rPr>
          <w:rFonts w:ascii="Tahoma" w:eastAsia="Batang" w:hAnsi="Tahoma" w:cs="Tahoma"/>
          <w:sz w:val="24"/>
          <w:szCs w:val="24"/>
        </w:rPr>
        <w:t>January 4.  One case from late 2023 was discussed</w:t>
      </w:r>
      <w:r w:rsidR="00C45780">
        <w:rPr>
          <w:rFonts w:ascii="Tahoma" w:eastAsia="Batang" w:hAnsi="Tahoma" w:cs="Tahoma"/>
          <w:sz w:val="24"/>
          <w:szCs w:val="24"/>
        </w:rPr>
        <w:t xml:space="preserve">.  </w:t>
      </w:r>
      <w:r w:rsidR="000E1F0D">
        <w:rPr>
          <w:rFonts w:ascii="Tahoma" w:eastAsia="Batang" w:hAnsi="Tahoma" w:cs="Tahoma"/>
          <w:sz w:val="24"/>
          <w:szCs w:val="24"/>
        </w:rPr>
        <w:t xml:space="preserve">Lee Weintraub </w:t>
      </w:r>
      <w:r w:rsidR="00A17638">
        <w:rPr>
          <w:rFonts w:ascii="Tahoma" w:eastAsia="Batang" w:hAnsi="Tahoma" w:cs="Tahoma"/>
          <w:sz w:val="24"/>
          <w:szCs w:val="24"/>
        </w:rPr>
        <w:t>spoke at</w:t>
      </w:r>
      <w:r w:rsidR="000E1F0D">
        <w:rPr>
          <w:rFonts w:ascii="Tahoma" w:eastAsia="Batang" w:hAnsi="Tahoma" w:cs="Tahoma"/>
          <w:sz w:val="24"/>
          <w:szCs w:val="24"/>
        </w:rPr>
        <w:t xml:space="preserve"> that meeting on recent changes in the lien law.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r w:rsidR="00A17638">
        <w:rPr>
          <w:rFonts w:ascii="Tahoma" w:eastAsia="Batang" w:hAnsi="Tahoma" w:cs="Tahoma"/>
          <w:sz w:val="24"/>
          <w:szCs w:val="24"/>
        </w:rPr>
        <w:t xml:space="preserve">The next </w:t>
      </w:r>
      <w:proofErr w:type="gramStart"/>
      <w:r w:rsidR="00A17638">
        <w:rPr>
          <w:rFonts w:ascii="Tahoma" w:eastAsia="Batang" w:hAnsi="Tahoma" w:cs="Tahoma"/>
          <w:sz w:val="24"/>
          <w:szCs w:val="24"/>
        </w:rPr>
        <w:t>meetings</w:t>
      </w:r>
      <w:proofErr w:type="gramEnd"/>
      <w:r w:rsidR="00A17638">
        <w:rPr>
          <w:rFonts w:ascii="Tahoma" w:eastAsia="Batang" w:hAnsi="Tahoma" w:cs="Tahoma"/>
          <w:sz w:val="24"/>
          <w:szCs w:val="24"/>
        </w:rPr>
        <w:t xml:space="preserve"> </w:t>
      </w:r>
      <w:proofErr w:type="gramStart"/>
      <w:r w:rsidR="00A17638">
        <w:rPr>
          <w:rFonts w:ascii="Tahoma" w:eastAsia="Batang" w:hAnsi="Tahoma" w:cs="Tahoma"/>
          <w:sz w:val="24"/>
          <w:szCs w:val="24"/>
        </w:rPr>
        <w:t>is</w:t>
      </w:r>
      <w:proofErr w:type="gramEnd"/>
      <w:r w:rsidR="00A17638">
        <w:rPr>
          <w:rFonts w:ascii="Tahoma" w:eastAsia="Batang" w:hAnsi="Tahoma" w:cs="Tahoma"/>
          <w:sz w:val="24"/>
          <w:szCs w:val="24"/>
        </w:rPr>
        <w:t xml:space="preserve"> February 1.</w:t>
      </w:r>
    </w:p>
    <w:p w14:paraId="09F8C035" w14:textId="1CD8A956"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A17638">
        <w:rPr>
          <w:rFonts w:ascii="Tahoma" w:eastAsia="Batang" w:hAnsi="Tahoma" w:cs="Tahoma"/>
          <w:sz w:val="24"/>
          <w:szCs w:val="24"/>
        </w:rPr>
        <w:t xml:space="preserve">The January meeting is this week in Safey Harbor.  </w:t>
      </w:r>
      <w:r w:rsidR="000E1F0D">
        <w:rPr>
          <w:rFonts w:ascii="Tahoma" w:eastAsia="Batang" w:hAnsi="Tahoma" w:cs="Tahoma"/>
          <w:sz w:val="24"/>
          <w:szCs w:val="24"/>
        </w:rPr>
        <w:t xml:space="preserve">The </w:t>
      </w:r>
      <w:r w:rsidR="00A17638">
        <w:rPr>
          <w:rFonts w:ascii="Tahoma" w:eastAsia="Batang" w:hAnsi="Tahoma" w:cs="Tahoma"/>
          <w:sz w:val="24"/>
          <w:szCs w:val="24"/>
        </w:rPr>
        <w:t>February</w:t>
      </w:r>
      <w:r w:rsidR="000E1F0D">
        <w:rPr>
          <w:rFonts w:ascii="Tahoma" w:eastAsia="Batang" w:hAnsi="Tahoma" w:cs="Tahoma"/>
          <w:sz w:val="24"/>
          <w:szCs w:val="24"/>
        </w:rPr>
        <w:t xml:space="preserve"> meeting is in S</w:t>
      </w:r>
      <w:r w:rsidR="00A17638">
        <w:rPr>
          <w:rFonts w:ascii="Tahoma" w:eastAsia="Batang" w:hAnsi="Tahoma" w:cs="Tahoma"/>
          <w:sz w:val="24"/>
          <w:szCs w:val="24"/>
        </w:rPr>
        <w:t>t. Augustine</w:t>
      </w:r>
      <w:r w:rsidR="00B95C4D">
        <w:rPr>
          <w:rFonts w:ascii="Tahoma" w:eastAsia="Batang" w:hAnsi="Tahoma" w:cs="Tahoma"/>
          <w:sz w:val="24"/>
          <w:szCs w:val="24"/>
        </w:rPr>
        <w:t>.</w:t>
      </w:r>
      <w:r w:rsidR="006B3CF5">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162F5F8" w14:textId="49D76DEA" w:rsidR="00A17638" w:rsidRPr="007405B5" w:rsidRDefault="00A17638" w:rsidP="00A17638">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Chris discussed a dec statement issued by CILB regarding underground utility contractors.   The dec statement was used in a recent mandamus action in Tallahassee that helped resolve the issue quickly.  </w:t>
      </w:r>
    </w:p>
    <w:p w14:paraId="7605238D" w14:textId="332476E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153D144B"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4025A">
        <w:rPr>
          <w:rFonts w:ascii="Tahoma" w:eastAsia="Batang" w:hAnsi="Tahoma" w:cs="Tahoma"/>
          <w:sz w:val="24"/>
          <w:szCs w:val="24"/>
        </w:rPr>
        <w:t>David reported that they are working on getting the courses renewed with the Bar</w:t>
      </w:r>
      <w:r w:rsidR="00B95C4D">
        <w:rPr>
          <w:rFonts w:ascii="Tahoma" w:eastAsia="Batang" w:hAnsi="Tahoma" w:cs="Tahoma"/>
          <w:sz w:val="24"/>
          <w:szCs w:val="24"/>
        </w:rPr>
        <w:t xml:space="preserve">. </w:t>
      </w:r>
      <w:r w:rsidR="00B4025A">
        <w:rPr>
          <w:rFonts w:ascii="Tahoma" w:eastAsia="Batang" w:hAnsi="Tahoma" w:cs="Tahoma"/>
          <w:sz w:val="24"/>
          <w:szCs w:val="24"/>
        </w:rPr>
        <w:t xml:space="preserve">Lee said he spoke with them in late </w:t>
      </w:r>
      <w:proofErr w:type="gramStart"/>
      <w:r w:rsidR="00B4025A">
        <w:rPr>
          <w:rFonts w:ascii="Tahoma" w:eastAsia="Batang" w:hAnsi="Tahoma" w:cs="Tahoma"/>
          <w:sz w:val="24"/>
          <w:szCs w:val="24"/>
        </w:rPr>
        <w:t>December</w:t>
      </w:r>
      <w:proofErr w:type="gramEnd"/>
      <w:r w:rsidR="00B4025A">
        <w:rPr>
          <w:rFonts w:ascii="Tahoma" w:eastAsia="Batang" w:hAnsi="Tahoma" w:cs="Tahoma"/>
          <w:sz w:val="24"/>
          <w:szCs w:val="24"/>
        </w:rPr>
        <w:t xml:space="preserve"> and it should come out soon.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w:t>
      </w:r>
      <w:r w:rsidR="00C45780">
        <w:rPr>
          <w:rFonts w:ascii="Tahoma" w:eastAsia="Batang" w:hAnsi="Tahoma" w:cs="Tahoma"/>
          <w:sz w:val="24"/>
          <w:szCs w:val="24"/>
        </w:rPr>
        <w:lastRenderedPageBreak/>
        <w:t>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1EE4DED4"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B3CF5">
        <w:rPr>
          <w:rFonts w:ascii="Tahoma" w:eastAsia="Batang" w:hAnsi="Tahoma" w:cs="Tahoma"/>
          <w:sz w:val="24"/>
          <w:szCs w:val="24"/>
        </w:rPr>
        <w:t xml:space="preserve">  </w:t>
      </w:r>
      <w:r w:rsidR="00B4025A">
        <w:rPr>
          <w:rFonts w:ascii="Tahoma" w:eastAsia="Batang" w:hAnsi="Tahoma" w:cs="Tahoma"/>
          <w:sz w:val="24"/>
          <w:szCs w:val="24"/>
        </w:rPr>
        <w:t>Sean</w:t>
      </w:r>
      <w:r w:rsidR="00B95C4D">
        <w:rPr>
          <w:rFonts w:ascii="Tahoma" w:eastAsia="Batang" w:hAnsi="Tahoma" w:cs="Tahoma"/>
          <w:sz w:val="24"/>
          <w:szCs w:val="24"/>
        </w:rPr>
        <w:t xml:space="preserve"> reported t</w:t>
      </w:r>
      <w:r w:rsidR="000E1F0D">
        <w:rPr>
          <w:rFonts w:ascii="Tahoma" w:eastAsia="Batang" w:hAnsi="Tahoma" w:cs="Tahoma"/>
          <w:sz w:val="24"/>
          <w:szCs w:val="24"/>
        </w:rPr>
        <w:t xml:space="preserve">he filing deadline is </w:t>
      </w:r>
      <w:r w:rsidR="00B4025A">
        <w:rPr>
          <w:rFonts w:ascii="Tahoma" w:eastAsia="Batang" w:hAnsi="Tahoma" w:cs="Tahoma"/>
          <w:sz w:val="24"/>
          <w:szCs w:val="24"/>
        </w:rPr>
        <w:t xml:space="preserve">tomorrow, </w:t>
      </w:r>
      <w:r w:rsidR="000E1F0D">
        <w:rPr>
          <w:rFonts w:ascii="Tahoma" w:eastAsia="Batang" w:hAnsi="Tahoma" w:cs="Tahoma"/>
          <w:sz w:val="24"/>
          <w:szCs w:val="24"/>
        </w:rPr>
        <w:t>January 9, 2024.  The session will close on March 8.  A few bills have been filed including a continuing contracts dollar amount threshold increase for government contracts.   There is a bill to streamline the residential permit issuance process.  There is a bill to increase the recovery amount in the Construction Industry Recovery Fund.  There is a bill to streamline the private provider inspection process.</w:t>
      </w:r>
      <w:r w:rsidR="00B95C4D">
        <w:rPr>
          <w:rFonts w:ascii="Tahoma" w:eastAsia="Batang" w:hAnsi="Tahoma" w:cs="Tahoma"/>
          <w:sz w:val="24"/>
          <w:szCs w:val="24"/>
        </w:rPr>
        <w:t xml:space="preserve"> </w:t>
      </w:r>
      <w:r w:rsidR="000E1F0D">
        <w:rPr>
          <w:rFonts w:ascii="Tahoma" w:eastAsia="Batang" w:hAnsi="Tahoma" w:cs="Tahoma"/>
          <w:sz w:val="24"/>
          <w:szCs w:val="24"/>
        </w:rPr>
        <w:t xml:space="preserve">Lee reported there is a new bill regarding PPP unsolicited proposals which would allow them to be awarded without going into competitive bidding under certain circumstances. </w:t>
      </w:r>
      <w:r w:rsidR="00B4025A">
        <w:rPr>
          <w:rFonts w:ascii="Tahoma" w:eastAsia="Batang" w:hAnsi="Tahoma" w:cs="Tahoma"/>
          <w:sz w:val="24"/>
          <w:szCs w:val="24"/>
        </w:rPr>
        <w:t xml:space="preserve">A link to bill tracking was circulated in the chat.   SB 908 seeks to make permissive language in 713.20, mandatory. </w:t>
      </w:r>
    </w:p>
    <w:p w14:paraId="1FE28434" w14:textId="2E31F29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B95C4D">
        <w:rPr>
          <w:rFonts w:ascii="Tahoma" w:eastAsia="Batang" w:hAnsi="Tahoma" w:cs="Tahoma"/>
          <w:sz w:val="24"/>
          <w:szCs w:val="24"/>
        </w:rPr>
        <w:t>were</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B4025A">
        <w:rPr>
          <w:rFonts w:ascii="Tahoma" w:eastAsia="Batang" w:hAnsi="Tahoma" w:cs="Tahoma"/>
          <w:sz w:val="24"/>
          <w:szCs w:val="24"/>
        </w:rPr>
        <w:t>2</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519EA3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5CAA1AE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B95C4D">
        <w:rPr>
          <w:rFonts w:ascii="Tahoma" w:eastAsia="Batang" w:hAnsi="Tahoma" w:cs="Tahoma"/>
          <w:sz w:val="24"/>
          <w:szCs w:val="24"/>
        </w:rPr>
        <w:t>She pointed out that you do not necessarily take on a case 100%, but rather can advise and consult a legal aid organization.</w:t>
      </w:r>
      <w:r w:rsidR="00CA09E5">
        <w:rPr>
          <w:rFonts w:ascii="Tahoma" w:eastAsia="Batang" w:hAnsi="Tahoma" w:cs="Tahoma"/>
          <w:sz w:val="24"/>
          <w:szCs w:val="24"/>
        </w:rPr>
        <w:t xml:space="preserve">  There have been no new placements since the last meeting.  There were several articles in the Bar Journal recently on new judicial committees working on pro bono placement.  </w:t>
      </w:r>
    </w:p>
    <w:p w14:paraId="16F61E09" w14:textId="579C0ED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proofErr w:type="gramStart"/>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w:t>
      </w:r>
      <w:proofErr w:type="gramEnd"/>
      <w:r w:rsidR="000F0097" w:rsidRPr="007405B5">
        <w:rPr>
          <w:rFonts w:ascii="Tahoma" w:eastAsia="Batang" w:hAnsi="Tahoma" w:cs="Tahoma"/>
          <w:sz w:val="24"/>
          <w:szCs w:val="24"/>
        </w:rPr>
        <w:t xml:space="preserve">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A15F8D">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B95C4D">
        <w:rPr>
          <w:rFonts w:ascii="Tahoma" w:eastAsia="Batang" w:hAnsi="Tahoma" w:cs="Tahoma"/>
          <w:sz w:val="24"/>
          <w:szCs w:val="24"/>
        </w:rPr>
        <w:t>January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480FFD7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FF4ED9">
        <w:rPr>
          <w:rFonts w:ascii="Tahoma" w:eastAsia="Batang" w:hAnsi="Tahoma" w:cs="Tahoma"/>
          <w:sz w:val="24"/>
          <w:szCs w:val="24"/>
        </w:rPr>
        <w:t xml:space="preserve">We are waiting </w:t>
      </w:r>
      <w:proofErr w:type="gramStart"/>
      <w:r w:rsidR="00FF4ED9">
        <w:rPr>
          <w:rFonts w:ascii="Tahoma" w:eastAsia="Batang" w:hAnsi="Tahoma" w:cs="Tahoma"/>
          <w:sz w:val="24"/>
          <w:szCs w:val="24"/>
        </w:rPr>
        <w:t>on</w:t>
      </w:r>
      <w:proofErr w:type="gramEnd"/>
      <w:r w:rsidR="00FF4ED9">
        <w:rPr>
          <w:rFonts w:ascii="Tahoma" w:eastAsia="Batang" w:hAnsi="Tahoma" w:cs="Tahoma"/>
          <w:sz w:val="24"/>
          <w:szCs w:val="24"/>
        </w:rPr>
        <w:t xml:space="preserve"> </w:t>
      </w:r>
      <w:r w:rsidR="00DE1EAB">
        <w:rPr>
          <w:rFonts w:ascii="Tahoma" w:eastAsia="Batang" w:hAnsi="Tahoma" w:cs="Tahoma"/>
          <w:sz w:val="24"/>
          <w:szCs w:val="24"/>
        </w:rPr>
        <w:t xml:space="preserve">additional </w:t>
      </w:r>
      <w:r w:rsidR="00FF4ED9">
        <w:rPr>
          <w:rFonts w:ascii="Tahoma" w:eastAsia="Batang" w:hAnsi="Tahoma" w:cs="Tahoma"/>
          <w:sz w:val="24"/>
          <w:szCs w:val="24"/>
        </w:rPr>
        <w:t>CLE numbers from the Bar and will add them to the site when available.</w:t>
      </w:r>
      <w:r w:rsidR="00A15F8D">
        <w:rPr>
          <w:rFonts w:ascii="Tahoma" w:eastAsia="Batang" w:hAnsi="Tahoma" w:cs="Tahoma"/>
          <w:sz w:val="24"/>
          <w:szCs w:val="24"/>
        </w:rPr>
        <w:t xml:space="preserve">  </w:t>
      </w:r>
      <w:r w:rsidR="00B95C4D">
        <w:rPr>
          <w:rFonts w:ascii="Tahoma" w:eastAsia="Batang" w:hAnsi="Tahoma" w:cs="Tahoma"/>
          <w:sz w:val="24"/>
          <w:szCs w:val="24"/>
        </w:rPr>
        <w:t>All CLC CLE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p>
    <w:p w14:paraId="130D5798" w14:textId="1B37AE9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19"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140FEF">
        <w:rPr>
          <w:rFonts w:ascii="Tahoma" w:eastAsia="Batang" w:hAnsi="Tahoma" w:cs="Tahoma"/>
          <w:sz w:val="24"/>
          <w:szCs w:val="24"/>
        </w:rPr>
        <w:t xml:space="preserve">Jade is looking for two co-chairs, one of whom can take over in June.  </w:t>
      </w:r>
      <w:r w:rsidR="00B95C4D">
        <w:rPr>
          <w:rFonts w:ascii="Tahoma" w:eastAsia="Batang" w:hAnsi="Tahoma" w:cs="Tahoma"/>
          <w:sz w:val="24"/>
          <w:szCs w:val="24"/>
        </w:rPr>
        <w:t>Jade reminded everyone that we can always use speakers.</w:t>
      </w:r>
      <w:r w:rsidR="00F93D15">
        <w:rPr>
          <w:rFonts w:ascii="Tahoma" w:eastAsia="Batang" w:hAnsi="Tahoma" w:cs="Tahoma"/>
          <w:sz w:val="24"/>
          <w:szCs w:val="24"/>
        </w:rPr>
        <w:t xml:space="preserve">  If you 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as soon as possible in advance so that the CLE number is available right away.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1B12507A"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DE1EAB">
        <w:rPr>
          <w:rFonts w:ascii="Tahoma" w:eastAsia="Batang" w:hAnsi="Tahoma" w:cs="Tahoma"/>
          <w:sz w:val="24"/>
          <w:szCs w:val="24"/>
        </w:rPr>
        <w:t>Sanjay</w:t>
      </w:r>
      <w:r w:rsidR="00B95C4D">
        <w:rPr>
          <w:rFonts w:ascii="Tahoma" w:eastAsia="Batang" w:hAnsi="Tahoma" w:cs="Tahoma"/>
          <w:sz w:val="24"/>
          <w:szCs w:val="24"/>
        </w:rPr>
        <w:t xml:space="preserve"> introduced our speaker today.  </w:t>
      </w:r>
      <w:r w:rsidR="00AD12F3" w:rsidRPr="00AD12F3">
        <w:rPr>
          <w:rFonts w:ascii="Tahoma" w:eastAsia="Batang" w:hAnsi="Tahoma" w:cs="Tahoma"/>
          <w:sz w:val="24"/>
          <w:szCs w:val="24"/>
        </w:rPr>
        <w:t>Our CLE present</w:t>
      </w:r>
      <w:r w:rsidR="00A7044E">
        <w:rPr>
          <w:rFonts w:ascii="Tahoma" w:eastAsia="Batang" w:hAnsi="Tahoma" w:cs="Tahoma"/>
          <w:sz w:val="24"/>
          <w:szCs w:val="24"/>
        </w:rPr>
        <w:t>ation</w:t>
      </w:r>
      <w:r w:rsidR="00AD12F3" w:rsidRPr="00AD12F3">
        <w:rPr>
          <w:rFonts w:ascii="Tahoma" w:eastAsia="Batang" w:hAnsi="Tahoma" w:cs="Tahoma"/>
          <w:sz w:val="24"/>
          <w:szCs w:val="24"/>
        </w:rPr>
        <w:t xml:space="preserve"> for this meeting </w:t>
      </w:r>
      <w:r w:rsidR="00307487">
        <w:rPr>
          <w:rFonts w:ascii="Tahoma" w:eastAsia="Batang" w:hAnsi="Tahoma" w:cs="Tahoma"/>
          <w:sz w:val="24"/>
          <w:szCs w:val="24"/>
        </w:rPr>
        <w:t xml:space="preserve">is </w:t>
      </w:r>
      <w:r w:rsidR="00A7044E">
        <w:rPr>
          <w:rFonts w:ascii="Tahoma" w:eastAsia="Batang" w:hAnsi="Tahoma" w:cs="Tahoma"/>
          <w:sz w:val="24"/>
          <w:szCs w:val="24"/>
        </w:rPr>
        <w:t>“</w:t>
      </w:r>
      <w:r w:rsidR="00A7044E" w:rsidRPr="00A7044E">
        <w:rPr>
          <w:rFonts w:ascii="Tahoma" w:eastAsia="Batang" w:hAnsi="Tahoma" w:cs="Tahoma"/>
          <w:sz w:val="24"/>
          <w:szCs w:val="24"/>
        </w:rPr>
        <w:t>Construction Litigation Damages</w:t>
      </w:r>
      <w:r w:rsidR="00A7044E">
        <w:rPr>
          <w:rFonts w:ascii="Tahoma" w:eastAsia="Batang" w:hAnsi="Tahoma" w:cs="Tahoma"/>
          <w:sz w:val="24"/>
          <w:szCs w:val="24"/>
        </w:rPr>
        <w:t>”</w:t>
      </w:r>
      <w:r w:rsidR="00A7044E" w:rsidRPr="00A7044E">
        <w:rPr>
          <w:rFonts w:ascii="Tahoma" w:eastAsia="Batang" w:hAnsi="Tahoma" w:cs="Tahoma"/>
          <w:sz w:val="24"/>
          <w:szCs w:val="24"/>
        </w:rPr>
        <w:t xml:space="preserve"> by Lindsay McCormick</w:t>
      </w:r>
      <w:r w:rsidR="00AD12F3">
        <w:rPr>
          <w:rFonts w:ascii="Tahoma" w:eastAsia="Batang" w:hAnsi="Tahoma" w:cs="Tahoma"/>
          <w:sz w:val="24"/>
          <w:szCs w:val="24"/>
        </w:rPr>
        <w:t xml:space="preserve">. </w:t>
      </w:r>
      <w:r w:rsidR="00A7044E" w:rsidRPr="00A7044E">
        <w:rPr>
          <w:rFonts w:ascii="Tahoma" w:eastAsia="Batang" w:hAnsi="Tahoma" w:cs="Tahoma"/>
          <w:sz w:val="24"/>
          <w:szCs w:val="24"/>
        </w:rPr>
        <w:t>Lindsay is a</w:t>
      </w:r>
      <w:r w:rsidR="00A7044E">
        <w:rPr>
          <w:rFonts w:ascii="Tahoma" w:eastAsia="Batang" w:hAnsi="Tahoma" w:cs="Tahoma"/>
          <w:sz w:val="24"/>
          <w:szCs w:val="24"/>
        </w:rPr>
        <w:t xml:space="preserve"> shareholder at Marshal </w:t>
      </w:r>
      <w:proofErr w:type="spellStart"/>
      <w:r w:rsidR="00A7044E">
        <w:rPr>
          <w:rFonts w:ascii="Tahoma" w:eastAsia="Batang" w:hAnsi="Tahoma" w:cs="Tahoma"/>
          <w:sz w:val="24"/>
          <w:szCs w:val="24"/>
        </w:rPr>
        <w:t>Dennehey</w:t>
      </w:r>
      <w:proofErr w:type="spellEnd"/>
      <w:r w:rsidR="00A7044E">
        <w:rPr>
          <w:rFonts w:ascii="Tahoma" w:eastAsia="Batang" w:hAnsi="Tahoma" w:cs="Tahoma"/>
          <w:sz w:val="24"/>
          <w:szCs w:val="24"/>
        </w:rPr>
        <w:t xml:space="preserve"> and a</w:t>
      </w:r>
      <w:r w:rsidR="00A7044E" w:rsidRPr="00A7044E">
        <w:rPr>
          <w:rFonts w:ascii="Tahoma" w:eastAsia="Batang" w:hAnsi="Tahoma" w:cs="Tahoma"/>
          <w:sz w:val="24"/>
          <w:szCs w:val="24"/>
        </w:rPr>
        <w:t xml:space="preserve"> member of the Professional Liability Department where the focus of her practice is construction defect litigation and general professional liability defense.</w:t>
      </w:r>
      <w:r w:rsidR="00A7044E">
        <w:rPr>
          <w:rFonts w:ascii="Tahoma" w:eastAsia="Batang" w:hAnsi="Tahoma" w:cs="Tahoma"/>
          <w:sz w:val="24"/>
          <w:szCs w:val="24"/>
        </w:rPr>
        <w:t xml:space="preserve"> </w:t>
      </w:r>
      <w:r w:rsidR="0068183B" w:rsidRPr="00FC4D2F">
        <w:rPr>
          <w:rFonts w:ascii="Tahoma" w:eastAsia="Batang" w:hAnsi="Tahoma" w:cs="Tahoma"/>
          <w:sz w:val="24"/>
          <w:szCs w:val="24"/>
        </w:rPr>
        <w:t>The CLE began at 1</w:t>
      </w:r>
      <w:r w:rsidR="00DE1EAB">
        <w:rPr>
          <w:rFonts w:ascii="Tahoma" w:eastAsia="Batang" w:hAnsi="Tahoma" w:cs="Tahoma"/>
          <w:sz w:val="24"/>
          <w:szCs w:val="24"/>
        </w:rPr>
        <w:t>1</w:t>
      </w:r>
      <w:r w:rsidR="0068183B" w:rsidRPr="00FC4D2F">
        <w:rPr>
          <w:rFonts w:ascii="Tahoma" w:eastAsia="Batang" w:hAnsi="Tahoma" w:cs="Tahoma"/>
          <w:sz w:val="24"/>
          <w:szCs w:val="24"/>
        </w:rPr>
        <w:t>:</w:t>
      </w:r>
      <w:r w:rsidR="00CA09E5">
        <w:rPr>
          <w:rFonts w:ascii="Tahoma" w:eastAsia="Batang" w:hAnsi="Tahoma" w:cs="Tahoma"/>
          <w:sz w:val="24"/>
          <w:szCs w:val="24"/>
        </w:rPr>
        <w:t>59</w:t>
      </w:r>
      <w:r w:rsidR="0068183B" w:rsidRPr="00FC4D2F">
        <w:rPr>
          <w:rFonts w:ascii="Tahoma" w:eastAsia="Batang" w:hAnsi="Tahoma" w:cs="Tahoma"/>
          <w:sz w:val="24"/>
          <w:szCs w:val="24"/>
        </w:rPr>
        <w:t xml:space="preserve"> </w:t>
      </w:r>
      <w:r w:rsidR="00DE1EAB">
        <w:rPr>
          <w:rFonts w:ascii="Tahoma" w:eastAsia="Batang" w:hAnsi="Tahoma" w:cs="Tahoma"/>
          <w:sz w:val="24"/>
          <w:szCs w:val="24"/>
        </w:rPr>
        <w:t>a</w:t>
      </w:r>
      <w:r w:rsidR="0068183B" w:rsidRPr="00FC4D2F">
        <w:rPr>
          <w:rFonts w:ascii="Tahoma" w:eastAsia="Batang" w:hAnsi="Tahoma" w:cs="Tahoma"/>
          <w:sz w:val="24"/>
          <w:szCs w:val="24"/>
        </w:rPr>
        <w:t>.m.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w:t>
      </w:r>
      <w:r w:rsidR="00B27218">
        <w:rPr>
          <w:rFonts w:ascii="Tahoma" w:eastAsia="Batang" w:hAnsi="Tahoma" w:cs="Tahoma"/>
          <w:sz w:val="24"/>
          <w:szCs w:val="24"/>
        </w:rPr>
        <w:t>2</w:t>
      </w:r>
      <w:r w:rsidR="000F0097" w:rsidRPr="00FC4D2F">
        <w:rPr>
          <w:rFonts w:ascii="Tahoma" w:eastAsia="Batang" w:hAnsi="Tahoma" w:cs="Tahoma"/>
          <w:sz w:val="24"/>
          <w:szCs w:val="24"/>
        </w:rPr>
        <w:t>:</w:t>
      </w:r>
      <w:r w:rsidR="00B27218">
        <w:rPr>
          <w:rFonts w:ascii="Tahoma" w:eastAsia="Batang" w:hAnsi="Tahoma" w:cs="Tahoma"/>
          <w:sz w:val="24"/>
          <w:szCs w:val="24"/>
        </w:rPr>
        <w:t>37</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60B16432"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B27218">
        <w:rPr>
          <w:rFonts w:ascii="Tahoma" w:eastAsia="Batang" w:hAnsi="Tahoma" w:cs="Tahoma"/>
          <w:sz w:val="24"/>
          <w:szCs w:val="24"/>
        </w:rPr>
        <w:t>2</w:t>
      </w:r>
      <w:r w:rsidRPr="007405B5">
        <w:rPr>
          <w:rFonts w:ascii="Tahoma" w:eastAsia="Batang" w:hAnsi="Tahoma" w:cs="Tahoma"/>
          <w:sz w:val="24"/>
          <w:szCs w:val="24"/>
        </w:rPr>
        <w:t>:</w:t>
      </w:r>
      <w:r w:rsidR="00B27218">
        <w:rPr>
          <w:rFonts w:ascii="Tahoma" w:eastAsia="Batang" w:hAnsi="Tahoma" w:cs="Tahoma"/>
          <w:sz w:val="24"/>
          <w:szCs w:val="24"/>
        </w:rPr>
        <w:t>37</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159DFB8"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A7044E">
        <w:rPr>
          <w:rFonts w:ascii="Tahoma" w:eastAsia="Batang" w:hAnsi="Tahoma" w:cs="Tahoma"/>
          <w:b/>
          <w:bCs/>
          <w:sz w:val="24"/>
          <w:szCs w:val="24"/>
        </w:rPr>
        <w:t>Febr</w:t>
      </w:r>
      <w:r w:rsidR="00307487">
        <w:rPr>
          <w:rFonts w:ascii="Tahoma" w:eastAsia="Batang" w:hAnsi="Tahoma" w:cs="Tahoma"/>
          <w:b/>
          <w:bCs/>
          <w:sz w:val="24"/>
          <w:szCs w:val="24"/>
        </w:rPr>
        <w:t>uary</w:t>
      </w:r>
      <w:r w:rsidR="00A84FC3">
        <w:rPr>
          <w:rFonts w:ascii="Tahoma" w:eastAsia="Batang" w:hAnsi="Tahoma" w:cs="Tahoma"/>
          <w:b/>
          <w:bCs/>
          <w:sz w:val="24"/>
          <w:szCs w:val="24"/>
        </w:rPr>
        <w:t xml:space="preserve"> </w:t>
      </w:r>
      <w:r w:rsidR="00A7044E">
        <w:rPr>
          <w:rFonts w:ascii="Tahoma" w:eastAsia="Batang" w:hAnsi="Tahoma" w:cs="Tahoma"/>
          <w:b/>
          <w:bCs/>
          <w:sz w:val="24"/>
          <w:szCs w:val="24"/>
        </w:rPr>
        <w:t>12</w:t>
      </w:r>
      <w:r w:rsidRPr="007405B5">
        <w:rPr>
          <w:rFonts w:ascii="Tahoma" w:eastAsia="Batang" w:hAnsi="Tahoma" w:cs="Tahoma"/>
          <w:b/>
          <w:sz w:val="24"/>
          <w:szCs w:val="24"/>
        </w:rPr>
        <w:t>,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1CD223B8"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8D7214">
        <w:rPr>
          <w:rFonts w:ascii="Tahoma" w:hAnsi="Tahoma" w:cs="Tahoma"/>
          <w:sz w:val="24"/>
          <w:szCs w:val="24"/>
        </w:rPr>
        <w:t>12</w:t>
      </w:r>
      <w:r w:rsidR="001908EE">
        <w:rPr>
          <w:rFonts w:ascii="Tahoma" w:hAnsi="Tahoma" w:cs="Tahoma"/>
          <w:sz w:val="24"/>
          <w:szCs w:val="24"/>
        </w:rPr>
        <w:t>:</w:t>
      </w:r>
      <w:r w:rsidR="008D7214">
        <w:rPr>
          <w:rFonts w:ascii="Tahoma" w:hAnsi="Tahoma" w:cs="Tahoma"/>
          <w:sz w:val="24"/>
          <w:szCs w:val="24"/>
        </w:rPr>
        <w:t>48</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703"/>
        <w:gridCol w:w="2180"/>
        <w:gridCol w:w="3465"/>
        <w:gridCol w:w="96"/>
      </w:tblGrid>
      <w:tr w:rsidR="008D7214" w:rsidRPr="008D7214" w14:paraId="44938FC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3922D"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8:38:50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B880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DEAA3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5F8B9"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6B5671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F6C1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8:53:37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3251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Daniel Kersey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12E91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danielk@mclinburnsed.com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56D0E"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9BDF572"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F946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9:02:46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CE0C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Daniel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6FB7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dmarquez@vlplaw.com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9FCA4"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9F4970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7DF665"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9:11:12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274A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317F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lubitzlaw@mail.com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A657F"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635BB65"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28B8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lastRenderedPageBreak/>
              <w:t>1/8/2024 10:15:32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EDB4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E556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050B9"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C07F7E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30B01"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10:33:44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9DBD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637C9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0145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560C3C2"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E7DFC"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10:36:16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40C6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8BCB4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2BEDB"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9E5F44A"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2A80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10:37:31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57B2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C3246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hhiggins@bacharagroup.com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90A1E"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283680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D9C175"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10:42:02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F61A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Kenny Cantrell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B2D7DA" w14:textId="77777777" w:rsidR="008D7214" w:rsidRPr="008D7214" w:rsidRDefault="008D7214" w:rsidP="008D7214">
            <w:pPr>
              <w:spacing w:after="0" w:line="240" w:lineRule="auto"/>
              <w:rPr>
                <w:rFonts w:ascii="Arial" w:eastAsia="Times New Roman" w:hAnsi="Arial" w:cs="Arial"/>
                <w:sz w:val="20"/>
                <w:szCs w:val="20"/>
              </w:rPr>
            </w:pPr>
            <w:proofErr w:type="spellStart"/>
            <w:r w:rsidRPr="008D7214">
              <w:rPr>
                <w:rFonts w:ascii="Arial" w:eastAsia="Times New Roman" w:hAnsi="Arial" w:cs="Arial"/>
                <w:sz w:val="20"/>
                <w:szCs w:val="20"/>
              </w:rPr>
              <w:t>krcan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FB443"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57D769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A876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10:42:16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9FA8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Kenny Cantrell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BCBAD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krcantrell@smithcurrie.com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809D2"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C8FF372"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C2DC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11:16:09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5868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David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6FBA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dg@woodstriallaw.com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2207BF"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1BBEBA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B13B7"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11:19:07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008E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 xml:space="preserve">Robert Michael Cloutier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2735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staff@stewartlawcs.com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EA566"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1AB2FB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4C6F5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71D6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Edward Kinberg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F613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ejk@stewartlawcs.com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062CD"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5B87DDB"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124E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204C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7DB24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D879D"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8B576D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C1230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11:25:32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8E58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3987B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84902"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3B0C68F"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C0665"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E32C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DEA6D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3D9A2"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8A918CB"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E4A5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11:26:02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5F4A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6408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5F01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B65E1C1"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90D8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11:26:48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F9799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B805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81AB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9132C1E"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28BF1"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11:26:56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F8CC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Erica Alvarado Gomez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A99257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ericamaria95gg@gmail.com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FC27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AD8DE9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901DD1"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11:27:07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D4A72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 xml:space="preserve">Peter </w:t>
            </w:r>
            <w:proofErr w:type="spellStart"/>
            <w:r w:rsidRPr="008D7214">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1C6C6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7E6AB"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B1B214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E0816C"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11:27:19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2176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7A38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A44B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A9DD25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D8AA37"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6B86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Bryan Rendzio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DD18A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Bryan.rendzio@ansbacher.net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7218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DB2DA91"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B4A71"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11:28:43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3AE0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B8791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96D4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48B5152"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7E45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11:29:50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F942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637F0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BECE1"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1E2482A"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BB1F9"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11:29:55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7689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6509A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2F411F"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BF2A8DE"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7172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FE6E0" w14:textId="77777777" w:rsidR="008D7214" w:rsidRPr="008D7214" w:rsidRDefault="008D7214" w:rsidP="008D7214">
            <w:pPr>
              <w:spacing w:after="0" w:line="240" w:lineRule="auto"/>
              <w:rPr>
                <w:rFonts w:ascii="Arial" w:eastAsia="Times New Roman" w:hAnsi="Arial" w:cs="Arial"/>
                <w:sz w:val="20"/>
                <w:szCs w:val="20"/>
              </w:rPr>
            </w:pPr>
            <w:proofErr w:type="spellStart"/>
            <w:r w:rsidRPr="008D7214">
              <w:rPr>
                <w:rFonts w:ascii="Arial" w:eastAsia="Times New Roman" w:hAnsi="Arial" w:cs="Arial"/>
                <w:sz w:val="20"/>
                <w:szCs w:val="20"/>
              </w:rPr>
              <w:t>james</w:t>
            </w:r>
            <w:proofErr w:type="spellEnd"/>
            <w:r w:rsidRPr="008D7214">
              <w:rPr>
                <w:rFonts w:ascii="Arial" w:eastAsia="Times New Roman" w:hAnsi="Arial" w:cs="Arial"/>
                <w:sz w:val="20"/>
                <w:szCs w:val="20"/>
              </w:rPr>
              <w:t xml:space="preserve"> </w:t>
            </w:r>
            <w:proofErr w:type="spellStart"/>
            <w:r w:rsidRPr="008D7214">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88D03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A92B6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CB85743"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452B0F"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1B33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Gordon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94495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EC06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F3B10B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8540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C23E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B91CF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932B4"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08683AB"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CF08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55AA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93245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6D503"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63E5B1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61E1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C886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B9DEE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893E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52973FD"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A0D5F"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FEB4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2B12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A215C2"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FA4EE9E"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399D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407F6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Lindsay McCormick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6561A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lgmccormick@mdwcg.com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FEA1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91E9FF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2F0F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2740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 xml:space="preserve">David Minacci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A94B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7748A"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160357E"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C55D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A539E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A9FF0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948F1"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581DE31"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10AD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11:31:57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A0C3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Christopher M.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F3443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DC31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847AB1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5B50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6E7BF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97D72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5D42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51C45E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C490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B8FE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9C677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9EBEA"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C19D4D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1825D"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2D10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Keith Bell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7A9A1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kbell@clarkpartington.com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6514D"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98D398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7C64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lastRenderedPageBreak/>
              <w:t>1/8/2024 11:32:09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D664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9BA9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8E67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76662C3"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46D3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DF4C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33E9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43231"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DD60FF1"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787F7"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7E04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42E91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407A6"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00994AF"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E89F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6E798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3A0D5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F54EB"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5B6EBA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99EB3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0AD0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5B243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89F633"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C09FC1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B398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5A3A3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94CD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5B8A9"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88CBAB4"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8F03F"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57E5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BFD0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715D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0D6FC8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38C3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616D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7AE7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DF6EF"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BA189EF"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A2886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6DA1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Joseph W. Lawrence, 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8761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67DB6"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B33119B"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54EF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456D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23630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jdavis@hallboothsmith.com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AA18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8F88B6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373A2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BFCC8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549E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00E7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D106C05"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8DEE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11:33:06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B769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E16DA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9521F"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EF6443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CBFD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11:34:24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8E55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F2F79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17D0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CC679AD"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3E78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11:34:29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6991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5CAA4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E31BA"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C51121D"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691C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11:34:35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8448E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Thomas F. Icard, Jr.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DA12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ticard@icardmerrill.com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D44B1"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277B5F4"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0DE3D"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11:35:17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AC62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212AC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2CEE3"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26AA8E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C2329"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11:35:18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DCDB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39959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C66A6"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4C56F45"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DE5B0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7868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D067C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9C70A"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C8F03E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AA374"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11:35:47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D6D9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1E22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E5AD1"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B091AC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5980D"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11:36:48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6EA1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Anne-Solenne Rolland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027A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arolland@pecklaw.com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7D6E9B"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CB0477D"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548C4"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11:36:55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5667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7AB5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05A5A3"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618D011"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3683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0FB3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2378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9525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157AA7B"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F2C457"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2FED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Anthony Jaglal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D86C8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ajaglal@thompsonjaglal.com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77EC9"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4A2202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3F2C5"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11:37:44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5515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 xml:space="preserve">Jeffrey Bogert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83E9EB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CCFF2"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3DCD56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741B7"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11:37:44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60FE5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 xml:space="preserve">Erik Szabo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B43C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33E4C9"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E48F803"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396D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11:38:01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EF92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 xml:space="preserve">David </w:t>
            </w:r>
            <w:proofErr w:type="spellStart"/>
            <w:r w:rsidRPr="008D7214">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AD8D30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3FA5F"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425C7C6"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F5B57"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11:39:08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3FE0B0"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Matthew Goode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B8FB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60A4B"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973B00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DB951"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11:39:50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B2FB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270C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rhonda@hgl-law.com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D27F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12F1BF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519AB"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68B2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Alejandro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4ABA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951A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B03359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F819C"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BF2B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0B6DC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EA16A"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B40C0F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2C2378"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11:42:12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99A3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E384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1BEC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D8EDFB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7BA6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769E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A74E7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ADD7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D50C4F3"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9663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11:45:59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42E8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A520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AA88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154E162"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059B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11:46:19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DDD1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Sherry Lambson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712D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9D1DD"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837009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714C4"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lastRenderedPageBreak/>
              <w:t>1/8/2024 11:47:32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4647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4F169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22698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8BC6005"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D67B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11:47:33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06AF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B441E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0F463"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E616C7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C626D"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11:47:57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8DBC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4DFA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F5BD0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4F75A012"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AF08A"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11:50:01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3AB9C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F59A0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2C1E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8A29B7A"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AB49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11:51:31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008A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9A020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BD7C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ED15E3A"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3868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11:54:19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C3EB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BE8DF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9A31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2B23E1D"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8A080"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11:57:17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228A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6DE2C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11BBE"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9B3C82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5A7BD"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11:57:41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0E94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015C8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7487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38951C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298F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8263C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3A269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7B7F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B2BCFC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36F6C"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12:03:14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65614"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Nikki Bhavsar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4120ED"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nikki.bhavsar@gray-robinson.com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8C78B"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5BD02AD4"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DE8B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12:04:04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4B66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B5662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DBC5E"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8AD70A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7E83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12:06:59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3B68F"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F511C"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anna.stein@arlaw.com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76BC0"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7FF9359"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C7909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12:08:05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27CC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7966D7"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AF9D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3E8F1F1D"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47E4C"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DEF9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Eddy Leal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D66B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el@leallegal.com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6A8C25"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CB51753"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973CE"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12:09:40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CC5843"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Brad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2E58B"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brad@bmwlawyers.net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CF23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67A5DE91"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CA1D8"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12:10:08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9BB6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Meredith Freeman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63EE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mfreeman@shutts.com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7BC0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28DC28B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84215"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12:11:34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BFE9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1B979"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524A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9550A27"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376C3"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12:18:53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BFCEB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Benjamin Crego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6AEF7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19B07"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0918BB8"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32CE6"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12:25:53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E25E8"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11185"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9E5CC"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77B6997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A9C5B2"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12:32:14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20BD1"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Hardy Roberts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5C15B6"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hroberts@careyomalley.com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9B738"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10C9AC4C"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B2874"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12:39:25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BAE1A"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Karen M. Brown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12EB9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kbrown@maynardnexsen.com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E5F3E1" w14:textId="77777777" w:rsidR="008D7214" w:rsidRPr="008D7214" w:rsidRDefault="008D7214" w:rsidP="008D7214">
            <w:pPr>
              <w:spacing w:after="0" w:line="240" w:lineRule="auto"/>
              <w:rPr>
                <w:rFonts w:ascii="Arial" w:eastAsia="Times New Roman" w:hAnsi="Arial" w:cs="Arial"/>
                <w:sz w:val="20"/>
                <w:szCs w:val="20"/>
              </w:rPr>
            </w:pPr>
          </w:p>
        </w:tc>
      </w:tr>
      <w:tr w:rsidR="008D7214" w:rsidRPr="008D7214" w14:paraId="02101740" w14:textId="77777777" w:rsidTr="008D721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3A3DF" w14:textId="77777777" w:rsidR="008D7214" w:rsidRPr="008D7214" w:rsidRDefault="008D7214" w:rsidP="008D7214">
            <w:pPr>
              <w:spacing w:after="0" w:line="240" w:lineRule="auto"/>
              <w:jc w:val="right"/>
              <w:rPr>
                <w:rFonts w:ascii="Arial" w:eastAsia="Times New Roman" w:hAnsi="Arial" w:cs="Arial"/>
                <w:sz w:val="20"/>
                <w:szCs w:val="20"/>
              </w:rPr>
            </w:pPr>
            <w:r w:rsidRPr="008D7214">
              <w:rPr>
                <w:rFonts w:ascii="Arial" w:eastAsia="Times New Roman" w:hAnsi="Arial" w:cs="Arial"/>
                <w:sz w:val="20"/>
                <w:szCs w:val="20"/>
              </w:rPr>
              <w:t>1/8/2024 12:39:25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27332"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Sharon B. Abner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DA2ACE" w14:textId="77777777" w:rsidR="008D7214" w:rsidRPr="008D7214" w:rsidRDefault="008D7214" w:rsidP="008D7214">
            <w:pPr>
              <w:spacing w:after="0" w:line="240" w:lineRule="auto"/>
              <w:rPr>
                <w:rFonts w:ascii="Arial" w:eastAsia="Times New Roman" w:hAnsi="Arial" w:cs="Arial"/>
                <w:sz w:val="20"/>
                <w:szCs w:val="20"/>
              </w:rPr>
            </w:pPr>
            <w:r w:rsidRPr="008D7214">
              <w:rPr>
                <w:rFonts w:ascii="Arial" w:eastAsia="Times New Roman" w:hAnsi="Arial" w:cs="Arial"/>
                <w:sz w:val="20"/>
                <w:szCs w:val="20"/>
              </w:rPr>
              <w:t>sabner@maynardnexsen.com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8F6C8" w14:textId="77777777" w:rsidR="008D7214" w:rsidRPr="008D7214" w:rsidRDefault="008D7214" w:rsidP="008D7214">
            <w:pPr>
              <w:spacing w:after="0" w:line="240" w:lineRule="auto"/>
              <w:rPr>
                <w:rFonts w:ascii="Arial" w:eastAsia="Times New Roman" w:hAnsi="Arial" w:cs="Arial"/>
                <w:sz w:val="20"/>
                <w:szCs w:val="20"/>
              </w:rPr>
            </w:pPr>
          </w:p>
        </w:tc>
      </w:tr>
    </w:tbl>
    <w:p w14:paraId="69A0457A" w14:textId="77777777" w:rsidR="00A70B4C" w:rsidRDefault="00A70B4C">
      <w:pPr>
        <w:rPr>
          <w:rFonts w:ascii="Tahoma" w:hAnsi="Tahoma" w:cs="Tahoma"/>
          <w:sz w:val="24"/>
          <w:szCs w:val="24"/>
        </w:rPr>
      </w:pPr>
    </w:p>
    <w:sectPr w:rsidR="00A70B4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51AB" w14:textId="77777777" w:rsidR="00B63DC0" w:rsidRDefault="00B63DC0">
      <w:pPr>
        <w:spacing w:after="0" w:line="240" w:lineRule="auto"/>
      </w:pPr>
      <w:r>
        <w:separator/>
      </w:r>
    </w:p>
  </w:endnote>
  <w:endnote w:type="continuationSeparator" w:id="0">
    <w:p w14:paraId="6C7EC8EF" w14:textId="77777777" w:rsidR="00B63DC0" w:rsidRDefault="00B6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A20F" w14:textId="77777777" w:rsidR="00B63DC0" w:rsidRDefault="00B63DC0">
      <w:pPr>
        <w:spacing w:after="0" w:line="240" w:lineRule="auto"/>
      </w:pPr>
      <w:r>
        <w:separator/>
      </w:r>
    </w:p>
  </w:footnote>
  <w:footnote w:type="continuationSeparator" w:id="0">
    <w:p w14:paraId="07DE6A96" w14:textId="77777777" w:rsidR="00B63DC0" w:rsidRDefault="00B63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E1F0D"/>
    <w:rsid w:val="000F0097"/>
    <w:rsid w:val="000F73AA"/>
    <w:rsid w:val="00101D34"/>
    <w:rsid w:val="0013108B"/>
    <w:rsid w:val="00140289"/>
    <w:rsid w:val="00140FEF"/>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238A5"/>
    <w:rsid w:val="00323A5D"/>
    <w:rsid w:val="00323AFA"/>
    <w:rsid w:val="00324ACB"/>
    <w:rsid w:val="00334D89"/>
    <w:rsid w:val="003510AB"/>
    <w:rsid w:val="0037072E"/>
    <w:rsid w:val="00394817"/>
    <w:rsid w:val="00395BFD"/>
    <w:rsid w:val="003A1E44"/>
    <w:rsid w:val="003A3CFF"/>
    <w:rsid w:val="003A6932"/>
    <w:rsid w:val="003B293D"/>
    <w:rsid w:val="003D721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53BA2"/>
    <w:rsid w:val="00A7044E"/>
    <w:rsid w:val="00A70B4C"/>
    <w:rsid w:val="00A80D4C"/>
    <w:rsid w:val="00A84FC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09E5"/>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A7716"/>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Doan</dc:creator>
  <cp:lastModifiedBy>Robert Doan</cp:lastModifiedBy>
  <cp:revision>3</cp:revision>
  <dcterms:created xsi:type="dcterms:W3CDTF">2024-01-08T15:08:00Z</dcterms:created>
  <dcterms:modified xsi:type="dcterms:W3CDTF">2024-01-08T17:49:00Z</dcterms:modified>
</cp:coreProperties>
</file>