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25D5802"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8D3262">
        <w:rPr>
          <w:rFonts w:ascii="Tahoma" w:eastAsia="Batang" w:hAnsi="Tahoma" w:cs="Tahoma"/>
          <w:sz w:val="24"/>
          <w:szCs w:val="24"/>
        </w:rPr>
        <w:t>August</w:t>
      </w:r>
      <w:r w:rsidR="004F4103" w:rsidRPr="007405B5">
        <w:rPr>
          <w:rFonts w:ascii="Tahoma" w:eastAsia="Batang" w:hAnsi="Tahoma" w:cs="Tahoma"/>
          <w:sz w:val="24"/>
          <w:szCs w:val="24"/>
        </w:rPr>
        <w:t xml:space="preserve"> </w:t>
      </w:r>
      <w:r w:rsidR="00E5688C">
        <w:rPr>
          <w:rFonts w:ascii="Tahoma" w:eastAsia="Batang" w:hAnsi="Tahoma" w:cs="Tahoma"/>
          <w:sz w:val="24"/>
          <w:szCs w:val="24"/>
        </w:rPr>
        <w:t>1</w:t>
      </w:r>
      <w:r w:rsidR="008D3262">
        <w:rPr>
          <w:rFonts w:ascii="Tahoma" w:eastAsia="Batang" w:hAnsi="Tahoma" w:cs="Tahoma"/>
          <w:sz w:val="24"/>
          <w:szCs w:val="24"/>
        </w:rPr>
        <w:t>4</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5B0E1D26"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F67080">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4D03FE9"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2877B4" w:rsidRPr="007405B5">
        <w:rPr>
          <w:rFonts w:ascii="Tahoma" w:eastAsia="Batang" w:hAnsi="Tahoma" w:cs="Tahoma"/>
          <w:sz w:val="24"/>
          <w:szCs w:val="24"/>
        </w:rPr>
        <w:t xml:space="preserve"> </w:t>
      </w:r>
    </w:p>
    <w:p w14:paraId="553997A7" w14:textId="4505DBC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91080A">
        <w:rPr>
          <w:rFonts w:ascii="Tahoma" w:eastAsia="Batang" w:hAnsi="Tahoma" w:cs="Tahoma"/>
          <w:sz w:val="24"/>
          <w:szCs w:val="24"/>
        </w:rPr>
        <w:t>Ju</w:t>
      </w:r>
      <w:r w:rsidR="008D3262">
        <w:rPr>
          <w:rFonts w:ascii="Tahoma" w:eastAsia="Batang" w:hAnsi="Tahoma" w:cs="Tahoma"/>
          <w:sz w:val="24"/>
          <w:szCs w:val="24"/>
        </w:rPr>
        <w:t>ly</w:t>
      </w:r>
      <w:r w:rsidR="0091080A">
        <w:rPr>
          <w:rFonts w:ascii="Tahoma" w:eastAsia="Batang" w:hAnsi="Tahoma" w:cs="Tahoma"/>
          <w:sz w:val="24"/>
          <w:szCs w:val="24"/>
        </w:rPr>
        <w:t xml:space="preserve"> 1</w:t>
      </w:r>
      <w:r w:rsidR="008D3262">
        <w:rPr>
          <w:rFonts w:ascii="Tahoma" w:eastAsia="Batang" w:hAnsi="Tahoma" w:cs="Tahoma"/>
          <w:sz w:val="24"/>
          <w:szCs w:val="24"/>
        </w:rPr>
        <w:t>0</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91080A">
        <w:rPr>
          <w:rFonts w:ascii="Tahoma" w:eastAsia="Batang" w:hAnsi="Tahoma" w:cs="Tahoma"/>
          <w:sz w:val="24"/>
          <w:szCs w:val="24"/>
        </w:rPr>
        <w:t>Ju</w:t>
      </w:r>
      <w:r w:rsidR="008D3262">
        <w:rPr>
          <w:rFonts w:ascii="Tahoma" w:eastAsia="Batang" w:hAnsi="Tahoma" w:cs="Tahoma"/>
          <w:sz w:val="24"/>
          <w:szCs w:val="24"/>
        </w:rPr>
        <w:t>ly</w:t>
      </w:r>
      <w:r w:rsidR="0091080A">
        <w:rPr>
          <w:rFonts w:ascii="Tahoma" w:eastAsia="Batang" w:hAnsi="Tahoma" w:cs="Tahoma"/>
          <w:sz w:val="24"/>
          <w:szCs w:val="24"/>
        </w:rPr>
        <w:t xml:space="preserve"> 1</w:t>
      </w:r>
      <w:r w:rsidR="008D3262">
        <w:rPr>
          <w:rFonts w:ascii="Tahoma" w:eastAsia="Batang" w:hAnsi="Tahoma" w:cs="Tahoma"/>
          <w:sz w:val="24"/>
          <w:szCs w:val="24"/>
        </w:rPr>
        <w:t>0</w:t>
      </w:r>
      <w:r w:rsidR="0048231E">
        <w:rPr>
          <w:rFonts w:ascii="Tahoma" w:eastAsia="Batang" w:hAnsi="Tahoma" w:cs="Tahoma"/>
          <w:sz w:val="24"/>
          <w:szCs w:val="24"/>
        </w:rPr>
        <w:t xml:space="preserve"> and by Sanjay </w:t>
      </w:r>
      <w:r w:rsidR="00173D26">
        <w:rPr>
          <w:rFonts w:ascii="Tahoma" w:eastAsia="Batang" w:hAnsi="Tahoma" w:cs="Tahoma"/>
          <w:sz w:val="24"/>
          <w:szCs w:val="24"/>
        </w:rPr>
        <w:t>this morning</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596F538F" w14:textId="22B84E10" w:rsidR="00E5688C"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91080A">
        <w:rPr>
          <w:rFonts w:ascii="Tahoma" w:eastAsia="Batang" w:hAnsi="Tahoma" w:cs="Tahoma"/>
          <w:sz w:val="24"/>
          <w:szCs w:val="24"/>
        </w:rPr>
        <w:t xml:space="preserve">The ABA year starts September 1 and this is a great time to get involved if you are interested.  </w:t>
      </w:r>
      <w:r>
        <w:rPr>
          <w:rFonts w:ascii="Tahoma" w:eastAsia="Batang" w:hAnsi="Tahoma" w:cs="Tahoma"/>
          <w:sz w:val="24"/>
          <w:szCs w:val="24"/>
        </w:rPr>
        <w:t>The Fall meeting will be September 28-29 in Washington D.C.</w:t>
      </w:r>
      <w:r w:rsidR="00EB0443">
        <w:rPr>
          <w:rFonts w:ascii="Tahoma" w:eastAsia="Batang" w:hAnsi="Tahoma" w:cs="Tahoma"/>
          <w:sz w:val="24"/>
          <w:szCs w:val="24"/>
        </w:rPr>
        <w:t xml:space="preserve">  The topic will be </w:t>
      </w:r>
      <w:r w:rsidR="00F67080">
        <w:rPr>
          <w:rFonts w:ascii="Tahoma" w:eastAsia="Batang" w:hAnsi="Tahoma" w:cs="Tahoma"/>
          <w:sz w:val="24"/>
          <w:szCs w:val="24"/>
        </w:rPr>
        <w:t xml:space="preserve">federal </w:t>
      </w:r>
      <w:r w:rsidR="00EB0443">
        <w:rPr>
          <w:rFonts w:ascii="Tahoma" w:eastAsia="Batang" w:hAnsi="Tahoma" w:cs="Tahoma"/>
          <w:sz w:val="24"/>
          <w:szCs w:val="24"/>
        </w:rPr>
        <w:t xml:space="preserve">government contracts.  The Construction Law Foundations regional programs will be November </w:t>
      </w:r>
      <w:r w:rsidR="00E5688C">
        <w:rPr>
          <w:rFonts w:ascii="Tahoma" w:eastAsia="Batang" w:hAnsi="Tahoma" w:cs="Tahoma"/>
          <w:sz w:val="24"/>
          <w:szCs w:val="24"/>
        </w:rPr>
        <w:t>2</w:t>
      </w:r>
      <w:r w:rsidR="00EB0443">
        <w:rPr>
          <w:rFonts w:ascii="Tahoma" w:eastAsia="Batang" w:hAnsi="Tahoma" w:cs="Tahoma"/>
          <w:sz w:val="24"/>
          <w:szCs w:val="24"/>
        </w:rPr>
        <w:t>-</w:t>
      </w:r>
      <w:r w:rsidR="00E5688C">
        <w:rPr>
          <w:rFonts w:ascii="Tahoma" w:eastAsia="Batang" w:hAnsi="Tahoma" w:cs="Tahoma"/>
          <w:sz w:val="24"/>
          <w:szCs w:val="24"/>
        </w:rPr>
        <w:t>3</w:t>
      </w:r>
      <w:r w:rsidR="00EB0443">
        <w:rPr>
          <w:rFonts w:ascii="Tahoma" w:eastAsia="Batang" w:hAnsi="Tahoma" w:cs="Tahoma"/>
          <w:sz w:val="24"/>
          <w:szCs w:val="24"/>
        </w:rPr>
        <w:t xml:space="preserve">, in Atlanta, Philadelphia, San Francisco and San Diego.  It will be on fundamentals in construction law and “sticks and bricks.”  Visit the ABA Forum website for more information. </w:t>
      </w:r>
      <w:r w:rsidR="00D27FAF">
        <w:rPr>
          <w:rFonts w:ascii="Tahoma" w:eastAsia="Batang" w:hAnsi="Tahoma" w:cs="Tahoma"/>
          <w:sz w:val="24"/>
          <w:szCs w:val="24"/>
        </w:rPr>
        <w:t xml:space="preserve"> </w:t>
      </w:r>
    </w:p>
    <w:p w14:paraId="330BFB1C" w14:textId="0E2EEE85" w:rsidR="00C51D29" w:rsidRDefault="00676965" w:rsidP="00BA29B3">
      <w:pPr>
        <w:autoSpaceDE w:val="0"/>
        <w:autoSpaceDN w:val="0"/>
        <w:adjustRightInd w:val="0"/>
        <w:spacing w:after="240" w:line="240" w:lineRule="auto"/>
        <w:ind w:firstLine="720"/>
        <w:jc w:val="both"/>
        <w:rPr>
          <w:rStyle w:val="Hyperlink"/>
          <w:rFonts w:ascii="Tahoma" w:eastAsia="Batang" w:hAnsi="Tahoma" w:cs="Tahoma"/>
          <w:sz w:val="24"/>
          <w:szCs w:val="24"/>
        </w:rPr>
      </w:pPr>
      <w:r w:rsidRPr="007405B5">
        <w:rPr>
          <w:rFonts w:ascii="Tahoma" w:eastAsia="Batang" w:hAnsi="Tahoma" w:cs="Tahoma"/>
          <w:sz w:val="24"/>
          <w:szCs w:val="24"/>
        </w:rPr>
        <w:t>Th</w:t>
      </w:r>
      <w:r w:rsidR="00D27FAF">
        <w:rPr>
          <w:rFonts w:ascii="Tahoma" w:eastAsia="Batang" w:hAnsi="Tahoma" w:cs="Tahoma"/>
          <w:sz w:val="24"/>
          <w:szCs w:val="24"/>
        </w:rPr>
        <w:t>ere are many division leadership and participation opportunities in the Forum divisions.  If you’d like to learn more about getting involved feel free to reach out</w:t>
      </w:r>
      <w:r w:rsidR="0091080A">
        <w:rPr>
          <w:rFonts w:ascii="Tahoma" w:eastAsia="Batang" w:hAnsi="Tahoma" w:cs="Tahoma"/>
          <w:sz w:val="24"/>
          <w:szCs w:val="24"/>
        </w:rPr>
        <w:t xml:space="preserve"> to Tony or to</w:t>
      </w:r>
      <w:r w:rsidR="00D27FAF">
        <w:rPr>
          <w:rFonts w:ascii="Tahoma" w:eastAsia="Batang" w:hAnsi="Tahoma" w:cs="Tahoma"/>
          <w:sz w:val="24"/>
          <w:szCs w:val="24"/>
        </w:rPr>
        <w:t xml:space="preserve"> Cary Wright.  </w:t>
      </w:r>
      <w:r w:rsidR="00F67080">
        <w:rPr>
          <w:rFonts w:ascii="Tahoma" w:eastAsia="Batang" w:hAnsi="Tahoma" w:cs="Tahoma"/>
          <w:sz w:val="24"/>
          <w:szCs w:val="24"/>
        </w:rPr>
        <w:t xml:space="preserve">Tony is also the chair of the ABA Forum publications committee.  If you are interested in being published in one of the periodicals, he can assist. </w:t>
      </w:r>
    </w:p>
    <w:p w14:paraId="60083FE7" w14:textId="5FCC660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Mastin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9" w:history="1">
        <w:r w:rsidR="00517D8B" w:rsidRPr="0037072E">
          <w:rPr>
            <w:rStyle w:val="Hyperlink"/>
            <w:rFonts w:ascii="Tahoma" w:eastAsia="Batang" w:hAnsi="Tahoma" w:cs="Tahoma"/>
            <w:sz w:val="24"/>
            <w:szCs w:val="24"/>
          </w:rPr>
          <w:t>kheckert@carltonfields.com</w:t>
        </w:r>
      </w:hyperlink>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47C12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139783E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73D26">
        <w:rPr>
          <w:rFonts w:ascii="Tahoma" w:eastAsia="Batang" w:hAnsi="Tahoma" w:cs="Tahoma"/>
          <w:sz w:val="24"/>
          <w:szCs w:val="24"/>
        </w:rPr>
        <w:t>No report</w:t>
      </w:r>
      <w:r w:rsidR="00EB0443">
        <w:rPr>
          <w:rFonts w:ascii="Tahoma" w:eastAsia="Batang" w:hAnsi="Tahoma" w:cs="Tahoma"/>
          <w:sz w:val="24"/>
          <w:szCs w:val="24"/>
        </w:rPr>
        <w:t xml:space="preserve">.  Sanjay encouraged anyone interested in speaking to reach out to Brad or another member of the committee. </w:t>
      </w:r>
      <w:r w:rsidR="00761610">
        <w:rPr>
          <w:rFonts w:ascii="Tahoma" w:eastAsia="Batang" w:hAnsi="Tahoma" w:cs="Tahoma"/>
          <w:sz w:val="24"/>
          <w:szCs w:val="24"/>
        </w:rPr>
        <w:t xml:space="preserve"> </w:t>
      </w:r>
      <w:r w:rsidR="00F67080">
        <w:rPr>
          <w:rFonts w:ascii="Tahoma" w:eastAsia="Batang" w:hAnsi="Tahoma" w:cs="Tahoma"/>
          <w:sz w:val="24"/>
          <w:szCs w:val="24"/>
        </w:rPr>
        <w:t>Sanjay announce</w:t>
      </w:r>
      <w:r w:rsidR="00F169EC">
        <w:rPr>
          <w:rFonts w:ascii="Tahoma" w:eastAsia="Batang" w:hAnsi="Tahoma" w:cs="Tahoma"/>
          <w:sz w:val="24"/>
          <w:szCs w:val="24"/>
        </w:rPr>
        <w:t>d</w:t>
      </w:r>
      <w:r w:rsidR="00F67080">
        <w:rPr>
          <w:rFonts w:ascii="Tahoma" w:eastAsia="Batang" w:hAnsi="Tahoma" w:cs="Tahoma"/>
          <w:sz w:val="24"/>
          <w:szCs w:val="24"/>
        </w:rPr>
        <w:t xml:space="preserve"> the meeting will be March 21-23, 2024 and will be at the JW Marriot / Ritz property again this year.   </w:t>
      </w:r>
    </w:p>
    <w:p w14:paraId="003853D4" w14:textId="4F901C8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3"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4"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F169EC">
        <w:rPr>
          <w:rFonts w:ascii="Tahoma" w:eastAsia="Batang" w:hAnsi="Tahoma" w:cs="Tahoma"/>
          <w:sz w:val="24"/>
          <w:szCs w:val="24"/>
        </w:rPr>
        <w:t>Ryan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F67080">
        <w:rPr>
          <w:rFonts w:ascii="Tahoma" w:eastAsia="Batang" w:hAnsi="Tahoma" w:cs="Tahoma"/>
          <w:sz w:val="24"/>
          <w:szCs w:val="24"/>
        </w:rPr>
        <w:t>August</w:t>
      </w:r>
      <w:r w:rsidR="00D27FAF">
        <w:rPr>
          <w:rFonts w:ascii="Tahoma" w:eastAsia="Batang" w:hAnsi="Tahoma" w:cs="Tahoma"/>
          <w:sz w:val="24"/>
          <w:szCs w:val="24"/>
        </w:rPr>
        <w:t xml:space="preserve"> 6</w:t>
      </w:r>
      <w:r w:rsidR="0091080A">
        <w:rPr>
          <w:rFonts w:ascii="Tahoma" w:eastAsia="Batang" w:hAnsi="Tahoma" w:cs="Tahoma"/>
          <w:sz w:val="24"/>
          <w:szCs w:val="24"/>
        </w:rPr>
        <w:t xml:space="preserve"> and the next will </w:t>
      </w:r>
      <w:r w:rsidR="00FF4ED9">
        <w:rPr>
          <w:rFonts w:ascii="Tahoma" w:eastAsia="Batang" w:hAnsi="Tahoma" w:cs="Tahoma"/>
          <w:sz w:val="24"/>
          <w:szCs w:val="24"/>
        </w:rPr>
        <w:t>September</w:t>
      </w:r>
      <w:r w:rsidR="00F169EC">
        <w:rPr>
          <w:rFonts w:ascii="Tahoma" w:eastAsia="Batang" w:hAnsi="Tahoma" w:cs="Tahoma"/>
          <w:sz w:val="24"/>
          <w:szCs w:val="24"/>
        </w:rPr>
        <w:t xml:space="preserve"> 7</w:t>
      </w:r>
      <w:r w:rsidR="00173D26">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66A26E4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F169EC">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7BFD261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D27FAF">
        <w:rPr>
          <w:rFonts w:ascii="Tahoma" w:eastAsia="Batang" w:hAnsi="Tahoma" w:cs="Tahoma"/>
          <w:sz w:val="24"/>
          <w:szCs w:val="24"/>
        </w:rPr>
        <w:t>, but there will be a CLC CLE in September</w:t>
      </w:r>
      <w:r w:rsidR="00FF4ED9">
        <w:rPr>
          <w:rFonts w:ascii="Tahoma" w:eastAsia="Batang" w:hAnsi="Tahoma" w:cs="Tahoma"/>
          <w:sz w:val="24"/>
          <w:szCs w:val="24"/>
        </w:rPr>
        <w:t xml:space="preserve"> relevant to drafting issues</w:t>
      </w:r>
      <w:r w:rsidR="00D27FAF">
        <w:rPr>
          <w:rFonts w:ascii="Tahoma" w:eastAsia="Batang" w:hAnsi="Tahoma" w:cs="Tahoma"/>
          <w:sz w:val="24"/>
          <w:szCs w:val="24"/>
        </w:rPr>
        <w:t xml:space="preserve">. </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79490118"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5"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FF4ED9">
        <w:rPr>
          <w:rFonts w:ascii="Tahoma" w:eastAsia="Batang" w:hAnsi="Tahoma" w:cs="Tahoma"/>
          <w:sz w:val="24"/>
          <w:szCs w:val="24"/>
        </w:rPr>
        <w:t xml:space="preserve">No report this month.  From last month: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91080A">
        <w:rPr>
          <w:rFonts w:ascii="Tahoma" w:eastAsia="Batang" w:hAnsi="Tahoma" w:cs="Tahoma"/>
          <w:sz w:val="24"/>
          <w:szCs w:val="24"/>
        </w:rPr>
        <w:t>David reported they are working on specifics and they are particularly looking for a SW Florida location, perhaps in Estero or Bonita to split the difference between Ft. Myers and Naples</w:t>
      </w:r>
      <w:r w:rsidR="00761610">
        <w:rPr>
          <w:rFonts w:ascii="Tahoma" w:eastAsia="Batang" w:hAnsi="Tahoma" w:cs="Tahoma"/>
          <w:sz w:val="24"/>
          <w:szCs w:val="24"/>
        </w:rPr>
        <w:t xml:space="preserve">.  </w:t>
      </w:r>
      <w:r w:rsidR="00645EAA">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254B8673"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91080A">
        <w:rPr>
          <w:rFonts w:ascii="Tahoma" w:eastAsia="Batang" w:hAnsi="Tahoma" w:cs="Tahoma"/>
          <w:sz w:val="24"/>
          <w:szCs w:val="24"/>
        </w:rPr>
        <w:t>Sean</w:t>
      </w:r>
      <w:r w:rsidR="009D4ECB">
        <w:rPr>
          <w:rFonts w:ascii="Tahoma" w:eastAsia="Batang" w:hAnsi="Tahoma" w:cs="Tahoma"/>
          <w:sz w:val="24"/>
          <w:szCs w:val="24"/>
        </w:rPr>
        <w:t xml:space="preserve"> </w:t>
      </w:r>
      <w:r w:rsidR="0091080A">
        <w:rPr>
          <w:rFonts w:ascii="Tahoma" w:eastAsia="Batang" w:hAnsi="Tahoma" w:cs="Tahoma"/>
          <w:sz w:val="24"/>
          <w:szCs w:val="24"/>
        </w:rPr>
        <w:t>there</w:t>
      </w:r>
      <w:r w:rsidR="009D4ECB">
        <w:rPr>
          <w:rFonts w:ascii="Tahoma" w:eastAsia="Batang" w:hAnsi="Tahoma" w:cs="Tahoma"/>
          <w:sz w:val="24"/>
          <w:szCs w:val="24"/>
        </w:rPr>
        <w:t xml:space="preserve"> will be an August CLE on the monthly call focused on legislative updates</w:t>
      </w:r>
      <w:r w:rsidR="0091080A">
        <w:rPr>
          <w:rFonts w:ascii="Tahoma" w:eastAsia="Batang" w:hAnsi="Tahoma" w:cs="Tahoma"/>
          <w:sz w:val="24"/>
          <w:szCs w:val="24"/>
        </w:rPr>
        <w:t xml:space="preserve"> focusing on the six major construction related bills</w:t>
      </w:r>
      <w:r w:rsidR="009D4ECB">
        <w:rPr>
          <w:rFonts w:ascii="Tahoma" w:eastAsia="Batang" w:hAnsi="Tahoma" w:cs="Tahoma"/>
          <w:sz w:val="24"/>
          <w:szCs w:val="24"/>
        </w:rPr>
        <w:t xml:space="preserve">. </w:t>
      </w:r>
    </w:p>
    <w:p w14:paraId="1FE28434" w14:textId="1D786BE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w:t>
      </w:r>
      <w:r w:rsidR="002877B4" w:rsidRPr="007405B5">
        <w:rPr>
          <w:rFonts w:ascii="Tahoma" w:eastAsia="Batang" w:hAnsi="Tahoma" w:cs="Tahoma"/>
          <w:sz w:val="24"/>
          <w:szCs w:val="24"/>
        </w:rPr>
        <w:t>there are currently 5</w:t>
      </w:r>
      <w:r w:rsidR="0091080A">
        <w:rPr>
          <w:rFonts w:ascii="Tahoma" w:eastAsia="Batang" w:hAnsi="Tahoma" w:cs="Tahoma"/>
          <w:sz w:val="24"/>
          <w:szCs w:val="24"/>
        </w:rPr>
        <w:t>51</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w:t>
      </w:r>
      <w:r w:rsidR="002877B4" w:rsidRPr="007405B5">
        <w:rPr>
          <w:rFonts w:ascii="Tahoma" w:eastAsia="Batang" w:hAnsi="Tahoma" w:cs="Tahoma"/>
          <w:sz w:val="24"/>
          <w:szCs w:val="24"/>
        </w:rPr>
        <w:lastRenderedPageBreak/>
        <w:t xml:space="preserve">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C6CC04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13A6115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  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35F85BB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D27FAF">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FF4ED9">
        <w:rPr>
          <w:rFonts w:ascii="Tahoma" w:eastAsia="Batang" w:hAnsi="Tahoma" w:cs="Tahoma"/>
          <w:sz w:val="24"/>
          <w:szCs w:val="24"/>
        </w:rPr>
        <w:t>October</w:t>
      </w:r>
      <w:r w:rsidR="00CA2B0D">
        <w:rPr>
          <w:rFonts w:ascii="Tahoma" w:eastAsia="Batang" w:hAnsi="Tahoma" w:cs="Tahoma"/>
          <w:sz w:val="24"/>
          <w:szCs w:val="24"/>
        </w:rPr>
        <w:t xml:space="preserve">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644B57A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9"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Visit rpptl.org and you can then access the CLC webpage.  </w:t>
      </w:r>
      <w:r w:rsidR="0091080A">
        <w:rPr>
          <w:rFonts w:ascii="Tahoma" w:eastAsia="Batang" w:hAnsi="Tahoma" w:cs="Tahoma"/>
          <w:sz w:val="24"/>
          <w:szCs w:val="24"/>
        </w:rPr>
        <w:t xml:space="preserve">Klarika is new to the role this month.  Email either one of them if you’d like to be involved. </w:t>
      </w:r>
      <w:r w:rsidR="00FF4ED9">
        <w:rPr>
          <w:rFonts w:ascii="Tahoma" w:eastAsia="Batang" w:hAnsi="Tahoma" w:cs="Tahoma"/>
          <w:sz w:val="24"/>
          <w:szCs w:val="24"/>
        </w:rPr>
        <w:t xml:space="preserve">We are waiting on CLE numbers from the Bar and will add them to the site when available. </w:t>
      </w:r>
    </w:p>
    <w:p w14:paraId="130D5798" w14:textId="0A10B53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Raul Alvarez is a new co-chair (</w:t>
      </w:r>
      <w:hyperlink r:id="rId20" w:history="1">
        <w:r w:rsidR="00101D34" w:rsidRPr="007B3B3E">
          <w:rPr>
            <w:rStyle w:val="Hyperlink"/>
            <w:rFonts w:ascii="Tahoma" w:eastAsia="Batang" w:hAnsi="Tahoma" w:cs="Tahoma"/>
            <w:sz w:val="24"/>
            <w:szCs w:val="24"/>
          </w:rPr>
          <w:t>ralvarez@cspalaw.com</w:t>
        </w:r>
      </w:hyperlink>
      <w:r w:rsidR="00101D34">
        <w:rPr>
          <w:rFonts w:ascii="Tahoma" w:eastAsia="Batang" w:hAnsi="Tahoma" w:cs="Tahoma"/>
          <w:sz w:val="24"/>
          <w:szCs w:val="24"/>
        </w:rPr>
        <w:t xml:space="preserve">) </w:t>
      </w:r>
      <w:r w:rsidR="006A7675">
        <w:rPr>
          <w:rFonts w:ascii="Tahoma" w:eastAsia="Batang" w:hAnsi="Tahoma" w:cs="Tahoma"/>
          <w:sz w:val="24"/>
          <w:szCs w:val="24"/>
        </w:rPr>
        <w:t xml:space="preserve"> </w:t>
      </w:r>
      <w:r w:rsidR="0091080A">
        <w:rPr>
          <w:rFonts w:ascii="Tahoma" w:eastAsia="Batang" w:hAnsi="Tahoma" w:cs="Tahoma"/>
          <w:sz w:val="24"/>
          <w:szCs w:val="24"/>
        </w:rPr>
        <w:t>Raul</w:t>
      </w:r>
      <w:r w:rsidR="00F93D15">
        <w:rPr>
          <w:rFonts w:ascii="Tahoma" w:eastAsia="Batang" w:hAnsi="Tahoma" w:cs="Tahoma"/>
          <w:sz w:val="24"/>
          <w:szCs w:val="24"/>
        </w:rPr>
        <w:t xml:space="preserve"> said the bar now wants a timed agenda/outline.  If you are presenting, please submit the information to Jade</w:t>
      </w:r>
      <w:r w:rsidR="0091080A">
        <w:rPr>
          <w:rFonts w:ascii="Tahoma" w:eastAsia="Batang" w:hAnsi="Tahoma" w:cs="Tahoma"/>
          <w:sz w:val="24"/>
          <w:szCs w:val="24"/>
        </w:rPr>
        <w:t xml:space="preserve"> or Raul</w:t>
      </w:r>
      <w:r w:rsidR="00F93D15">
        <w:rPr>
          <w:rFonts w:ascii="Tahoma" w:eastAsia="Batang" w:hAnsi="Tahoma" w:cs="Tahoma"/>
          <w:sz w:val="24"/>
          <w:szCs w:val="24"/>
        </w:rPr>
        <w:t xml:space="preserve"> as soon as possible in advance so that the CLE number is available right away. </w:t>
      </w:r>
      <w:r w:rsidR="00D27FAF">
        <w:rPr>
          <w:rFonts w:ascii="Tahoma" w:eastAsia="Batang" w:hAnsi="Tahoma" w:cs="Tahoma"/>
          <w:sz w:val="24"/>
          <w:szCs w:val="24"/>
        </w:rPr>
        <w:t xml:space="preserve">They are still reviewing April, May and June. </w:t>
      </w:r>
      <w:r w:rsidR="0091080A">
        <w:rPr>
          <w:rFonts w:ascii="Tahoma" w:eastAsia="Batang" w:hAnsi="Tahoma" w:cs="Tahoma"/>
          <w:sz w:val="24"/>
          <w:szCs w:val="24"/>
        </w:rPr>
        <w:t xml:space="preserve">August will be a legislative update. </w:t>
      </w:r>
      <w:r w:rsidR="006A7675">
        <w:rPr>
          <w:rFonts w:ascii="Tahoma" w:eastAsia="Batang" w:hAnsi="Tahoma" w:cs="Tahoma"/>
          <w:sz w:val="24"/>
          <w:szCs w:val="24"/>
        </w:rPr>
        <w:t xml:space="preserve">  We may do a joint meeting with the Insurance and Surety committee at the RPPTL meeting on Thursday, July 20 from 8-9am at the Breakers. </w:t>
      </w:r>
    </w:p>
    <w:p w14:paraId="01E61BC5" w14:textId="673C668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 xml:space="preserve">here are </w:t>
      </w:r>
      <w:r w:rsidR="00CA2B0D">
        <w:rPr>
          <w:rFonts w:ascii="Tahoma" w:eastAsia="Batang" w:hAnsi="Tahoma" w:cs="Tahoma"/>
          <w:sz w:val="24"/>
          <w:szCs w:val="24"/>
        </w:rPr>
        <w:t xml:space="preserve">additional </w:t>
      </w:r>
      <w:r w:rsidR="00411661">
        <w:rPr>
          <w:rFonts w:ascii="Tahoma" w:eastAsia="Batang" w:hAnsi="Tahoma" w:cs="Tahoma"/>
          <w:sz w:val="24"/>
          <w:szCs w:val="24"/>
        </w:rPr>
        <w:t>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629BD89F"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lastRenderedPageBreak/>
        <w:t xml:space="preserve">3. New Business:  </w:t>
      </w:r>
      <w:r w:rsidRPr="007405B5">
        <w:rPr>
          <w:rFonts w:ascii="Tahoma" w:eastAsia="Batang" w:hAnsi="Tahoma" w:cs="Tahoma"/>
          <w:sz w:val="24"/>
          <w:szCs w:val="24"/>
        </w:rPr>
        <w:t xml:space="preserve">   </w:t>
      </w:r>
      <w:r w:rsidR="00FF4ED9">
        <w:rPr>
          <w:rFonts w:ascii="Tahoma" w:eastAsia="Batang" w:hAnsi="Tahoma" w:cs="Tahoma"/>
          <w:sz w:val="24"/>
          <w:szCs w:val="24"/>
        </w:rPr>
        <w:t xml:space="preserve">Debbie Crocket informed the group that through the Insurance and Surety Committee there is a petition to create board certification in “Insurance Coverage.” </w:t>
      </w:r>
      <w:r w:rsidR="0091080A">
        <w:rPr>
          <w:rFonts w:ascii="Tahoma" w:eastAsia="Batang" w:hAnsi="Tahoma" w:cs="Tahoma"/>
          <w:sz w:val="24"/>
          <w:szCs w:val="24"/>
        </w:rPr>
        <w:t xml:space="preserve"> </w:t>
      </w:r>
      <w:r w:rsidR="00FF4ED9">
        <w:rPr>
          <w:rFonts w:ascii="Tahoma" w:eastAsia="Batang" w:hAnsi="Tahoma" w:cs="Tahoma"/>
          <w:sz w:val="24"/>
          <w:szCs w:val="24"/>
        </w:rPr>
        <w:t>There is an e-petition that Sanjay will circulate.  They would like to get a minimum of 250 signatures and currently stand at 217.</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357622B2"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7A37C2" w:rsidRPr="00FC4D2F">
        <w:rPr>
          <w:rFonts w:ascii="Tahoma" w:eastAsia="Batang" w:hAnsi="Tahoma" w:cs="Tahoma"/>
          <w:sz w:val="24"/>
          <w:szCs w:val="24"/>
        </w:rPr>
        <w:t>Our CLE presenter</w:t>
      </w:r>
      <w:r w:rsidR="00FF4ED9">
        <w:rPr>
          <w:rFonts w:ascii="Tahoma" w:eastAsia="Batang" w:hAnsi="Tahoma" w:cs="Tahoma"/>
          <w:sz w:val="24"/>
          <w:szCs w:val="24"/>
        </w:rPr>
        <w:t>s</w:t>
      </w:r>
      <w:r w:rsidR="007A37C2" w:rsidRPr="00FC4D2F">
        <w:rPr>
          <w:rFonts w:ascii="Tahoma" w:eastAsia="Batang" w:hAnsi="Tahoma" w:cs="Tahoma"/>
          <w:sz w:val="24"/>
          <w:szCs w:val="24"/>
        </w:rPr>
        <w:t xml:space="preserve"> for this meeting </w:t>
      </w:r>
      <w:r w:rsidR="0091080A">
        <w:rPr>
          <w:rFonts w:ascii="Tahoma" w:eastAsia="Batang" w:hAnsi="Tahoma" w:cs="Tahoma"/>
          <w:sz w:val="24"/>
          <w:szCs w:val="24"/>
        </w:rPr>
        <w:t>w</w:t>
      </w:r>
      <w:r w:rsidR="00FF4ED9">
        <w:rPr>
          <w:rFonts w:ascii="Tahoma" w:eastAsia="Batang" w:hAnsi="Tahoma" w:cs="Tahoma"/>
          <w:sz w:val="24"/>
          <w:szCs w:val="24"/>
        </w:rPr>
        <w:t>ere</w:t>
      </w:r>
      <w:r w:rsidR="0091080A">
        <w:rPr>
          <w:rFonts w:ascii="Tahoma" w:eastAsia="Batang" w:hAnsi="Tahoma" w:cs="Tahoma"/>
          <w:sz w:val="24"/>
          <w:szCs w:val="24"/>
        </w:rPr>
        <w:t xml:space="preserve"> </w:t>
      </w:r>
      <w:r w:rsidR="00FF4ED9">
        <w:rPr>
          <w:rFonts w:ascii="Tahoma" w:eastAsia="Batang" w:hAnsi="Tahoma" w:cs="Tahoma"/>
          <w:sz w:val="24"/>
          <w:szCs w:val="24"/>
        </w:rPr>
        <w:t xml:space="preserve">our very own CLC </w:t>
      </w:r>
      <w:r w:rsidR="0091080A">
        <w:rPr>
          <w:rFonts w:ascii="Tahoma" w:eastAsia="Batang" w:hAnsi="Tahoma" w:cs="Tahoma"/>
          <w:sz w:val="24"/>
          <w:szCs w:val="24"/>
        </w:rPr>
        <w:t>attorney</w:t>
      </w:r>
      <w:r w:rsidR="00FF4ED9">
        <w:rPr>
          <w:rFonts w:ascii="Tahoma" w:eastAsia="Batang" w:hAnsi="Tahoma" w:cs="Tahoma"/>
          <w:sz w:val="24"/>
          <w:szCs w:val="24"/>
        </w:rPr>
        <w:t>s</w:t>
      </w:r>
      <w:r w:rsidR="0091080A">
        <w:rPr>
          <w:rFonts w:ascii="Tahoma" w:eastAsia="Batang" w:hAnsi="Tahoma" w:cs="Tahoma"/>
          <w:sz w:val="24"/>
          <w:szCs w:val="24"/>
        </w:rPr>
        <w:t xml:space="preserve"> </w:t>
      </w:r>
      <w:r w:rsidR="00FF4ED9">
        <w:rPr>
          <w:rFonts w:ascii="Tahoma" w:eastAsia="Batang" w:hAnsi="Tahoma" w:cs="Tahoma"/>
          <w:sz w:val="24"/>
          <w:szCs w:val="24"/>
        </w:rPr>
        <w:t>Brett Henson and Sean Mickley</w:t>
      </w:r>
      <w:r w:rsidR="0091080A">
        <w:rPr>
          <w:rFonts w:ascii="Tahoma" w:eastAsia="Batang" w:hAnsi="Tahoma" w:cs="Tahoma"/>
          <w:sz w:val="24"/>
          <w:szCs w:val="24"/>
        </w:rPr>
        <w:t xml:space="preserve">.  </w:t>
      </w:r>
      <w:r w:rsidR="00FF4ED9">
        <w:rPr>
          <w:rFonts w:ascii="Tahoma" w:eastAsia="Batang" w:hAnsi="Tahoma" w:cs="Tahoma"/>
          <w:sz w:val="24"/>
          <w:szCs w:val="24"/>
        </w:rPr>
        <w:t xml:space="preserve">They presented on “Construction Related Legislative Update.” </w:t>
      </w:r>
      <w:r w:rsidR="0091080A" w:rsidRPr="0091080A">
        <w:rPr>
          <w:rFonts w:ascii="Tahoma" w:eastAsia="Batang" w:hAnsi="Tahoma" w:cs="Tahoma"/>
          <w:sz w:val="24"/>
          <w:szCs w:val="24"/>
        </w:rPr>
        <w:t xml:space="preserve">  This presentation dives into the Florida legislature's recent changes to </w:t>
      </w:r>
      <w:r w:rsidR="00FF4ED9">
        <w:rPr>
          <w:rFonts w:ascii="Tahoma" w:eastAsia="Batang" w:hAnsi="Tahoma" w:cs="Tahoma"/>
          <w:sz w:val="24"/>
          <w:szCs w:val="24"/>
        </w:rPr>
        <w:t>statutes related to construction law</w:t>
      </w:r>
      <w:r w:rsidR="0091080A" w:rsidRPr="0091080A">
        <w:rPr>
          <w:rFonts w:ascii="Tahoma" w:eastAsia="Batang" w:hAnsi="Tahoma" w:cs="Tahoma"/>
          <w:sz w:val="24"/>
          <w:szCs w:val="24"/>
        </w:rPr>
        <w:t xml:space="preserve">. </w:t>
      </w:r>
      <w:r w:rsidR="00FF4ED9">
        <w:rPr>
          <w:rFonts w:ascii="Tahoma" w:eastAsia="Batang" w:hAnsi="Tahoma" w:cs="Tahoma"/>
          <w:sz w:val="24"/>
          <w:szCs w:val="24"/>
        </w:rPr>
        <w:t>They focused on 5 laws which are highlighted in the materials.</w:t>
      </w:r>
      <w:r w:rsidR="0091080A">
        <w:rPr>
          <w:rFonts w:ascii="Tahoma" w:eastAsia="Batang" w:hAnsi="Tahoma" w:cs="Tahoma"/>
          <w:sz w:val="24"/>
          <w:szCs w:val="24"/>
        </w:rPr>
        <w:t xml:space="preserve"> </w:t>
      </w:r>
      <w:r w:rsidR="0068183B" w:rsidRPr="00FC4D2F">
        <w:rPr>
          <w:rFonts w:ascii="Tahoma" w:eastAsia="Batang" w:hAnsi="Tahoma" w:cs="Tahoma"/>
          <w:sz w:val="24"/>
          <w:szCs w:val="24"/>
        </w:rPr>
        <w:t>The CLE began at 11:</w:t>
      </w:r>
      <w:r w:rsidR="00FF4ED9">
        <w:rPr>
          <w:rFonts w:ascii="Tahoma" w:eastAsia="Batang" w:hAnsi="Tahoma" w:cs="Tahoma"/>
          <w:sz w:val="24"/>
          <w:szCs w:val="24"/>
        </w:rPr>
        <w:t>46</w:t>
      </w:r>
      <w:r w:rsidR="0068183B" w:rsidRPr="00FC4D2F">
        <w:rPr>
          <w:rFonts w:ascii="Tahoma" w:eastAsia="Batang" w:hAnsi="Tahoma" w:cs="Tahoma"/>
          <w:sz w:val="24"/>
          <w:szCs w:val="24"/>
        </w:rPr>
        <w:t xml:space="preserve"> a.m.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12</w:t>
      </w:r>
      <w:r w:rsidR="000F0097" w:rsidRPr="00FC4D2F">
        <w:rPr>
          <w:rFonts w:ascii="Tahoma" w:eastAsia="Batang" w:hAnsi="Tahoma" w:cs="Tahoma"/>
          <w:sz w:val="24"/>
          <w:szCs w:val="24"/>
        </w:rPr>
        <w:t>:</w:t>
      </w:r>
      <w:r w:rsidR="00B747A2">
        <w:rPr>
          <w:rFonts w:ascii="Tahoma" w:eastAsia="Batang" w:hAnsi="Tahoma" w:cs="Tahoma"/>
          <w:sz w:val="24"/>
          <w:szCs w:val="24"/>
        </w:rPr>
        <w:t>5</w:t>
      </w:r>
      <w:r w:rsidR="005E209C">
        <w:rPr>
          <w:rFonts w:ascii="Tahoma" w:eastAsia="Batang" w:hAnsi="Tahoma" w:cs="Tahoma"/>
          <w:sz w:val="24"/>
          <w:szCs w:val="24"/>
        </w:rPr>
        <w:t>3</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02E79DF5"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31D6">
        <w:rPr>
          <w:rFonts w:ascii="Tahoma" w:eastAsia="Batang" w:hAnsi="Tahoma" w:cs="Tahoma"/>
          <w:sz w:val="24"/>
          <w:szCs w:val="24"/>
        </w:rPr>
        <w:t>2</w:t>
      </w:r>
      <w:r w:rsidRPr="007405B5">
        <w:rPr>
          <w:rFonts w:ascii="Tahoma" w:eastAsia="Batang" w:hAnsi="Tahoma" w:cs="Tahoma"/>
          <w:sz w:val="24"/>
          <w:szCs w:val="24"/>
        </w:rPr>
        <w:t>:</w:t>
      </w:r>
      <w:r w:rsidR="005E209C">
        <w:rPr>
          <w:rFonts w:ascii="Tahoma" w:eastAsia="Batang" w:hAnsi="Tahoma" w:cs="Tahoma"/>
          <w:sz w:val="24"/>
          <w:szCs w:val="24"/>
        </w:rPr>
        <w:t>53</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6EFF898F"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5E209C">
        <w:rPr>
          <w:rFonts w:ascii="Tahoma" w:eastAsia="Batang" w:hAnsi="Tahoma" w:cs="Tahoma"/>
          <w:sz w:val="24"/>
          <w:szCs w:val="24"/>
        </w:rPr>
        <w:t>September</w:t>
      </w:r>
      <w:r w:rsidR="0091080A">
        <w:rPr>
          <w:rFonts w:ascii="Tahoma" w:eastAsia="Batang" w:hAnsi="Tahoma" w:cs="Tahoma"/>
          <w:sz w:val="24"/>
          <w:szCs w:val="24"/>
        </w:rPr>
        <w:t xml:space="preserve"> 1</w:t>
      </w:r>
      <w:r w:rsidR="005E209C">
        <w:rPr>
          <w:rFonts w:ascii="Tahoma" w:eastAsia="Batang" w:hAnsi="Tahoma" w:cs="Tahoma"/>
          <w:sz w:val="24"/>
          <w:szCs w:val="24"/>
        </w:rPr>
        <w:t>1</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1"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0A8EAC9A"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F169EC">
        <w:rPr>
          <w:rFonts w:ascii="Tahoma" w:hAnsi="Tahoma" w:cs="Tahoma"/>
          <w:sz w:val="24"/>
          <w:szCs w:val="24"/>
        </w:rPr>
        <w:t>00</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347"/>
        <w:gridCol w:w="3484"/>
        <w:gridCol w:w="96"/>
      </w:tblGrid>
      <w:tr w:rsidR="00F169EC" w:rsidRPr="00F169EC" w14:paraId="7649C0A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488EA1"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10:06:05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4682B"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CFD8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62D6E"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7598899"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FE15E"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10:06:07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596D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75DD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8B8E1"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7446DA7"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A2EF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10:10:45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8D4A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BARRY KALMANSON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4095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BK@BarryKalmanson.com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B6A77E"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44CD1A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F9A8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10:11:16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8E8D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1A57B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4548F"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8D7C39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30BF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10:38:23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BEF3F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A1767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49734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83E29D6"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77EB3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11:01:46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7C258"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Robert V. Fitzsimmons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7A59A"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bfitzsimmons@rumberger.com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D8D3B2"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B720329"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7A5DF"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11:19:52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33F8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A88D2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D22EF"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57E84AB"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04204"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11:24:39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172B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Debbie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399E9B"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683E3"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47E49E9"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B4487F"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4E08B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Lindsay Polega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B0AFB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lpolega@ksmlawyers.com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0EC18"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E5D783D"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6266B"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11:26:22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CA83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F366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tcorwin@tcv.law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6EC21"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35267E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DABC96"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11:26:24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81AD3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F184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hhiggins@bacharagroup.com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455F5"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7F9379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7EE5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11:26:38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F640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C89D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143F7"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57BECD6"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5918A"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lastRenderedPageBreak/>
              <w:t>8/14/2023 11:26:50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D2948"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659A4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D726F"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430249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397F6B"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11:26:58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A161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F6C7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40FCD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7B8819D"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F77018"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11:27:56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4230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Chris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FD8D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chris@npw-law.com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FEBD80"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F446B03"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511AA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11:29:05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888D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6192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F31C0"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57FE33F7"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CA513F"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11:29:17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B9AC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E9E2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6761D"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E95C27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C671E"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11:29:39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CC25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A75DCA"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5E959"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2A9482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12AFE"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AFFC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272C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D9B95E"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F6B9258"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0F2EE"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45F3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Benjamin Crego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68BA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7DC50"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5B024DE4"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A3D64"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2163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John Rains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CC3E7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jrains@johnrains.com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50AF7"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E32787F"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30B75"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B430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6130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48441"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4058201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457388"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6E089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D519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3EFC0C"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54DEA2DC"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2FF80"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0846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33D8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5C380B"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9C0FB0E"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AB9D8"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8913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David Wainer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7239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wainer@fordmiller.com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AC9445"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74A7E1E"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BEF5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CA0A1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Scott Pence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F0F4C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spence@carltonfields.com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EA945D"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1FF4C47"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4FF91"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D402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225E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24E8AE"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940A30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E1D4E"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11:30:47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57072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Brett Moritz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B8BB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bmoritz@pecklaw.com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BA5B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0912C12"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BB7665"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9F0A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15EE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38F68"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128F092"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49D96"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11:31:10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2E555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 Joseph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BC56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joe.dill@atritt.cm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0534F"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CE330CC"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1AF9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DAD1B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Robert </w:t>
            </w:r>
            <w:proofErr w:type="spellStart"/>
            <w:r w:rsidRPr="00F169EC">
              <w:rPr>
                <w:rFonts w:ascii="Arial" w:eastAsia="Times New Roman" w:hAnsi="Arial" w:cs="Arial"/>
                <w:sz w:val="20"/>
                <w:szCs w:val="20"/>
              </w:rPr>
              <w:t>Samouce</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ABF08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RobSamouce@sandglawfirm.com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705B8"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7B8188E"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3CA7F"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11:31:47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C091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5452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A771C"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67BDCC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2DFF2"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11:31:48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6110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Langfred W White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7B8F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lan@lwwhiteattorney.com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EE460"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3F4BA5C"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21EC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11:31:57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F3999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Sarah </w:t>
            </w:r>
            <w:proofErr w:type="spellStart"/>
            <w:r w:rsidRPr="00F169EC">
              <w:rPr>
                <w:rFonts w:ascii="Arial" w:eastAsia="Times New Roman" w:hAnsi="Arial" w:cs="Arial"/>
                <w:sz w:val="20"/>
                <w:szCs w:val="20"/>
              </w:rPr>
              <w:t>Baulac</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9671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sbaulac@napleslaw.com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4C0C9"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6784CB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9E1F01"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11:32:09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18636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Jackson </w:t>
            </w:r>
            <w:proofErr w:type="spellStart"/>
            <w:r w:rsidRPr="00F169EC">
              <w:rPr>
                <w:rFonts w:ascii="Arial" w:eastAsia="Times New Roman" w:hAnsi="Arial" w:cs="Arial"/>
                <w:sz w:val="20"/>
                <w:szCs w:val="20"/>
              </w:rPr>
              <w:t>Pellingra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AFC0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jackson@mkpalaw.com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3718F"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51EF19B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3290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11:32:51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9956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David Worthy / NPWC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69D6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0D3EE"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10A2C46"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9790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5310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Jeffrey Bogert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69C7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CEFD8"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490F2737"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16E8B"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AA0A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26F4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32CDD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1977292"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6043B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2C26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Raul Alvarez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9047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ralvarez@cspalaw.com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C5C23"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429F3AFF"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32C4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97309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Gordon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3091B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2C012"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374AE66"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A714E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A2B6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BFD288"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FC6326"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1398C7D"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537A2A"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2617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Christopher Utrera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1112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cutrera@haber.law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5AFA19"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896E2AC"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F778A"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9EB0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B771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8482B3"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52015C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2AB91"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11:33:51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C8D4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Thomas Cooney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5A29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thomas.cooney@browardschools.com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AFF47"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2413D8D"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EFEB4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11:34:11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1CBE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9015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6247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E58E5C6"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301AC"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11:34:12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3E6D8"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Jason Bullinger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7BE89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jbullinger@carltonfields.com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81B36"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4E5034B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399C6"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lastRenderedPageBreak/>
              <w:t>8/14/2023 11:34:16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DF074A"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Tom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76AD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thomas.dart@arlaw.com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B76FA"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4A142D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3B09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11:34:44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A75B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28D7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1A4A4C"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FF4B9AE"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D137B"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11:34:44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1416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7FA7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rwg@tylordaylaw.com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3FA6F5"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F63417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4164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11:34:45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7D2B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3AF13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45DE0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B6460A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2DEA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11:34:48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55D0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Cameron Alexander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EA8A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calexander@moopd.com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85FE9"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631037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DD0644"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11:34:59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6347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8C52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03AEA"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A0A65AB"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5DD720"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11:35:08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2AEA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245A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81355"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403B9362"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B170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11:35:35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F537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Hayley Newman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0DF1B"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Hnewman@insurancedefense.net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BEC79"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623E85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1DDA2"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11:36:17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0713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2F00B"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2F92EB"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2C186C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4F01A"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11:36:51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C038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Lisa Van Dien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AFB24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lisavandien@londonbay.com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700AB"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78D36C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C2DE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11:37:16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AA85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Harry Malka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F8601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harry@mkpalaw.com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8AB6A2"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81F46C8"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A2BAF"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11:37:29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A9A7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3879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E48717"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03B39BB"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B6728"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1572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9430B"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EDC8C0"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A8BC641"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27575"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11:38:10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0B7AA"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2A40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BDEB5"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9413073"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1992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11:38:13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D82C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FC23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9DC32"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6246F5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C6DCB"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11:38:48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CB93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992B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9DA735"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C3363A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09408"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11:39:08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BC38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David Tegeler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A17D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0A916"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BE3382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282B1"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11:39:44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C7A4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4C7FB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C5B9C"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CB9356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D1644"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11:39:50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7C053E" w14:textId="77777777" w:rsidR="00F169EC" w:rsidRPr="00F169EC" w:rsidRDefault="00F169EC" w:rsidP="00F169EC">
            <w:pPr>
              <w:spacing w:after="0" w:line="240" w:lineRule="auto"/>
              <w:rPr>
                <w:rFonts w:ascii="Arial" w:eastAsia="Times New Roman" w:hAnsi="Arial" w:cs="Arial"/>
                <w:sz w:val="20"/>
                <w:szCs w:val="20"/>
              </w:rPr>
            </w:pPr>
            <w:proofErr w:type="spellStart"/>
            <w:r w:rsidRPr="00F169EC">
              <w:rPr>
                <w:rFonts w:ascii="Arial" w:eastAsia="Times New Roman" w:hAnsi="Arial" w:cs="Arial"/>
                <w:sz w:val="20"/>
                <w:szCs w:val="20"/>
              </w:rPr>
              <w:t>shawn</w:t>
            </w:r>
            <w:proofErr w:type="spellEnd"/>
            <w:r w:rsidRPr="00F169EC">
              <w:rPr>
                <w:rFonts w:ascii="Arial" w:eastAsia="Times New Roman" w:hAnsi="Arial" w:cs="Arial"/>
                <w:sz w:val="20"/>
                <w:szCs w:val="20"/>
              </w:rPr>
              <w:t xml:space="preserve">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E213D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20ADD2"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09FCCAF"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230F2"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C71C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Michael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6C70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E0D45"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475A5D2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C2D63"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E62AA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Robert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FDE2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96311"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41DF16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4F3D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11:41:32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C5CCB"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Laura Jo Lieffers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0CD2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4B6992"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6D49C6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C32E27"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E3BF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David </w:t>
            </w:r>
            <w:proofErr w:type="spellStart"/>
            <w:r w:rsidRPr="00F169EC">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DEB271"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 xml:space="preserve">dazulian@napleslaw.com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078BD"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5E7DC036"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1595C"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11:44:10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4E09D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D75C6"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BE49A"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01527B0E"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3B06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11:44:23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D368F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6F784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5B80C"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C608D6B"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4781A1"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11:47:10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4EA8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Robert E.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56D8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8520C"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06A5D4E"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E33D6"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11:48:47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77D38"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BBD7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AF4156"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26C036C"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8A43B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11:50:09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591A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1DEB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A79B6"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0DC1FCB"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C2AF0"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11:50:36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9817D3"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Christene Ford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6BCEF"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Chford@laneconstruct.com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B215F"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16C3129"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C5FFA"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11:52:59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ABA4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Hardy Roberts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857E9"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hroberts@careyomalley.com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148A1"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1FDD2C4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6E896"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12:00:16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356B2E"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5D8F6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2B457"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23DF1A7"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F74F6C"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12:00:42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E903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Claramargaret H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0623C"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55BC2"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4BD3641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6C54C9"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12:01:23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FD509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90207"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F8C39"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BD5684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28F3C"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12:04:15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DA6F8"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Mark A. Smith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B5E72"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msmith@careyomalley.com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1319E6"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8C35509"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DDF22"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lastRenderedPageBreak/>
              <w:t>8/14/2023 12:05:36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5DA7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Christopher Mueller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9F8A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cjm@taylordaylaw.com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4927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26FF54AA"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245DC"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12:08:07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EF20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Michael R. Carey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88A3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mcarey@careyomalley.com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AD08C"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4F3747B"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FD460"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12:18:01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33FD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93FFB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C58104"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387E9A40"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88074"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12:38:37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4BFF4"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4B70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D6028"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6758A253"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05A2C"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12:54:18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02A6A"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281C05"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C7BADD" w14:textId="77777777" w:rsidR="00F169EC" w:rsidRPr="00F169EC" w:rsidRDefault="00F169EC" w:rsidP="00F169EC">
            <w:pPr>
              <w:spacing w:after="0" w:line="240" w:lineRule="auto"/>
              <w:rPr>
                <w:rFonts w:ascii="Arial" w:eastAsia="Times New Roman" w:hAnsi="Arial" w:cs="Arial"/>
                <w:sz w:val="20"/>
                <w:szCs w:val="20"/>
              </w:rPr>
            </w:pPr>
          </w:p>
        </w:tc>
      </w:tr>
      <w:tr w:rsidR="00F169EC" w:rsidRPr="00F169EC" w14:paraId="77CB6E25" w14:textId="77777777" w:rsidTr="00F169E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835AD" w14:textId="77777777" w:rsidR="00F169EC" w:rsidRPr="00F169EC" w:rsidRDefault="00F169EC" w:rsidP="00F169EC">
            <w:pPr>
              <w:spacing w:after="0" w:line="240" w:lineRule="auto"/>
              <w:jc w:val="right"/>
              <w:rPr>
                <w:rFonts w:ascii="Arial" w:eastAsia="Times New Roman" w:hAnsi="Arial" w:cs="Arial"/>
                <w:sz w:val="20"/>
                <w:szCs w:val="20"/>
              </w:rPr>
            </w:pPr>
            <w:r w:rsidRPr="00F169EC">
              <w:rPr>
                <w:rFonts w:ascii="Arial" w:eastAsia="Times New Roman" w:hAnsi="Arial" w:cs="Arial"/>
                <w:sz w:val="20"/>
                <w:szCs w:val="20"/>
              </w:rPr>
              <w:t>8/14/2023 12:58:48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FFA6D"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Michael Carey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6F380" w14:textId="77777777" w:rsidR="00F169EC" w:rsidRPr="00F169EC" w:rsidRDefault="00F169EC" w:rsidP="00F169EC">
            <w:pPr>
              <w:spacing w:after="0" w:line="240" w:lineRule="auto"/>
              <w:rPr>
                <w:rFonts w:ascii="Arial" w:eastAsia="Times New Roman" w:hAnsi="Arial" w:cs="Arial"/>
                <w:sz w:val="20"/>
                <w:szCs w:val="20"/>
              </w:rPr>
            </w:pPr>
            <w:r w:rsidRPr="00F169EC">
              <w:rPr>
                <w:rFonts w:ascii="Arial" w:eastAsia="Times New Roman" w:hAnsi="Arial" w:cs="Arial"/>
                <w:sz w:val="20"/>
                <w:szCs w:val="20"/>
              </w:rPr>
              <w:t>mcarey@careyomalley.com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B84F6A" w14:textId="77777777" w:rsidR="00F169EC" w:rsidRPr="00F169EC" w:rsidRDefault="00F169EC" w:rsidP="00F169EC">
            <w:pPr>
              <w:spacing w:after="0" w:line="240" w:lineRule="auto"/>
              <w:rPr>
                <w:rFonts w:ascii="Arial" w:eastAsia="Times New Roman" w:hAnsi="Arial" w:cs="Arial"/>
                <w:sz w:val="20"/>
                <w:szCs w:val="20"/>
              </w:rPr>
            </w:pPr>
          </w:p>
        </w:tc>
      </w:tr>
    </w:tbl>
    <w:p w14:paraId="778A57E1" w14:textId="48E5F266" w:rsidR="00DD2A5F" w:rsidRDefault="00DD2A5F" w:rsidP="001908EE">
      <w:pPr>
        <w:rPr>
          <w:rFonts w:ascii="Tahoma" w:hAnsi="Tahoma" w:cs="Tahoma"/>
          <w:sz w:val="24"/>
          <w:szCs w:val="24"/>
        </w:rPr>
      </w:pPr>
    </w:p>
    <w:sectPr w:rsidR="00DD2A5F">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E7F4" w14:textId="77777777" w:rsidR="00C57448" w:rsidRDefault="00C57448">
      <w:pPr>
        <w:spacing w:after="0" w:line="240" w:lineRule="auto"/>
      </w:pPr>
      <w:r>
        <w:separator/>
      </w:r>
    </w:p>
  </w:endnote>
  <w:endnote w:type="continuationSeparator" w:id="0">
    <w:p w14:paraId="0D948838" w14:textId="77777777" w:rsidR="00C57448" w:rsidRDefault="00C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D724" w14:textId="77777777" w:rsidR="00C57448" w:rsidRDefault="00C57448">
      <w:pPr>
        <w:spacing w:after="0" w:line="240" w:lineRule="auto"/>
      </w:pPr>
      <w:r>
        <w:separator/>
      </w:r>
    </w:p>
  </w:footnote>
  <w:footnote w:type="continuationSeparator" w:id="0">
    <w:p w14:paraId="6D23FDB6" w14:textId="77777777" w:rsidR="00C57448" w:rsidRDefault="00C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0953"/>
    <w:rsid w:val="002C27BF"/>
    <w:rsid w:val="002C4F11"/>
    <w:rsid w:val="002D14A9"/>
    <w:rsid w:val="002D6552"/>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A7675"/>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69B8"/>
    <w:rsid w:val="00C27BC2"/>
    <w:rsid w:val="00C44D3C"/>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npw-law.com"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ralvarez@cspala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pence@carltonfields.com" TargetMode="External"/><Relationship Id="rId19" Type="http://schemas.openxmlformats.org/officeDocument/2006/relationships/hyperlink" Target="mailto:klarika@coats-schmidt.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3</cp:revision>
  <dcterms:created xsi:type="dcterms:W3CDTF">2023-08-14T16:55:00Z</dcterms:created>
  <dcterms:modified xsi:type="dcterms:W3CDTF">2023-08-14T17:01:00Z</dcterms:modified>
</cp:coreProperties>
</file>