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B05AA71"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E5688C">
        <w:rPr>
          <w:rFonts w:ascii="Tahoma" w:eastAsia="Batang" w:hAnsi="Tahoma" w:cs="Tahoma"/>
          <w:sz w:val="24"/>
          <w:szCs w:val="24"/>
        </w:rPr>
        <w:t>Ju</w:t>
      </w:r>
      <w:r w:rsidR="0091080A">
        <w:rPr>
          <w:rFonts w:ascii="Tahoma" w:eastAsia="Batang" w:hAnsi="Tahoma" w:cs="Tahoma"/>
          <w:sz w:val="24"/>
          <w:szCs w:val="24"/>
        </w:rPr>
        <w:t>ly</w:t>
      </w:r>
      <w:r w:rsidR="004F4103" w:rsidRPr="007405B5">
        <w:rPr>
          <w:rFonts w:ascii="Tahoma" w:eastAsia="Batang" w:hAnsi="Tahoma" w:cs="Tahoma"/>
          <w:sz w:val="24"/>
          <w:szCs w:val="24"/>
        </w:rPr>
        <w:t xml:space="preserve"> </w:t>
      </w:r>
      <w:r w:rsidR="00E5688C">
        <w:rPr>
          <w:rFonts w:ascii="Tahoma" w:eastAsia="Batang" w:hAnsi="Tahoma" w:cs="Tahoma"/>
          <w:sz w:val="24"/>
          <w:szCs w:val="24"/>
        </w:rPr>
        <w:t>1</w:t>
      </w:r>
      <w:r w:rsidR="0091080A">
        <w:rPr>
          <w:rFonts w:ascii="Tahoma" w:eastAsia="Batang" w:hAnsi="Tahoma" w:cs="Tahoma"/>
          <w:sz w:val="24"/>
          <w:szCs w:val="24"/>
        </w:rPr>
        <w:t>0</w:t>
      </w:r>
      <w:r w:rsidRPr="007405B5">
        <w:rPr>
          <w:rFonts w:ascii="Tahoma" w:eastAsia="Batang" w:hAnsi="Tahoma" w:cs="Tahoma"/>
          <w:sz w:val="24"/>
          <w:szCs w:val="24"/>
        </w:rPr>
        <w:t>, 202</w:t>
      </w:r>
      <w:r w:rsidR="00173D26">
        <w:rPr>
          <w:rFonts w:ascii="Tahoma" w:eastAsia="Batang" w:hAnsi="Tahoma" w:cs="Tahoma"/>
          <w:sz w:val="24"/>
          <w:szCs w:val="24"/>
        </w:rPr>
        <w:t>3</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4E3ECAAF"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w:t>
      </w:r>
      <w:r w:rsidR="00EB0443">
        <w:rPr>
          <w:rFonts w:ascii="Tahoma" w:eastAsia="Batang" w:hAnsi="Tahoma" w:cs="Tahoma"/>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A20EC1">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34D03FE9"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2877B4" w:rsidRPr="007405B5">
        <w:rPr>
          <w:rFonts w:ascii="Tahoma" w:eastAsia="Batang" w:hAnsi="Tahoma" w:cs="Tahoma"/>
          <w:sz w:val="24"/>
          <w:szCs w:val="24"/>
        </w:rPr>
        <w:t xml:space="preserve"> </w:t>
      </w:r>
    </w:p>
    <w:p w14:paraId="553997A7" w14:textId="024C197C"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91080A">
        <w:rPr>
          <w:rFonts w:ascii="Tahoma" w:eastAsia="Batang" w:hAnsi="Tahoma" w:cs="Tahoma"/>
          <w:sz w:val="24"/>
          <w:szCs w:val="24"/>
        </w:rPr>
        <w:t>June 12</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91080A">
        <w:rPr>
          <w:rFonts w:ascii="Tahoma" w:eastAsia="Batang" w:hAnsi="Tahoma" w:cs="Tahoma"/>
          <w:sz w:val="24"/>
          <w:szCs w:val="24"/>
        </w:rPr>
        <w:t>June 12</w:t>
      </w:r>
      <w:r w:rsidR="0048231E">
        <w:rPr>
          <w:rFonts w:ascii="Tahoma" w:eastAsia="Batang" w:hAnsi="Tahoma" w:cs="Tahoma"/>
          <w:sz w:val="24"/>
          <w:szCs w:val="24"/>
        </w:rPr>
        <w:t xml:space="preserve"> and by Sanjay </w:t>
      </w:r>
      <w:r w:rsidR="00173D26">
        <w:rPr>
          <w:rFonts w:ascii="Tahoma" w:eastAsia="Batang" w:hAnsi="Tahoma" w:cs="Tahoma"/>
          <w:sz w:val="24"/>
          <w:szCs w:val="24"/>
        </w:rPr>
        <w:t>this morning</w:t>
      </w:r>
      <w:r w:rsidR="0048231E">
        <w:rPr>
          <w:rFonts w:ascii="Tahoma" w:eastAsia="Batang" w:hAnsi="Tahoma" w:cs="Tahoma"/>
          <w:sz w:val="24"/>
          <w:szCs w:val="24"/>
        </w:rPr>
        <w:t>.</w:t>
      </w:r>
      <w:r w:rsidR="004B03E9" w:rsidRPr="007405B5">
        <w:rPr>
          <w:rFonts w:ascii="Tahoma" w:eastAsia="Batang" w:hAnsi="Tahoma" w:cs="Tahoma"/>
          <w:sz w:val="24"/>
          <w:szCs w:val="24"/>
        </w:rPr>
        <w:t xml:space="preserve">  </w:t>
      </w:r>
      <w:r w:rsidR="0091080A">
        <w:rPr>
          <w:rFonts w:ascii="Tahoma" w:eastAsia="Batang" w:hAnsi="Tahoma" w:cs="Tahoma"/>
          <w:sz w:val="24"/>
          <w:szCs w:val="24"/>
        </w:rPr>
        <w:t xml:space="preserve">Minutes were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1800A3A0"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3953E55E" w14:textId="5837E7A8" w:rsidR="001D04A5" w:rsidRDefault="001D04A5"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r>
      <w:r w:rsidR="0091080A">
        <w:rPr>
          <w:rFonts w:ascii="Tahoma" w:eastAsia="Batang" w:hAnsi="Tahoma" w:cs="Tahoma"/>
          <w:sz w:val="24"/>
          <w:szCs w:val="24"/>
        </w:rPr>
        <w:t xml:space="preserve">The planning retreat was recently held.  The ABA year starts September 1 and this is a great time to get involved if you are interested.  </w:t>
      </w:r>
      <w:r>
        <w:rPr>
          <w:rFonts w:ascii="Tahoma" w:eastAsia="Batang" w:hAnsi="Tahoma" w:cs="Tahoma"/>
          <w:sz w:val="24"/>
          <w:szCs w:val="24"/>
        </w:rPr>
        <w:t>The Fall meeting will be September 28-29 in Washington D.C.</w:t>
      </w:r>
      <w:r w:rsidR="00EB0443">
        <w:rPr>
          <w:rFonts w:ascii="Tahoma" w:eastAsia="Batang" w:hAnsi="Tahoma" w:cs="Tahoma"/>
          <w:sz w:val="24"/>
          <w:szCs w:val="24"/>
        </w:rPr>
        <w:t xml:space="preserve">  The topic will be government contracts.  The Construction Law Foundations regional programs will be November </w:t>
      </w:r>
      <w:r w:rsidR="00E5688C">
        <w:rPr>
          <w:rFonts w:ascii="Tahoma" w:eastAsia="Batang" w:hAnsi="Tahoma" w:cs="Tahoma"/>
          <w:sz w:val="24"/>
          <w:szCs w:val="24"/>
        </w:rPr>
        <w:t>2</w:t>
      </w:r>
      <w:r w:rsidR="00EB0443">
        <w:rPr>
          <w:rFonts w:ascii="Tahoma" w:eastAsia="Batang" w:hAnsi="Tahoma" w:cs="Tahoma"/>
          <w:sz w:val="24"/>
          <w:szCs w:val="24"/>
        </w:rPr>
        <w:t>-</w:t>
      </w:r>
      <w:r w:rsidR="00E5688C">
        <w:rPr>
          <w:rFonts w:ascii="Tahoma" w:eastAsia="Batang" w:hAnsi="Tahoma" w:cs="Tahoma"/>
          <w:sz w:val="24"/>
          <w:szCs w:val="24"/>
        </w:rPr>
        <w:t>3</w:t>
      </w:r>
      <w:r w:rsidR="00EB0443">
        <w:rPr>
          <w:rFonts w:ascii="Tahoma" w:eastAsia="Batang" w:hAnsi="Tahoma" w:cs="Tahoma"/>
          <w:sz w:val="24"/>
          <w:szCs w:val="24"/>
        </w:rPr>
        <w:t xml:space="preserve">, in Atlanta, Philadelphia, San Francisco and San Diego.  It will be on fundamentals in construction law and “sticks and bricks.”  Visit the ABA Forum website for more information. </w:t>
      </w:r>
    </w:p>
    <w:p w14:paraId="596F538F" w14:textId="30EFDB20" w:rsidR="00E5688C" w:rsidRDefault="00E5688C"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There will be a new publication on construction arbitration and a new book on construction technology</w:t>
      </w:r>
      <w:r w:rsidR="0091080A">
        <w:rPr>
          <w:rFonts w:ascii="Tahoma" w:eastAsia="Batang" w:hAnsi="Tahoma" w:cs="Tahoma"/>
          <w:sz w:val="24"/>
          <w:szCs w:val="24"/>
        </w:rPr>
        <w:t xml:space="preserve"> (Edited by Leslie O’Neil)</w:t>
      </w:r>
      <w:r>
        <w:rPr>
          <w:rFonts w:ascii="Tahoma" w:eastAsia="Batang" w:hAnsi="Tahoma" w:cs="Tahoma"/>
          <w:sz w:val="24"/>
          <w:szCs w:val="24"/>
        </w:rPr>
        <w:t xml:space="preserve">.  Both will be available by the end of August.   </w:t>
      </w:r>
      <w:r w:rsidR="00D27FAF">
        <w:rPr>
          <w:rFonts w:ascii="Tahoma" w:eastAsia="Batang" w:hAnsi="Tahoma" w:cs="Tahoma"/>
          <w:sz w:val="24"/>
          <w:szCs w:val="24"/>
        </w:rPr>
        <w:t xml:space="preserve">Links will be distributed in the coming weeks and months. </w:t>
      </w:r>
    </w:p>
    <w:p w14:paraId="330BFB1C" w14:textId="49FDA09D" w:rsidR="00C51D29" w:rsidRDefault="00676965" w:rsidP="00BA29B3">
      <w:pPr>
        <w:autoSpaceDE w:val="0"/>
        <w:autoSpaceDN w:val="0"/>
        <w:adjustRightInd w:val="0"/>
        <w:spacing w:after="240" w:line="240" w:lineRule="auto"/>
        <w:ind w:firstLine="720"/>
        <w:jc w:val="both"/>
        <w:rPr>
          <w:rStyle w:val="Hyperlink"/>
          <w:rFonts w:ascii="Tahoma" w:eastAsia="Batang" w:hAnsi="Tahoma" w:cs="Tahoma"/>
          <w:sz w:val="24"/>
          <w:szCs w:val="24"/>
        </w:rPr>
      </w:pPr>
      <w:r w:rsidRPr="007405B5">
        <w:rPr>
          <w:rFonts w:ascii="Tahoma" w:eastAsia="Batang" w:hAnsi="Tahoma" w:cs="Tahoma"/>
          <w:sz w:val="24"/>
          <w:szCs w:val="24"/>
        </w:rPr>
        <w:t>Th</w:t>
      </w:r>
      <w:r w:rsidR="00D27FAF">
        <w:rPr>
          <w:rFonts w:ascii="Tahoma" w:eastAsia="Batang" w:hAnsi="Tahoma" w:cs="Tahoma"/>
          <w:sz w:val="24"/>
          <w:szCs w:val="24"/>
        </w:rPr>
        <w:t>ere are many division leadership and participation opportunities in the Forum divisions.  If you’d like to learn more about getting involved feel free to reach out</w:t>
      </w:r>
      <w:r w:rsidR="0091080A">
        <w:rPr>
          <w:rFonts w:ascii="Tahoma" w:eastAsia="Batang" w:hAnsi="Tahoma" w:cs="Tahoma"/>
          <w:sz w:val="24"/>
          <w:szCs w:val="24"/>
        </w:rPr>
        <w:t xml:space="preserve"> to Tony or to</w:t>
      </w:r>
      <w:r w:rsidR="00D27FAF">
        <w:rPr>
          <w:rFonts w:ascii="Tahoma" w:eastAsia="Batang" w:hAnsi="Tahoma" w:cs="Tahoma"/>
          <w:sz w:val="24"/>
          <w:szCs w:val="24"/>
        </w:rPr>
        <w:t xml:space="preserve"> Cary Wright.  </w:t>
      </w:r>
    </w:p>
    <w:p w14:paraId="60083FE7" w14:textId="5FCC660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w:t>
      </w:r>
      <w:proofErr w:type="spellStart"/>
      <w:r w:rsidRPr="007405B5">
        <w:rPr>
          <w:rFonts w:ascii="Tahoma" w:eastAsia="Batang" w:hAnsi="Tahoma" w:cs="Tahoma"/>
          <w:sz w:val="24"/>
          <w:szCs w:val="24"/>
        </w:rPr>
        <w:t>Mastin</w:t>
      </w:r>
      <w:proofErr w:type="spellEnd"/>
      <w:r w:rsidRPr="007405B5">
        <w:rPr>
          <w:rFonts w:ascii="Tahoma" w:eastAsia="Batang" w:hAnsi="Tahoma" w:cs="Tahoma"/>
          <w:sz w:val="24"/>
          <w:szCs w:val="24"/>
        </w:rPr>
        <w:t xml:space="preserve"> and Giselle Leonardo are co-chairs.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37885BA8" w14:textId="0E1EE65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Jared Gillman </w:t>
      </w:r>
      <w:r w:rsidR="00517D8B" w:rsidRPr="007405B5">
        <w:rPr>
          <w:rFonts w:ascii="Tahoma" w:eastAsia="Batang" w:hAnsi="Tahoma" w:cs="Tahoma"/>
          <w:sz w:val="24"/>
          <w:szCs w:val="24"/>
        </w:rPr>
        <w:t>(</w:t>
      </w:r>
      <w:hyperlink r:id="rId8" w:history="1">
        <w:r w:rsidR="00517D8B" w:rsidRPr="007405B5">
          <w:rPr>
            <w:rStyle w:val="Hyperlink"/>
            <w:rFonts w:ascii="Tahoma" w:eastAsia="Batang" w:hAnsi="Tahoma" w:cs="Tahoma"/>
            <w:sz w:val="24"/>
            <w:szCs w:val="24"/>
          </w:rPr>
          <w:t>jared@gillmanlawpa.com</w:t>
        </w:r>
      </w:hyperlink>
      <w:r w:rsidR="00517D8B" w:rsidRPr="007405B5">
        <w:rPr>
          <w:rFonts w:ascii="Tahoma" w:eastAsia="Batang" w:hAnsi="Tahoma" w:cs="Tahoma"/>
          <w:sz w:val="24"/>
          <w:szCs w:val="24"/>
        </w:rPr>
        <w:t xml:space="preserve">) </w:t>
      </w:r>
      <w:r w:rsidRPr="007405B5">
        <w:rPr>
          <w:rFonts w:ascii="Tahoma" w:eastAsia="Batang" w:hAnsi="Tahoma" w:cs="Tahoma"/>
          <w:sz w:val="24"/>
          <w:szCs w:val="24"/>
        </w:rPr>
        <w:t>is the chair.</w:t>
      </w:r>
      <w:r w:rsidR="009837F0" w:rsidRPr="007405B5">
        <w:rPr>
          <w:rFonts w:ascii="Tahoma" w:eastAsia="Batang" w:hAnsi="Tahoma" w:cs="Tahoma"/>
          <w:sz w:val="24"/>
          <w:szCs w:val="24"/>
        </w:rPr>
        <w:t xml:space="preserve"> </w:t>
      </w:r>
      <w:r w:rsidR="00517D8B" w:rsidRPr="007405B5">
        <w:rPr>
          <w:rFonts w:ascii="Tahoma" w:eastAsia="Batang" w:hAnsi="Tahoma" w:cs="Tahoma"/>
          <w:sz w:val="24"/>
          <w:szCs w:val="24"/>
        </w:rPr>
        <w:t>Katie</w:t>
      </w:r>
      <w:r w:rsidR="00150758" w:rsidRPr="007405B5">
        <w:rPr>
          <w:rFonts w:ascii="Tahoma" w:eastAsia="Batang" w:hAnsi="Tahoma" w:cs="Tahoma"/>
          <w:sz w:val="24"/>
          <w:szCs w:val="24"/>
        </w:rPr>
        <w:t xml:space="preserve"> Heckert</w:t>
      </w:r>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 </w:t>
      </w:r>
      <w:r w:rsidR="00517D8B" w:rsidRPr="007405B5">
        <w:rPr>
          <w:rFonts w:ascii="Tahoma" w:eastAsia="Batang" w:hAnsi="Tahoma" w:cs="Tahoma"/>
          <w:sz w:val="24"/>
          <w:szCs w:val="24"/>
        </w:rPr>
        <w:t>(</w:t>
      </w:r>
      <w:hyperlink r:id="rId9" w:history="1">
        <w:r w:rsidR="00517D8B" w:rsidRPr="007405B5">
          <w:rPr>
            <w:rStyle w:val="Hyperlink"/>
            <w:rFonts w:ascii="Tahoma" w:eastAsia="Batang" w:hAnsi="Tahoma" w:cs="Tahoma"/>
            <w:sz w:val="24"/>
            <w:szCs w:val="24"/>
          </w:rPr>
          <w:t>kheckert@carltonfields.com</w:t>
        </w:r>
      </w:hyperlink>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is vice-chair.  </w:t>
      </w:r>
      <w:r w:rsidR="006C15F3">
        <w:rPr>
          <w:rFonts w:ascii="Tahoma" w:eastAsia="Batang" w:hAnsi="Tahoma" w:cs="Tahoma"/>
          <w:sz w:val="24"/>
          <w:szCs w:val="24"/>
        </w:rPr>
        <w:t xml:space="preserve">No report this month. </w:t>
      </w:r>
    </w:p>
    <w:p w14:paraId="0531149A" w14:textId="47C12F8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1"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46EFFFE2" w14:textId="505E2A3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2"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173D26">
        <w:rPr>
          <w:rFonts w:ascii="Tahoma" w:eastAsia="Batang" w:hAnsi="Tahoma" w:cs="Tahoma"/>
          <w:sz w:val="24"/>
          <w:szCs w:val="24"/>
        </w:rPr>
        <w:t>No report</w:t>
      </w:r>
      <w:r w:rsidR="00EB0443">
        <w:rPr>
          <w:rFonts w:ascii="Tahoma" w:eastAsia="Batang" w:hAnsi="Tahoma" w:cs="Tahoma"/>
          <w:sz w:val="24"/>
          <w:szCs w:val="24"/>
        </w:rPr>
        <w:t xml:space="preserve">.  Sanjay encouraged anyone interested in speaking to reach out to Brad or another member of the committee. </w:t>
      </w:r>
      <w:r w:rsidR="00761610">
        <w:rPr>
          <w:rFonts w:ascii="Tahoma" w:eastAsia="Batang" w:hAnsi="Tahoma" w:cs="Tahoma"/>
          <w:sz w:val="24"/>
          <w:szCs w:val="24"/>
        </w:rPr>
        <w:t xml:space="preserve"> </w:t>
      </w:r>
      <w:r w:rsidR="0091080A">
        <w:rPr>
          <w:rFonts w:ascii="Tahoma" w:eastAsia="Batang" w:hAnsi="Tahoma" w:cs="Tahoma"/>
          <w:sz w:val="24"/>
          <w:szCs w:val="24"/>
        </w:rPr>
        <w:t xml:space="preserve">He also noted there is a meeting this afternoon if you would like to get involved. </w:t>
      </w:r>
    </w:p>
    <w:p w14:paraId="003853D4" w14:textId="456B96C9"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3"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4" w:history="1">
        <w:r w:rsidR="007405B5" w:rsidRPr="007405B5">
          <w:rPr>
            <w:rStyle w:val="Hyperlink"/>
            <w:rFonts w:ascii="Tahoma" w:eastAsia="Batang" w:hAnsi="Tahoma" w:cs="Tahoma"/>
            <w:sz w:val="24"/>
            <w:szCs w:val="24"/>
          </w:rPr>
          <w:t>Lucien.johnson@gray-robinson.com</w:t>
        </w:r>
      </w:hyperlink>
      <w:r w:rsidR="00407C44" w:rsidRPr="007405B5">
        <w:rPr>
          <w:rFonts w:ascii="Tahoma" w:eastAsia="Batang" w:hAnsi="Tahoma" w:cs="Tahoma"/>
          <w:sz w:val="24"/>
          <w:szCs w:val="24"/>
        </w:rPr>
        <w:t>)  are the new co-chairs.</w:t>
      </w:r>
      <w:r w:rsidRPr="007405B5">
        <w:rPr>
          <w:rFonts w:ascii="Tahoma" w:eastAsia="Batang" w:hAnsi="Tahoma" w:cs="Tahoma"/>
          <w:sz w:val="24"/>
          <w:szCs w:val="24"/>
        </w:rPr>
        <w:t xml:space="preserve"> </w:t>
      </w:r>
      <w:r w:rsidR="009D4ECB">
        <w:rPr>
          <w:rFonts w:ascii="Tahoma" w:eastAsia="Batang" w:hAnsi="Tahoma" w:cs="Tahoma"/>
          <w:sz w:val="24"/>
          <w:szCs w:val="24"/>
        </w:rPr>
        <w:t>Lucien</w:t>
      </w:r>
      <w:r w:rsidR="006C15F3">
        <w:rPr>
          <w:rFonts w:ascii="Tahoma" w:eastAsia="Batang" w:hAnsi="Tahoma" w:cs="Tahoma"/>
          <w:sz w:val="24"/>
          <w:szCs w:val="24"/>
        </w:rPr>
        <w:t xml:space="preserve"> reported.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173D26">
        <w:rPr>
          <w:rFonts w:ascii="Tahoma" w:eastAsia="Batang" w:hAnsi="Tahoma" w:cs="Tahoma"/>
          <w:sz w:val="24"/>
          <w:szCs w:val="24"/>
        </w:rPr>
        <w:t xml:space="preserve">The </w:t>
      </w:r>
      <w:r w:rsidR="0091080A">
        <w:rPr>
          <w:rFonts w:ascii="Tahoma" w:eastAsia="Batang" w:hAnsi="Tahoma" w:cs="Tahoma"/>
          <w:sz w:val="24"/>
          <w:szCs w:val="24"/>
        </w:rPr>
        <w:t>last</w:t>
      </w:r>
      <w:r w:rsidR="00173D26">
        <w:rPr>
          <w:rFonts w:ascii="Tahoma" w:eastAsia="Batang" w:hAnsi="Tahoma" w:cs="Tahoma"/>
          <w:sz w:val="24"/>
          <w:szCs w:val="24"/>
        </w:rPr>
        <w:t xml:space="preserve"> meeting </w:t>
      </w:r>
      <w:r w:rsidR="0091080A">
        <w:rPr>
          <w:rFonts w:ascii="Tahoma" w:eastAsia="Batang" w:hAnsi="Tahoma" w:cs="Tahoma"/>
          <w:sz w:val="24"/>
          <w:szCs w:val="24"/>
        </w:rPr>
        <w:t>was</w:t>
      </w:r>
      <w:r w:rsidR="00173D26">
        <w:rPr>
          <w:rFonts w:ascii="Tahoma" w:eastAsia="Batang" w:hAnsi="Tahoma" w:cs="Tahoma"/>
          <w:sz w:val="24"/>
          <w:szCs w:val="24"/>
        </w:rPr>
        <w:t xml:space="preserve"> </w:t>
      </w:r>
      <w:r w:rsidR="00EB0443">
        <w:rPr>
          <w:rFonts w:ascii="Tahoma" w:eastAsia="Batang" w:hAnsi="Tahoma" w:cs="Tahoma"/>
          <w:sz w:val="24"/>
          <w:szCs w:val="24"/>
        </w:rPr>
        <w:t>Ju</w:t>
      </w:r>
      <w:r w:rsidR="00D27FAF">
        <w:rPr>
          <w:rFonts w:ascii="Tahoma" w:eastAsia="Batang" w:hAnsi="Tahoma" w:cs="Tahoma"/>
          <w:sz w:val="24"/>
          <w:szCs w:val="24"/>
        </w:rPr>
        <w:t>ly 6</w:t>
      </w:r>
      <w:r w:rsidR="0091080A">
        <w:rPr>
          <w:rFonts w:ascii="Tahoma" w:eastAsia="Batang" w:hAnsi="Tahoma" w:cs="Tahoma"/>
          <w:sz w:val="24"/>
          <w:szCs w:val="24"/>
        </w:rPr>
        <w:t xml:space="preserve"> and the next will be August 3</w:t>
      </w:r>
      <w:r w:rsidR="00173D26">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p>
    <w:p w14:paraId="65A4956B" w14:textId="2023F0D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9D39FD" w:rsidRPr="007405B5">
        <w:rPr>
          <w:rFonts w:ascii="Tahoma" w:eastAsia="Batang" w:hAnsi="Tahoma" w:cs="Tahoma"/>
          <w:sz w:val="24"/>
          <w:szCs w:val="24"/>
        </w:rPr>
        <w:t xml:space="preserve">. </w:t>
      </w:r>
      <w:r w:rsidR="00173D26">
        <w:rPr>
          <w:rFonts w:ascii="Tahoma" w:eastAsia="Batang" w:hAnsi="Tahoma" w:cs="Tahoma"/>
          <w:sz w:val="24"/>
          <w:szCs w:val="24"/>
        </w:rPr>
        <w:t xml:space="preserve">James reported the CILB will meet this week in </w:t>
      </w:r>
      <w:r w:rsidR="00D27FAF">
        <w:rPr>
          <w:rFonts w:ascii="Tahoma" w:eastAsia="Batang" w:hAnsi="Tahoma" w:cs="Tahoma"/>
          <w:sz w:val="24"/>
          <w:szCs w:val="24"/>
        </w:rPr>
        <w:t>St. Augustine</w:t>
      </w:r>
      <w:r w:rsidR="00394817">
        <w:rPr>
          <w:rFonts w:ascii="Tahoma" w:eastAsia="Batang" w:hAnsi="Tahoma" w:cs="Tahoma"/>
          <w:sz w:val="24"/>
          <w:szCs w:val="24"/>
        </w:rPr>
        <w:t xml:space="preserve">. </w:t>
      </w:r>
      <w:r w:rsidR="00D27FAF">
        <w:rPr>
          <w:rFonts w:ascii="Tahoma" w:eastAsia="Batang" w:hAnsi="Tahoma" w:cs="Tahoma"/>
          <w:sz w:val="24"/>
          <w:szCs w:val="24"/>
        </w:rPr>
        <w:t xml:space="preserve">The July meeting is in </w:t>
      </w:r>
      <w:proofErr w:type="spellStart"/>
      <w:r w:rsidR="00D27FAF">
        <w:rPr>
          <w:rFonts w:ascii="Tahoma" w:eastAsia="Batang" w:hAnsi="Tahoma" w:cs="Tahoma"/>
          <w:sz w:val="24"/>
          <w:szCs w:val="24"/>
        </w:rPr>
        <w:t>Sarasota.</w:t>
      </w:r>
      <w:r w:rsidR="00BE0D8A" w:rsidRPr="007405B5">
        <w:rPr>
          <w:rFonts w:ascii="Tahoma" w:eastAsia="Batang" w:hAnsi="Tahoma" w:cs="Tahoma"/>
          <w:sz w:val="24"/>
          <w:szCs w:val="24"/>
        </w:rPr>
        <w:t>T</w:t>
      </w:r>
      <w:r w:rsidRPr="007405B5">
        <w:rPr>
          <w:rFonts w:ascii="Tahoma" w:eastAsia="Batang" w:hAnsi="Tahoma" w:cs="Tahoma"/>
          <w:sz w:val="24"/>
          <w:szCs w:val="24"/>
        </w:rPr>
        <w:t>his</w:t>
      </w:r>
      <w:proofErr w:type="spellEnd"/>
      <w:r w:rsidRPr="007405B5">
        <w:rPr>
          <w:rFonts w:ascii="Tahoma" w:eastAsia="Batang" w:hAnsi="Tahoma" w:cs="Tahoma"/>
          <w:sz w:val="24"/>
          <w:szCs w:val="24"/>
        </w:rPr>
        <w:t xml:space="preserve"> subcommittee will continue to work on presenting new construction licensing issues related to contractors, architects, engineers, mostly at the state level, as well as changes to the administrative code related to licensure.  </w:t>
      </w:r>
    </w:p>
    <w:p w14:paraId="7605238D" w14:textId="689B2B7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D27FAF">
        <w:rPr>
          <w:rFonts w:ascii="Tahoma" w:eastAsia="Batang" w:hAnsi="Tahoma" w:cs="Tahoma"/>
          <w:sz w:val="24"/>
          <w:szCs w:val="24"/>
        </w:rPr>
        <w:t xml:space="preserve">, but there will be a CLC CLE in September. </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25149206"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w:t>
      </w:r>
      <w:hyperlink r:id="rId15"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91080A">
        <w:rPr>
          <w:rFonts w:ascii="Tahoma" w:eastAsia="Batang" w:hAnsi="Tahoma" w:cs="Tahoma"/>
          <w:sz w:val="24"/>
          <w:szCs w:val="24"/>
        </w:rPr>
        <w:t>David reported they are working on specifics and they are particularly looking for a SW Florida location, perhaps in Estero or Bonita to split the difference between Ft. Myers and Naples</w:t>
      </w:r>
      <w:r w:rsidR="00761610">
        <w:rPr>
          <w:rFonts w:ascii="Tahoma" w:eastAsia="Batang" w:hAnsi="Tahoma" w:cs="Tahoma"/>
          <w:sz w:val="24"/>
          <w:szCs w:val="24"/>
        </w:rPr>
        <w:t xml:space="preserve">.  </w:t>
      </w:r>
      <w:r w:rsidR="00645EAA">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254B8673"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91080A">
        <w:rPr>
          <w:rFonts w:ascii="Tahoma" w:eastAsia="Batang" w:hAnsi="Tahoma" w:cs="Tahoma"/>
          <w:sz w:val="24"/>
          <w:szCs w:val="24"/>
        </w:rPr>
        <w:t>Sean</w:t>
      </w:r>
      <w:r w:rsidR="009D4ECB">
        <w:rPr>
          <w:rFonts w:ascii="Tahoma" w:eastAsia="Batang" w:hAnsi="Tahoma" w:cs="Tahoma"/>
          <w:sz w:val="24"/>
          <w:szCs w:val="24"/>
        </w:rPr>
        <w:t xml:space="preserve"> </w:t>
      </w:r>
      <w:r w:rsidR="0091080A">
        <w:rPr>
          <w:rFonts w:ascii="Tahoma" w:eastAsia="Batang" w:hAnsi="Tahoma" w:cs="Tahoma"/>
          <w:sz w:val="24"/>
          <w:szCs w:val="24"/>
        </w:rPr>
        <w:t>there</w:t>
      </w:r>
      <w:r w:rsidR="009D4ECB">
        <w:rPr>
          <w:rFonts w:ascii="Tahoma" w:eastAsia="Batang" w:hAnsi="Tahoma" w:cs="Tahoma"/>
          <w:sz w:val="24"/>
          <w:szCs w:val="24"/>
        </w:rPr>
        <w:t xml:space="preserve"> will be an August CLE on the monthly call focused on legislative updates</w:t>
      </w:r>
      <w:r w:rsidR="0091080A">
        <w:rPr>
          <w:rFonts w:ascii="Tahoma" w:eastAsia="Batang" w:hAnsi="Tahoma" w:cs="Tahoma"/>
          <w:sz w:val="24"/>
          <w:szCs w:val="24"/>
        </w:rPr>
        <w:t xml:space="preserve"> focusing on the six major construction related bills</w:t>
      </w:r>
      <w:r w:rsidR="009D4ECB">
        <w:rPr>
          <w:rFonts w:ascii="Tahoma" w:eastAsia="Batang" w:hAnsi="Tahoma" w:cs="Tahoma"/>
          <w:sz w:val="24"/>
          <w:szCs w:val="24"/>
        </w:rPr>
        <w:t xml:space="preserve">. </w:t>
      </w:r>
    </w:p>
    <w:p w14:paraId="1FE28434" w14:textId="1D786BE9"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w:t>
      </w:r>
      <w:r w:rsidR="002877B4" w:rsidRPr="007405B5">
        <w:rPr>
          <w:rFonts w:ascii="Tahoma" w:eastAsia="Batang" w:hAnsi="Tahoma" w:cs="Tahoma"/>
          <w:sz w:val="24"/>
          <w:szCs w:val="24"/>
        </w:rPr>
        <w:t>there are currently 5</w:t>
      </w:r>
      <w:r w:rsidR="0091080A">
        <w:rPr>
          <w:rFonts w:ascii="Tahoma" w:eastAsia="Batang" w:hAnsi="Tahoma" w:cs="Tahoma"/>
          <w:sz w:val="24"/>
          <w:szCs w:val="24"/>
        </w:rPr>
        <w:t>51</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3C6CC04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91080A">
        <w:rPr>
          <w:rFonts w:ascii="Tahoma" w:eastAsia="Batang" w:hAnsi="Tahoma" w:cs="Tahoma"/>
          <w:sz w:val="24"/>
          <w:szCs w:val="24"/>
        </w:rPr>
        <w:t>Peter reported</w:t>
      </w:r>
      <w:r w:rsidR="00D27FAF">
        <w:rPr>
          <w:rFonts w:ascii="Tahoma" w:eastAsia="Batang" w:hAnsi="Tahoma" w:cs="Tahoma"/>
          <w:sz w:val="24"/>
          <w:szCs w:val="24"/>
        </w:rPr>
        <w:t>.</w:t>
      </w:r>
    </w:p>
    <w:p w14:paraId="3F7F6FF0" w14:textId="13A61157"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  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p>
    <w:p w14:paraId="16F61E09" w14:textId="0AB40CE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Andrew </w:t>
      </w:r>
      <w:proofErr w:type="spellStart"/>
      <w:r w:rsidR="00741552" w:rsidRPr="007405B5">
        <w:rPr>
          <w:rFonts w:ascii="Tahoma" w:eastAsia="Batang" w:hAnsi="Tahoma" w:cs="Tahoma"/>
          <w:sz w:val="24"/>
          <w:szCs w:val="24"/>
        </w:rPr>
        <w:t>Foti</w:t>
      </w:r>
      <w:proofErr w:type="spellEnd"/>
      <w:r w:rsidR="00741552" w:rsidRPr="007405B5">
        <w:rPr>
          <w:rFonts w:ascii="Tahoma" w:eastAsia="Batang" w:hAnsi="Tahoma" w:cs="Tahoma"/>
          <w:sz w:val="24"/>
          <w:szCs w:val="24"/>
        </w:rPr>
        <w:t xml:space="preserve">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D27FAF">
        <w:rPr>
          <w:rFonts w:ascii="Tahoma" w:eastAsia="Batang" w:hAnsi="Tahoma" w:cs="Tahoma"/>
          <w:sz w:val="24"/>
          <w:szCs w:val="24"/>
        </w:rPr>
        <w:t>Nick</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July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w:t>
      </w:r>
      <w:r w:rsidR="00CA2B0D">
        <w:rPr>
          <w:rFonts w:ascii="Tahoma" w:eastAsia="Batang" w:hAnsi="Tahoma" w:cs="Tahoma"/>
          <w:sz w:val="24"/>
          <w:szCs w:val="24"/>
        </w:rPr>
        <w:t>s</w:t>
      </w:r>
      <w:r w:rsidR="002877B4" w:rsidRPr="007405B5">
        <w:rPr>
          <w:rFonts w:ascii="Tahoma" w:eastAsia="Batang" w:hAnsi="Tahoma" w:cs="Tahoma"/>
          <w:sz w:val="24"/>
          <w:szCs w:val="24"/>
        </w:rPr>
        <w:t xml:space="preserv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002877B4" w:rsidRPr="007405B5">
        <w:rPr>
          <w:rFonts w:ascii="Tahoma" w:eastAsia="Batang" w:hAnsi="Tahoma" w:cs="Tahoma"/>
          <w:sz w:val="24"/>
          <w:szCs w:val="24"/>
        </w:rPr>
        <w:t>Foti</w:t>
      </w:r>
      <w:proofErr w:type="spellEnd"/>
      <w:r w:rsidR="002877B4" w:rsidRPr="007405B5">
        <w:rPr>
          <w:rFonts w:ascii="Tahoma" w:eastAsia="Batang" w:hAnsi="Tahoma" w:cs="Tahoma"/>
          <w:sz w:val="24"/>
          <w:szCs w:val="24"/>
        </w:rPr>
        <w:t xml:space="preserve"> for ideas or to volunteer to peer review.  </w:t>
      </w:r>
    </w:p>
    <w:p w14:paraId="7AEAFC8F" w14:textId="468B4AB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91080A">
        <w:rPr>
          <w:rFonts w:ascii="Tahoma" w:eastAsia="Batang" w:hAnsi="Tahoma" w:cs="Tahoma"/>
          <w:sz w:val="24"/>
          <w:szCs w:val="24"/>
        </w:rPr>
        <w:t>No report today</w:t>
      </w:r>
      <w:r w:rsidR="00AE340A" w:rsidRPr="007405B5">
        <w:rPr>
          <w:rFonts w:ascii="Tahoma" w:eastAsia="Batang" w:hAnsi="Tahoma" w:cs="Tahoma"/>
          <w:sz w:val="24"/>
          <w:szCs w:val="24"/>
        </w:rPr>
        <w:t xml:space="preserve">. </w:t>
      </w:r>
    </w:p>
    <w:p w14:paraId="23E7EA1E" w14:textId="12090E5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and</w:t>
      </w:r>
      <w:r w:rsidR="0091080A">
        <w:rPr>
          <w:rFonts w:ascii="Tahoma" w:eastAsia="Batang" w:hAnsi="Tahoma" w:cs="Tahoma"/>
          <w:sz w:val="24"/>
          <w:szCs w:val="24"/>
        </w:rPr>
        <w:t xml:space="preserve"> </w:t>
      </w:r>
      <w:proofErr w:type="spellStart"/>
      <w:r w:rsidR="0091080A">
        <w:rPr>
          <w:rFonts w:ascii="Tahoma" w:eastAsia="Batang" w:hAnsi="Tahoma" w:cs="Tahoma"/>
          <w:sz w:val="24"/>
          <w:szCs w:val="24"/>
        </w:rPr>
        <w:t>Klarika</w:t>
      </w:r>
      <w:proofErr w:type="spellEnd"/>
      <w:r w:rsidR="0091080A">
        <w:rPr>
          <w:rFonts w:ascii="Tahoma" w:eastAsia="Batang" w:hAnsi="Tahoma" w:cs="Tahoma"/>
          <w:sz w:val="24"/>
          <w:szCs w:val="24"/>
        </w:rPr>
        <w:t xml:space="preserve"> </w:t>
      </w:r>
      <w:proofErr w:type="spellStart"/>
      <w:r w:rsidR="0091080A">
        <w:rPr>
          <w:rFonts w:ascii="Tahoma" w:eastAsia="Batang" w:hAnsi="Tahoma" w:cs="Tahoma"/>
          <w:sz w:val="24"/>
          <w:szCs w:val="24"/>
        </w:rPr>
        <w:t>Caplano</w:t>
      </w:r>
      <w:proofErr w:type="spellEnd"/>
      <w:r w:rsidR="00995885"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19" w:history="1">
        <w:r w:rsidR="0091080A">
          <w:rPr>
            <w:rStyle w:val="Hyperlink"/>
            <w:rFonts w:ascii="Tahoma" w:eastAsia="Batang" w:hAnsi="Tahoma" w:cs="Tahoma"/>
            <w:sz w:val="24"/>
            <w:szCs w:val="24"/>
          </w:rPr>
          <w:t>Klarika</w:t>
        </w:r>
        <w:r w:rsidR="009B6400" w:rsidRPr="007405B5">
          <w:rPr>
            <w:rStyle w:val="Hyperlink"/>
            <w:rFonts w:ascii="Tahoma" w:eastAsia="Batang" w:hAnsi="Tahoma" w:cs="Tahoma"/>
            <w:sz w:val="24"/>
            <w:szCs w:val="24"/>
          </w:rPr>
          <w:t>.com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xml:space="preserve">. Visit rpptl.org and you can then access the CLC webpage.  </w:t>
      </w:r>
      <w:proofErr w:type="spellStart"/>
      <w:r w:rsidR="0091080A">
        <w:rPr>
          <w:rFonts w:ascii="Tahoma" w:eastAsia="Batang" w:hAnsi="Tahoma" w:cs="Tahoma"/>
          <w:sz w:val="24"/>
          <w:szCs w:val="24"/>
        </w:rPr>
        <w:t>Klarika</w:t>
      </w:r>
      <w:proofErr w:type="spellEnd"/>
      <w:r w:rsidR="0091080A">
        <w:rPr>
          <w:rFonts w:ascii="Tahoma" w:eastAsia="Batang" w:hAnsi="Tahoma" w:cs="Tahoma"/>
          <w:sz w:val="24"/>
          <w:szCs w:val="24"/>
        </w:rPr>
        <w:t xml:space="preserve"> is new to the role this month.  Email either one of them if you’d like to be involved. </w:t>
      </w:r>
    </w:p>
    <w:p w14:paraId="130D5798" w14:textId="0A10B53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Raul Alvarez is a new co-chair (</w:t>
      </w:r>
      <w:hyperlink r:id="rId20" w:history="1">
        <w:r w:rsidR="00101D34" w:rsidRPr="007B3B3E">
          <w:rPr>
            <w:rStyle w:val="Hyperlink"/>
            <w:rFonts w:ascii="Tahoma" w:eastAsia="Batang" w:hAnsi="Tahoma" w:cs="Tahoma"/>
            <w:sz w:val="24"/>
            <w:szCs w:val="24"/>
          </w:rPr>
          <w:t>ralvarez@cspalaw.com</w:t>
        </w:r>
      </w:hyperlink>
      <w:r w:rsidR="00101D34">
        <w:rPr>
          <w:rFonts w:ascii="Tahoma" w:eastAsia="Batang" w:hAnsi="Tahoma" w:cs="Tahoma"/>
          <w:sz w:val="24"/>
          <w:szCs w:val="24"/>
        </w:rPr>
        <w:t xml:space="preserve">) </w:t>
      </w:r>
      <w:r w:rsidR="006A7675">
        <w:rPr>
          <w:rFonts w:ascii="Tahoma" w:eastAsia="Batang" w:hAnsi="Tahoma" w:cs="Tahoma"/>
          <w:sz w:val="24"/>
          <w:szCs w:val="24"/>
        </w:rPr>
        <w:t xml:space="preserve"> </w:t>
      </w:r>
      <w:r w:rsidR="0091080A">
        <w:rPr>
          <w:rFonts w:ascii="Tahoma" w:eastAsia="Batang" w:hAnsi="Tahoma" w:cs="Tahoma"/>
          <w:sz w:val="24"/>
          <w:szCs w:val="24"/>
        </w:rPr>
        <w:t>Raul</w:t>
      </w:r>
      <w:r w:rsidR="00F93D15">
        <w:rPr>
          <w:rFonts w:ascii="Tahoma" w:eastAsia="Batang" w:hAnsi="Tahoma" w:cs="Tahoma"/>
          <w:sz w:val="24"/>
          <w:szCs w:val="24"/>
        </w:rPr>
        <w:t xml:space="preserve"> said the bar now wants a timed agenda/outline.  If you are presenting, please submit the information to Jade</w:t>
      </w:r>
      <w:r w:rsidR="0091080A">
        <w:rPr>
          <w:rFonts w:ascii="Tahoma" w:eastAsia="Batang" w:hAnsi="Tahoma" w:cs="Tahoma"/>
          <w:sz w:val="24"/>
          <w:szCs w:val="24"/>
        </w:rPr>
        <w:t xml:space="preserve"> or Raul</w:t>
      </w:r>
      <w:r w:rsidR="00F93D15">
        <w:rPr>
          <w:rFonts w:ascii="Tahoma" w:eastAsia="Batang" w:hAnsi="Tahoma" w:cs="Tahoma"/>
          <w:sz w:val="24"/>
          <w:szCs w:val="24"/>
        </w:rPr>
        <w:t xml:space="preserve"> as soon as possible in advance so that the CLE number is available right away. </w:t>
      </w:r>
      <w:r w:rsidR="00D27FAF">
        <w:rPr>
          <w:rFonts w:ascii="Tahoma" w:eastAsia="Batang" w:hAnsi="Tahoma" w:cs="Tahoma"/>
          <w:sz w:val="24"/>
          <w:szCs w:val="24"/>
        </w:rPr>
        <w:t xml:space="preserve">They are still reviewing April, May and June. </w:t>
      </w:r>
      <w:r w:rsidR="0091080A">
        <w:rPr>
          <w:rFonts w:ascii="Tahoma" w:eastAsia="Batang" w:hAnsi="Tahoma" w:cs="Tahoma"/>
          <w:sz w:val="24"/>
          <w:szCs w:val="24"/>
        </w:rPr>
        <w:t xml:space="preserve">August will be a legislative update. </w:t>
      </w:r>
      <w:r w:rsidR="006A7675">
        <w:rPr>
          <w:rFonts w:ascii="Tahoma" w:eastAsia="Batang" w:hAnsi="Tahoma" w:cs="Tahoma"/>
          <w:sz w:val="24"/>
          <w:szCs w:val="24"/>
        </w:rPr>
        <w:t xml:space="preserve">  We may do a joint meeting with the Insurance and Surety committee at the RPPTL meeting on Thursday, July 20 from 8-9am at the Breakers. </w:t>
      </w:r>
    </w:p>
    <w:p w14:paraId="01E61BC5" w14:textId="673C668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873E38">
        <w:rPr>
          <w:rFonts w:ascii="Tahoma" w:eastAsia="Batang" w:hAnsi="Tahoma" w:cs="Tahoma"/>
          <w:sz w:val="24"/>
          <w:szCs w:val="24"/>
        </w:rPr>
        <w:t>T</w:t>
      </w:r>
      <w:r w:rsidR="00411661">
        <w:rPr>
          <w:rFonts w:ascii="Tahoma" w:eastAsia="Batang" w:hAnsi="Tahoma" w:cs="Tahoma"/>
          <w:sz w:val="24"/>
          <w:szCs w:val="24"/>
        </w:rPr>
        <w:t xml:space="preserve">here are </w:t>
      </w:r>
      <w:r w:rsidR="00CA2B0D">
        <w:rPr>
          <w:rFonts w:ascii="Tahoma" w:eastAsia="Batang" w:hAnsi="Tahoma" w:cs="Tahoma"/>
          <w:sz w:val="24"/>
          <w:szCs w:val="24"/>
        </w:rPr>
        <w:t xml:space="preserve">additional </w:t>
      </w:r>
      <w:r w:rsidR="00411661">
        <w:rPr>
          <w:rFonts w:ascii="Tahoma" w:eastAsia="Batang" w:hAnsi="Tahoma" w:cs="Tahoma"/>
          <w:sz w:val="24"/>
          <w:szCs w:val="24"/>
        </w:rPr>
        <w:t>spots available in 2023.</w:t>
      </w:r>
      <w:r w:rsidR="0079005A">
        <w:rPr>
          <w:rFonts w:ascii="Tahoma" w:eastAsia="Batang" w:hAnsi="Tahoma" w:cs="Tahoma"/>
          <w:sz w:val="24"/>
          <w:szCs w:val="24"/>
        </w:rPr>
        <w:t xml:space="preserve"> </w:t>
      </w:r>
      <w:r w:rsidR="00572C6E">
        <w:rPr>
          <w:rFonts w:ascii="Tahoma" w:eastAsia="Batang" w:hAnsi="Tahoma" w:cs="Tahoma"/>
          <w:sz w:val="24"/>
          <w:szCs w:val="24"/>
        </w:rPr>
        <w:t xml:space="preserve"> </w:t>
      </w:r>
      <w:r w:rsidR="00761610">
        <w:rPr>
          <w:rFonts w:ascii="Tahoma" w:eastAsia="Batang" w:hAnsi="Tahoma" w:cs="Tahoma"/>
          <w:sz w:val="24"/>
          <w:szCs w:val="24"/>
        </w:rPr>
        <w:t xml:space="preserve">We are awaiting approvals for the last couple CLE </w:t>
      </w:r>
      <w:r w:rsidR="007A37C2">
        <w:rPr>
          <w:rFonts w:ascii="Tahoma" w:eastAsia="Batang" w:hAnsi="Tahoma" w:cs="Tahoma"/>
          <w:sz w:val="24"/>
          <w:szCs w:val="24"/>
        </w:rPr>
        <w:t xml:space="preserve">numbers.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1403FE4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lastRenderedPageBreak/>
        <w:t xml:space="preserve">3. New Business:  </w:t>
      </w:r>
      <w:r w:rsidRPr="007405B5">
        <w:rPr>
          <w:rFonts w:ascii="Tahoma" w:eastAsia="Batang" w:hAnsi="Tahoma" w:cs="Tahoma"/>
          <w:sz w:val="24"/>
          <w:szCs w:val="24"/>
        </w:rPr>
        <w:t xml:space="preserve">   </w:t>
      </w:r>
      <w:r w:rsidR="0091080A">
        <w:rPr>
          <w:rFonts w:ascii="Tahoma" w:eastAsia="Batang" w:hAnsi="Tahoma" w:cs="Tahoma"/>
          <w:sz w:val="24"/>
          <w:szCs w:val="24"/>
        </w:rPr>
        <w:t xml:space="preserve">Thursday July 20 at 830 am will be the joint meeting with the Insurance Committee at the Breakers at the RPPTL meeting.  There is a zoom link if you’d like to attend virtually.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36A6DA4E"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7A37C2" w:rsidRPr="00FC4D2F">
        <w:rPr>
          <w:rFonts w:ascii="Tahoma" w:eastAsia="Batang" w:hAnsi="Tahoma" w:cs="Tahoma"/>
          <w:sz w:val="24"/>
          <w:szCs w:val="24"/>
        </w:rPr>
        <w:t xml:space="preserve">Our CLE presenter for this meeting </w:t>
      </w:r>
      <w:r w:rsidR="0091080A">
        <w:rPr>
          <w:rFonts w:ascii="Tahoma" w:eastAsia="Batang" w:hAnsi="Tahoma" w:cs="Tahoma"/>
          <w:sz w:val="24"/>
          <w:szCs w:val="24"/>
        </w:rPr>
        <w:t xml:space="preserve">was attorney </w:t>
      </w:r>
      <w:r w:rsidR="0091080A" w:rsidRPr="0091080A">
        <w:rPr>
          <w:rFonts w:ascii="Tahoma" w:eastAsia="Batang" w:hAnsi="Tahoma" w:cs="Tahoma"/>
          <w:sz w:val="24"/>
          <w:szCs w:val="24"/>
        </w:rPr>
        <w:t>Francisco Ramos, Jr.</w:t>
      </w:r>
      <w:r w:rsidR="0091080A">
        <w:rPr>
          <w:rFonts w:ascii="Tahoma" w:eastAsia="Batang" w:hAnsi="Tahoma" w:cs="Tahoma"/>
          <w:sz w:val="24"/>
          <w:szCs w:val="24"/>
        </w:rPr>
        <w:t xml:space="preserve"> of Clarke </w:t>
      </w:r>
      <w:proofErr w:type="spellStart"/>
      <w:r w:rsidR="0091080A">
        <w:rPr>
          <w:rFonts w:ascii="Tahoma" w:eastAsia="Batang" w:hAnsi="Tahoma" w:cs="Tahoma"/>
          <w:sz w:val="24"/>
          <w:szCs w:val="24"/>
        </w:rPr>
        <w:t>Silverglate</w:t>
      </w:r>
      <w:proofErr w:type="spellEnd"/>
      <w:r w:rsidR="0091080A">
        <w:rPr>
          <w:rFonts w:ascii="Tahoma" w:eastAsia="Batang" w:hAnsi="Tahoma" w:cs="Tahoma"/>
          <w:sz w:val="24"/>
          <w:szCs w:val="24"/>
        </w:rPr>
        <w:t>.  He presented</w:t>
      </w:r>
      <w:r w:rsidR="0091080A" w:rsidRPr="0091080A">
        <w:rPr>
          <w:rFonts w:ascii="Tahoma" w:eastAsia="Batang" w:hAnsi="Tahoma" w:cs="Tahoma"/>
          <w:sz w:val="24"/>
          <w:szCs w:val="24"/>
        </w:rPr>
        <w:t xml:space="preserve"> on “Florida Tort Reform”.  This presentation dives into the Florida legislature's recent changes to tort laws. It analyzes the changes from a litigator's perspective and what it means for future lawsuits.</w:t>
      </w:r>
      <w:r w:rsidR="0091080A">
        <w:rPr>
          <w:rFonts w:ascii="Tahoma" w:eastAsia="Batang" w:hAnsi="Tahoma" w:cs="Tahoma"/>
          <w:sz w:val="24"/>
          <w:szCs w:val="24"/>
        </w:rPr>
        <w:t xml:space="preserve"> </w:t>
      </w:r>
      <w:r w:rsidR="0068183B" w:rsidRPr="00FC4D2F">
        <w:rPr>
          <w:rFonts w:ascii="Tahoma" w:eastAsia="Batang" w:hAnsi="Tahoma" w:cs="Tahoma"/>
          <w:sz w:val="24"/>
          <w:szCs w:val="24"/>
        </w:rPr>
        <w:t>The CLE began at 11:</w:t>
      </w:r>
      <w:r w:rsidR="00F93D15">
        <w:rPr>
          <w:rFonts w:ascii="Tahoma" w:eastAsia="Batang" w:hAnsi="Tahoma" w:cs="Tahoma"/>
          <w:sz w:val="24"/>
          <w:szCs w:val="24"/>
        </w:rPr>
        <w:t>5</w:t>
      </w:r>
      <w:r w:rsidR="0091080A">
        <w:rPr>
          <w:rFonts w:ascii="Tahoma" w:eastAsia="Batang" w:hAnsi="Tahoma" w:cs="Tahoma"/>
          <w:sz w:val="24"/>
          <w:szCs w:val="24"/>
        </w:rPr>
        <w:t>2</w:t>
      </w:r>
      <w:r w:rsidR="0068183B" w:rsidRPr="00FC4D2F">
        <w:rPr>
          <w:rFonts w:ascii="Tahoma" w:eastAsia="Batang" w:hAnsi="Tahoma" w:cs="Tahoma"/>
          <w:sz w:val="24"/>
          <w:szCs w:val="24"/>
        </w:rPr>
        <w:t xml:space="preserve"> a.m. and concluded at</w:t>
      </w:r>
      <w:r w:rsidR="000F0097" w:rsidRPr="00FC4D2F">
        <w:rPr>
          <w:rFonts w:ascii="Tahoma" w:eastAsia="Batang" w:hAnsi="Tahoma" w:cs="Tahoma"/>
          <w:sz w:val="24"/>
          <w:szCs w:val="24"/>
        </w:rPr>
        <w:t xml:space="preserve"> </w:t>
      </w:r>
      <w:r w:rsidR="00873E38" w:rsidRPr="00FC4D2F">
        <w:rPr>
          <w:rFonts w:ascii="Tahoma" w:eastAsia="Batang" w:hAnsi="Tahoma" w:cs="Tahoma"/>
          <w:sz w:val="24"/>
          <w:szCs w:val="24"/>
        </w:rPr>
        <w:t>12</w:t>
      </w:r>
      <w:r w:rsidR="000F0097" w:rsidRPr="00FC4D2F">
        <w:rPr>
          <w:rFonts w:ascii="Tahoma" w:eastAsia="Batang" w:hAnsi="Tahoma" w:cs="Tahoma"/>
          <w:sz w:val="24"/>
          <w:szCs w:val="24"/>
        </w:rPr>
        <w:t>:</w:t>
      </w:r>
      <w:r w:rsidR="0091080A">
        <w:rPr>
          <w:rFonts w:ascii="Tahoma" w:eastAsia="Batang" w:hAnsi="Tahoma" w:cs="Tahoma"/>
          <w:sz w:val="24"/>
          <w:szCs w:val="24"/>
        </w:rPr>
        <w:t>4</w:t>
      </w:r>
      <w:r w:rsidR="007912B7">
        <w:rPr>
          <w:rFonts w:ascii="Tahoma" w:eastAsia="Batang" w:hAnsi="Tahoma" w:cs="Tahoma"/>
          <w:sz w:val="24"/>
          <w:szCs w:val="24"/>
        </w:rPr>
        <w:t>9</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5E2CC730"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31D6">
        <w:rPr>
          <w:rFonts w:ascii="Tahoma" w:eastAsia="Batang" w:hAnsi="Tahoma" w:cs="Tahoma"/>
          <w:sz w:val="24"/>
          <w:szCs w:val="24"/>
        </w:rPr>
        <w:t>2</w:t>
      </w:r>
      <w:r w:rsidRPr="007405B5">
        <w:rPr>
          <w:rFonts w:ascii="Tahoma" w:eastAsia="Batang" w:hAnsi="Tahoma" w:cs="Tahoma"/>
          <w:sz w:val="24"/>
          <w:szCs w:val="24"/>
        </w:rPr>
        <w:t>:</w:t>
      </w:r>
      <w:r w:rsidR="0091080A">
        <w:rPr>
          <w:rFonts w:ascii="Tahoma" w:eastAsia="Batang" w:hAnsi="Tahoma" w:cs="Tahoma"/>
          <w:sz w:val="24"/>
          <w:szCs w:val="24"/>
        </w:rPr>
        <w:t>4</w:t>
      </w:r>
      <w:r w:rsidR="00CB149C">
        <w:rPr>
          <w:rFonts w:ascii="Tahoma" w:eastAsia="Batang" w:hAnsi="Tahoma" w:cs="Tahoma"/>
          <w:sz w:val="24"/>
          <w:szCs w:val="24"/>
        </w:rPr>
        <w:t>9</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452E655F"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91080A">
        <w:rPr>
          <w:rFonts w:ascii="Tahoma" w:eastAsia="Batang" w:hAnsi="Tahoma" w:cs="Tahoma"/>
          <w:sz w:val="24"/>
          <w:szCs w:val="24"/>
        </w:rPr>
        <w:t>August 14</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1"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5347D4B8"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12:</w:t>
      </w:r>
      <w:r w:rsidR="00D06720">
        <w:rPr>
          <w:rFonts w:ascii="Tahoma" w:hAnsi="Tahoma" w:cs="Tahoma"/>
          <w:sz w:val="24"/>
          <w:szCs w:val="24"/>
        </w:rPr>
        <w:t>5</w:t>
      </w:r>
      <w:r w:rsidR="0091080A">
        <w:rPr>
          <w:rFonts w:ascii="Tahoma" w:hAnsi="Tahoma" w:cs="Tahoma"/>
          <w:sz w:val="24"/>
          <w:szCs w:val="24"/>
        </w:rPr>
        <w:t>9</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169"/>
        <w:gridCol w:w="3295"/>
        <w:gridCol w:w="96"/>
      </w:tblGrid>
      <w:tr w:rsidR="0091080A" w:rsidRPr="0091080A" w14:paraId="3AA1BCC8"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1E07D8"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10:19:38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1FF80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Vinod R. </w:t>
            </w:r>
            <w:proofErr w:type="spellStart"/>
            <w:r w:rsidRPr="0091080A">
              <w:rPr>
                <w:rFonts w:ascii="Arial" w:eastAsia="Times New Roman" w:hAnsi="Arial" w:cs="Arial"/>
                <w:sz w:val="20"/>
                <w:szCs w:val="20"/>
              </w:rPr>
              <w:t>Bajnath</w:t>
            </w:r>
            <w:proofErr w:type="spellEnd"/>
            <w:r w:rsidRPr="0091080A">
              <w:rPr>
                <w:rFonts w:ascii="Arial" w:eastAsia="Times New Roman"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7C2467"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vbajnath@rlattorneys.com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D4BCD"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11CDDFB5"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D41F2B"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10:28:44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C9EA6"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EFA9B"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cbracken@thefund.com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0DDE8"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053BD0F8"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0BCEBD"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10:36:42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06F40A"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Daniel </w:t>
            </w:r>
            <w:proofErr w:type="spellStart"/>
            <w:r w:rsidRPr="0091080A">
              <w:rPr>
                <w:rFonts w:ascii="Arial" w:eastAsia="Times New Roman" w:hAnsi="Arial" w:cs="Arial"/>
                <w:sz w:val="20"/>
                <w:szCs w:val="20"/>
              </w:rPr>
              <w:t>Zorrilla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CCF322"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dz@obcci.com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982E7A"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70617F1"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CC7AFB"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10:41:44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96D48F"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Chris Lewis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568F0"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chris@npw-law.com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7783BF"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1B62CCD"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D16593"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10:59:27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3276E5"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James Gonzalez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7F567"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5E2B76"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75576935"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193A1"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11:17:23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E97B8D"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Ed Kinberg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35B7EC"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ejk@stewartlawcs.com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DDC190"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2B7257B2"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C036D"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11:19:30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CC391A" w14:textId="77777777" w:rsidR="0091080A" w:rsidRPr="0091080A" w:rsidRDefault="0091080A" w:rsidP="0091080A">
            <w:pPr>
              <w:spacing w:after="0" w:line="240" w:lineRule="auto"/>
              <w:rPr>
                <w:rFonts w:ascii="Arial" w:eastAsia="Times New Roman" w:hAnsi="Arial" w:cs="Arial"/>
                <w:sz w:val="20"/>
                <w:szCs w:val="20"/>
              </w:rPr>
            </w:pPr>
            <w:proofErr w:type="spellStart"/>
            <w:r w:rsidRPr="0091080A">
              <w:rPr>
                <w:rFonts w:ascii="Arial" w:eastAsia="Times New Roman" w:hAnsi="Arial" w:cs="Arial"/>
                <w:sz w:val="20"/>
                <w:szCs w:val="20"/>
              </w:rPr>
              <w:t>Klarika</w:t>
            </w:r>
            <w:proofErr w:type="spellEnd"/>
            <w:r w:rsidRPr="0091080A">
              <w:rPr>
                <w:rFonts w:ascii="Arial" w:eastAsia="Times New Roman" w:hAnsi="Arial" w:cs="Arial"/>
                <w:sz w:val="20"/>
                <w:szCs w:val="20"/>
              </w:rPr>
              <w:t xml:space="preserve"> </w:t>
            </w:r>
            <w:proofErr w:type="spellStart"/>
            <w:r w:rsidRPr="0091080A">
              <w:rPr>
                <w:rFonts w:ascii="Arial" w:eastAsia="Times New Roman" w:hAnsi="Arial" w:cs="Arial"/>
                <w:sz w:val="20"/>
                <w:szCs w:val="20"/>
              </w:rPr>
              <w:t>Caplano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B75F61"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D2EA45"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E8B7796"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9B209A"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11:24:28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3EA516"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02178"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jacktaylor.oa@gmail.com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20E8AF"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1DBFB2F6"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77928E"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11:25:28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3E1BF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C4A0E9"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DE8FB"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0BEC21A0"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414FAC"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11:25:35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9A5E31"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Bruce 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1C3612"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bking@carltonfields.com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533A30"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0F26C634"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D2B6F6"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11:26:17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C1F247"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Timothy Corwin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7871D3"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tcorwin@tcv.law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371EF"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301F893D"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8E6D57"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11:28:45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58224"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E6942"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8DC12"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1BB750A1"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E0B5D0"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11:28:55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ABBF6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BDB1F"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1E6FD"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389DB829"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9CE65C"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lastRenderedPageBreak/>
              <w:t>7/10/2023 11:30:30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E4844"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Craig </w:t>
            </w:r>
            <w:proofErr w:type="spellStart"/>
            <w:r w:rsidRPr="0091080A">
              <w:rPr>
                <w:rFonts w:ascii="Arial" w:eastAsia="Times New Roman" w:hAnsi="Arial" w:cs="Arial"/>
                <w:sz w:val="20"/>
                <w:szCs w:val="20"/>
              </w:rPr>
              <w:t>Distel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67214F"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75ADEA"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3B6ADB7F"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EC1AE"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11:30:50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49004F"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Lee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9DB735"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8A444C"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ACD5CE2"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736058"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11:30:58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43D534"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6FF70"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nelder@cobbgonzalez.com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23378"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72395CF2"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711F39"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C78E5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Nikki Bhavsar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ADA2FD"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nikki.bhavsar@gray-robinson.com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27AAF"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292D77EB"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AF93CC"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11:31:02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5B187"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387FA2"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bcapps@tjeconstructionlawfirm.com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85196E"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6BF663B2"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5E2C84"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11:31:15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DE9BF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Peter </w:t>
            </w:r>
            <w:proofErr w:type="spellStart"/>
            <w:r w:rsidRPr="0091080A">
              <w:rPr>
                <w:rFonts w:ascii="Arial" w:eastAsia="Times New Roman" w:hAnsi="Arial" w:cs="Arial"/>
                <w:sz w:val="20"/>
                <w:szCs w:val="20"/>
              </w:rPr>
              <w:t>Kapsales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134986"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pkapsales@milnelawgroup.com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862E2"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21590E26"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B9D92"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11:31:16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B8D842"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Jason Korn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4D3D3C"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jason.korn@dentons.com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32F7CB"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21FDC9B9"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8094C1"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11:31:18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79EDC"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62361"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B828B0"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6635F20F"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307342"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11:31:39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C27587"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23B1FB"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FC06C"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3A7DB428"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408FC"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11:31:49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2975BA"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Raul Alvarez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633AA"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ralvarez@cspalaw.com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48EB74"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9469403"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753568"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8E8636"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Jeffrey </w:t>
            </w:r>
            <w:proofErr w:type="spellStart"/>
            <w:r w:rsidRPr="0091080A">
              <w:rPr>
                <w:rFonts w:ascii="Arial" w:eastAsia="Times New Roman" w:hAnsi="Arial" w:cs="Arial"/>
                <w:sz w:val="20"/>
                <w:szCs w:val="20"/>
              </w:rPr>
              <w:t>Bogert</w:t>
            </w:r>
            <w:proofErr w:type="spellEnd"/>
            <w:r w:rsidRPr="0091080A">
              <w:rPr>
                <w:rFonts w:ascii="Arial" w:eastAsia="Times New Roman"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BF9EA1"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357E9A"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369B6028"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A92E88"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AD00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Alan Tannenbaum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BC68D9"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atannenbaum@tlhlegal.com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F3CC6"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6ADED215"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C4AB7D"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F37C6D"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Cameron Alexander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F94D46"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calexander@moopd.com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164195"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3A35CCFF"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2E717C"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C44D47"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David </w:t>
            </w:r>
            <w:proofErr w:type="spellStart"/>
            <w:r w:rsidRPr="0091080A">
              <w:rPr>
                <w:rFonts w:ascii="Arial" w:eastAsia="Times New Roman" w:hAnsi="Arial" w:cs="Arial"/>
                <w:sz w:val="20"/>
                <w:szCs w:val="20"/>
              </w:rPr>
              <w:t>Zulian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D59595"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dazulian@napleslaw.com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D82CA8"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1B58A5FA"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633AC"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92095"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Matthew Skaroff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63B877"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mskaroff@cohenseglias.com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A879E2"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3D1F9DB1"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E41740"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CCB43"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Kimberly Hirschman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EEC173"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khirschman@therhlawfirm.com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03935"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7568338D"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F15750"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AF3A88"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Adam Wolfe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53C29"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adam@lawwolfe.com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1E482"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6605AD20"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EB0BE"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F4111" w14:textId="77777777" w:rsidR="0091080A" w:rsidRPr="0091080A" w:rsidRDefault="0091080A" w:rsidP="0091080A">
            <w:pPr>
              <w:spacing w:after="0" w:line="240" w:lineRule="auto"/>
              <w:rPr>
                <w:rFonts w:ascii="Arial" w:eastAsia="Times New Roman" w:hAnsi="Arial" w:cs="Arial"/>
                <w:sz w:val="20"/>
                <w:szCs w:val="20"/>
              </w:rPr>
            </w:pPr>
            <w:proofErr w:type="spellStart"/>
            <w:r w:rsidRPr="0091080A">
              <w:rPr>
                <w:rFonts w:ascii="Arial" w:eastAsia="Times New Roman" w:hAnsi="Arial" w:cs="Arial"/>
                <w:sz w:val="20"/>
                <w:szCs w:val="20"/>
              </w:rPr>
              <w:t>deborah</w:t>
            </w:r>
            <w:proofErr w:type="spellEnd"/>
            <w:r w:rsidRPr="0091080A">
              <w:rPr>
                <w:rFonts w:ascii="Arial" w:eastAsia="Times New Roman" w:hAnsi="Arial" w:cs="Arial"/>
                <w:sz w:val="20"/>
                <w:szCs w:val="20"/>
              </w:rPr>
              <w:t xml:space="preserve"> </w:t>
            </w:r>
            <w:proofErr w:type="spellStart"/>
            <w:r w:rsidRPr="0091080A">
              <w:rPr>
                <w:rFonts w:ascii="Arial" w:eastAsia="Times New Roman" w:hAnsi="Arial" w:cs="Arial"/>
                <w:sz w:val="20"/>
                <w:szCs w:val="20"/>
              </w:rPr>
              <w:t>mastin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0FED0F"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deborahmastin@gmail.com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064805"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9195956"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CF7F24"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4D4BBC"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David Miller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5F6C53"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dmiller@mrachek-law.com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CB94D3"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F941CA2"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852DA8"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3551B5"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David Weber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C7821"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dew@bolin-law.com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948A2"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4D718FE1"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B4C04"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401523"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7B7D5"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D4313C"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779CAED2"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A996B6"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79424"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Rob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CB029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304390"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AC4FBBB"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EBA161"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11:32:58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9AE013"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Claramargaret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330F1"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C940BB"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7FA0114F"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FA1ECE"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11:33:01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7CB7E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Brian </w:t>
            </w:r>
            <w:proofErr w:type="spellStart"/>
            <w:r w:rsidRPr="0091080A">
              <w:rPr>
                <w:rFonts w:ascii="Arial" w:eastAsia="Times New Roman" w:hAnsi="Arial" w:cs="Arial"/>
                <w:sz w:val="20"/>
                <w:szCs w:val="20"/>
              </w:rPr>
              <w:t>Rowlson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A8D8EF"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9740DD"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6C8C878B"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C4F84A"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11:33:20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7611B7"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Lenny Ortiz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92635D"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FA9E02"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7ECB60B6"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38D103"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11:35:13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B74120"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Christopher Cobb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A24B9"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F743E"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42077FE6"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4A1F6D"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11:36:31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A4756F"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Pamela MM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39FF30"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FA270"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227924C7"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C272E5"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11:36:40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BE9AF4"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Robert B. </w:t>
            </w:r>
            <w:proofErr w:type="spellStart"/>
            <w:r w:rsidRPr="0091080A">
              <w:rPr>
                <w:rFonts w:ascii="Arial" w:eastAsia="Times New Roman" w:hAnsi="Arial" w:cs="Arial"/>
                <w:sz w:val="20"/>
                <w:szCs w:val="20"/>
              </w:rPr>
              <w:t>Worman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4B3B5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rwormanlaw@wormanlaw.com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12585"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6218287B"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84A862"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11:36:54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C7305"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Christopher Mueller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5623B"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cjm@taylordaylaw.com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663BFC"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000FD151"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5F34A"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11:38:03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E33A58" w14:textId="77777777" w:rsidR="0091080A" w:rsidRPr="0091080A" w:rsidRDefault="0091080A" w:rsidP="0091080A">
            <w:pPr>
              <w:spacing w:after="0" w:line="240" w:lineRule="auto"/>
              <w:rPr>
                <w:rFonts w:ascii="Arial" w:eastAsia="Times New Roman" w:hAnsi="Arial" w:cs="Arial"/>
                <w:sz w:val="20"/>
                <w:szCs w:val="20"/>
              </w:rPr>
            </w:pPr>
            <w:proofErr w:type="spellStart"/>
            <w:r w:rsidRPr="0091080A">
              <w:rPr>
                <w:rFonts w:ascii="Arial" w:eastAsia="Times New Roman" w:hAnsi="Arial" w:cs="Arial"/>
                <w:sz w:val="20"/>
                <w:szCs w:val="20"/>
              </w:rPr>
              <w:t>sean</w:t>
            </w:r>
            <w:proofErr w:type="spellEnd"/>
            <w:r w:rsidRPr="0091080A">
              <w:rPr>
                <w:rFonts w:ascii="Arial" w:eastAsia="Times New Roman" w:hAnsi="Arial" w:cs="Arial"/>
                <w:sz w:val="20"/>
                <w:szCs w:val="20"/>
              </w:rPr>
              <w:t xml:space="preserve"> </w:t>
            </w:r>
            <w:proofErr w:type="spellStart"/>
            <w:r w:rsidRPr="0091080A">
              <w:rPr>
                <w:rFonts w:ascii="Arial" w:eastAsia="Times New Roman" w:hAnsi="Arial" w:cs="Arial"/>
                <w:sz w:val="20"/>
                <w:szCs w:val="20"/>
              </w:rPr>
              <w:t>mickley</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42215B"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smickley@whitebirdlaw.com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65C4E"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144F04D7"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DDADA5"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11:38:23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B8D00"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Raymond L. Robinson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3D1C6D"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788339"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4889C541"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796B92"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11:38:31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20941B"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Matt </w:t>
            </w:r>
            <w:proofErr w:type="spellStart"/>
            <w:r w:rsidRPr="0091080A">
              <w:rPr>
                <w:rFonts w:ascii="Arial" w:eastAsia="Times New Roman" w:hAnsi="Arial" w:cs="Arial"/>
                <w:sz w:val="20"/>
                <w:szCs w:val="20"/>
              </w:rPr>
              <w:t>Belcastro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DEC85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matthew.belcastro@henlaw.com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B9A208"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34C0E486"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6118DD"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03D6B6"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Cary Wright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50EAB1"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487BC3"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160E9297"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0BA5BF"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11:40:50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E26BA6"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48A249"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6A256"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0D1F9110"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A5A0F"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lastRenderedPageBreak/>
              <w:t>7/10/2023 11:41:27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FDDBEC"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Sergio Ruiz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ACAD8"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sergiruizlaw@gmail.com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749FB4"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497A3507"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CD008"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11:42:07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9585BD"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Christopher H. Burrows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8A4C2"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15A57B"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3B27396F"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51231C"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11:42:54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BCD3A4"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03F21"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5294E7"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68977949"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D33728"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11:43:05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F7DF95"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494042"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32D161"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642C5D6E"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14D9E3"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11:43:57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79050"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82568"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6FC02E"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17C324E5"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09320F"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11:45:38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D22EE9"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TERRY SCHNEIDER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5E62BB"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TSchneid@travelers.com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FE81B7"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6F135CF4"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6B2FBF"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11:46:06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381F7"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Daniel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6D9075"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4BCD64"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2AB84ABF"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E1DE7F"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11:46:10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2190AA"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Jason Manor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B7C47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F9DDA1"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20AB961"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185262"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11:47:13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D6100"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George </w:t>
            </w:r>
            <w:proofErr w:type="spellStart"/>
            <w:r w:rsidRPr="0091080A">
              <w:rPr>
                <w:rFonts w:ascii="Arial" w:eastAsia="Times New Roman" w:hAnsi="Arial" w:cs="Arial"/>
                <w:sz w:val="20"/>
                <w:szCs w:val="20"/>
              </w:rPr>
              <w:t>Dramis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1F3050"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8D5BE2"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75A79C43"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7694A3"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11:47:43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30CEE3"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7DB19B"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ryan@npw-law.com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137621"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7F62E067"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22B319"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11:48:21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3D8A31"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Benjamin </w:t>
            </w:r>
            <w:proofErr w:type="spellStart"/>
            <w:r w:rsidRPr="0091080A">
              <w:rPr>
                <w:rFonts w:ascii="Arial" w:eastAsia="Times New Roman" w:hAnsi="Arial" w:cs="Arial"/>
                <w:sz w:val="20"/>
                <w:szCs w:val="20"/>
              </w:rPr>
              <w:t>Crego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EB57E9"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bcrego@broward.org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9864E0"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0AD776AF"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7D95D"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11:48:39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A87B2"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David Worthy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E4995F"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DCA5F4"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2CC687A7"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F0C090"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11:50:24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181580"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Kim Ashby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FDAA62"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kashby@foley.com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7E7E78"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65C5F77"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4EE523"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11:51:08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956E5"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Rusty Nisbet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47473D"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snisbet@zinzowlaw.com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84C3E7"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75979EBD"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C73D4F"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11:52:18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87DACF"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Hardy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E2329C"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Roberts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BC445D"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08196E5A"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B1BBB5"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11:52:43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7B031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Hayley Newman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33731C"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hnewman@insurancedefense.net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D3D182"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326BF30"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AB2B91"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11:53:09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32E59"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David </w:t>
            </w:r>
            <w:proofErr w:type="spellStart"/>
            <w:r w:rsidRPr="0091080A">
              <w:rPr>
                <w:rFonts w:ascii="Arial" w:eastAsia="Times New Roman" w:hAnsi="Arial" w:cs="Arial"/>
                <w:sz w:val="20"/>
                <w:szCs w:val="20"/>
              </w:rPr>
              <w:t>Tegeler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05C98C"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dtegeler@sasso-law.com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11E910"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10F9A64"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816D02"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11:53:36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3F8DAA"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Laura Jo </w:t>
            </w:r>
            <w:proofErr w:type="spellStart"/>
            <w:r w:rsidRPr="0091080A">
              <w:rPr>
                <w:rFonts w:ascii="Arial" w:eastAsia="Times New Roman" w:hAnsi="Arial" w:cs="Arial"/>
                <w:sz w:val="20"/>
                <w:szCs w:val="20"/>
              </w:rPr>
              <w:t>Lieffers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A857B"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4F878A"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767FC142"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A2BF53"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11:58:55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2BA8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 xml:space="preserve">Sherry </w:t>
            </w:r>
            <w:proofErr w:type="spellStart"/>
            <w:r w:rsidRPr="0091080A">
              <w:rPr>
                <w:rFonts w:ascii="Arial" w:eastAsia="Times New Roman" w:hAnsi="Arial" w:cs="Arial"/>
                <w:sz w:val="20"/>
                <w:szCs w:val="20"/>
              </w:rPr>
              <w:t>Lambson</w:t>
            </w:r>
            <w:proofErr w:type="spellEnd"/>
            <w:r w:rsidRPr="0091080A">
              <w:rPr>
                <w:rFonts w:ascii="Arial" w:eastAsia="Times New Roman" w:hAnsi="Arial" w:cs="Arial"/>
                <w:sz w:val="20"/>
                <w:szCs w:val="20"/>
              </w:rPr>
              <w:t>-Eisele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0BA68A"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0C483"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03C5993"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2601DB"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12:01:54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21F238"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Peter Brandt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562902"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pbrandt@flblawyers.com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700352"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6794686A"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452EC0"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12:02:53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1F4721"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Denise Hammond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88C7D"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dmhammond6@gmail.com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326689"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156CC169"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7691C2"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12:03:14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C2A4DB"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Robert Paul Butts, Jr.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B362E"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rbutts@fbswlaw.com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A6DA2"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53D4C53B"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449FA8"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12:04:27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DA096"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Brian A. Wolf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F668F1"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bawolf@smithcurrie.com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24C636"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683F4724"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F4A71"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12:12:14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F79B02"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259EA"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405D12"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4FB99395"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99147B"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12:19:46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B39BCF"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Helen Albee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D27F8"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331C8" w14:textId="77777777" w:rsidR="0091080A" w:rsidRPr="0091080A" w:rsidRDefault="0091080A" w:rsidP="0091080A">
            <w:pPr>
              <w:spacing w:after="0" w:line="240" w:lineRule="auto"/>
              <w:rPr>
                <w:rFonts w:ascii="Arial" w:eastAsia="Times New Roman" w:hAnsi="Arial" w:cs="Arial"/>
                <w:sz w:val="20"/>
                <w:szCs w:val="20"/>
              </w:rPr>
            </w:pPr>
          </w:p>
        </w:tc>
      </w:tr>
      <w:tr w:rsidR="0091080A" w:rsidRPr="0091080A" w14:paraId="2D273354" w14:textId="77777777" w:rsidTr="0091080A">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5F9160" w14:textId="77777777" w:rsidR="0091080A" w:rsidRPr="0091080A" w:rsidRDefault="0091080A" w:rsidP="0091080A">
            <w:pPr>
              <w:spacing w:after="0" w:line="240" w:lineRule="auto"/>
              <w:jc w:val="right"/>
              <w:rPr>
                <w:rFonts w:ascii="Arial" w:eastAsia="Times New Roman" w:hAnsi="Arial" w:cs="Arial"/>
                <w:sz w:val="20"/>
                <w:szCs w:val="20"/>
              </w:rPr>
            </w:pPr>
            <w:r w:rsidRPr="0091080A">
              <w:rPr>
                <w:rFonts w:ascii="Arial" w:eastAsia="Times New Roman" w:hAnsi="Arial" w:cs="Arial"/>
                <w:sz w:val="20"/>
                <w:szCs w:val="20"/>
              </w:rPr>
              <w:t>7/10/2023 12:42:04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58C5F8"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IAN KRAVITZ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AFC0D7" w14:textId="77777777" w:rsidR="0091080A" w:rsidRPr="0091080A" w:rsidRDefault="0091080A" w:rsidP="0091080A">
            <w:pPr>
              <w:spacing w:after="0" w:line="240" w:lineRule="auto"/>
              <w:rPr>
                <w:rFonts w:ascii="Arial" w:eastAsia="Times New Roman" w:hAnsi="Arial" w:cs="Arial"/>
                <w:sz w:val="20"/>
                <w:szCs w:val="20"/>
              </w:rPr>
            </w:pPr>
            <w:r w:rsidRPr="0091080A">
              <w:rPr>
                <w:rFonts w:ascii="Arial" w:eastAsia="Times New Roman" w:hAnsi="Arial" w:cs="Arial"/>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85DAC9" w14:textId="77777777" w:rsidR="0091080A" w:rsidRPr="0091080A" w:rsidRDefault="0091080A" w:rsidP="0091080A">
            <w:pPr>
              <w:spacing w:after="0" w:line="240" w:lineRule="auto"/>
              <w:rPr>
                <w:rFonts w:ascii="Arial" w:eastAsia="Times New Roman" w:hAnsi="Arial" w:cs="Arial"/>
                <w:sz w:val="20"/>
                <w:szCs w:val="20"/>
              </w:rPr>
            </w:pPr>
          </w:p>
        </w:tc>
      </w:tr>
    </w:tbl>
    <w:p w14:paraId="778A57E1" w14:textId="48E5F266" w:rsidR="00DD2A5F" w:rsidRDefault="00DD2A5F" w:rsidP="001908EE">
      <w:pPr>
        <w:rPr>
          <w:rFonts w:ascii="Tahoma" w:hAnsi="Tahoma" w:cs="Tahoma"/>
          <w:sz w:val="24"/>
          <w:szCs w:val="24"/>
        </w:rPr>
      </w:pPr>
    </w:p>
    <w:sectPr w:rsidR="00DD2A5F">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42B31" w14:textId="77777777" w:rsidR="00BB7C5D" w:rsidRDefault="00BB7C5D">
      <w:pPr>
        <w:spacing w:after="0" w:line="240" w:lineRule="auto"/>
      </w:pPr>
      <w:r>
        <w:separator/>
      </w:r>
    </w:p>
  </w:endnote>
  <w:endnote w:type="continuationSeparator" w:id="0">
    <w:p w14:paraId="1152F006" w14:textId="77777777" w:rsidR="00BB7C5D" w:rsidRDefault="00BB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DCCBE" w14:textId="77777777" w:rsidR="00BB7C5D" w:rsidRDefault="00BB7C5D">
      <w:pPr>
        <w:spacing w:after="0" w:line="240" w:lineRule="auto"/>
      </w:pPr>
      <w:r>
        <w:separator/>
      </w:r>
    </w:p>
  </w:footnote>
  <w:footnote w:type="continuationSeparator" w:id="0">
    <w:p w14:paraId="6B2BD355" w14:textId="77777777" w:rsidR="00BB7C5D" w:rsidRDefault="00BB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01D34"/>
    <w:rsid w:val="0013108B"/>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23FF0"/>
    <w:rsid w:val="002247BC"/>
    <w:rsid w:val="00231BDC"/>
    <w:rsid w:val="0024414E"/>
    <w:rsid w:val="0027441C"/>
    <w:rsid w:val="002877B4"/>
    <w:rsid w:val="002A7F56"/>
    <w:rsid w:val="002B3878"/>
    <w:rsid w:val="002C0953"/>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A7675"/>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E32CE"/>
    <w:rsid w:val="008F51A6"/>
    <w:rsid w:val="008F5819"/>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670F9"/>
    <w:rsid w:val="00B76F2A"/>
    <w:rsid w:val="00B91086"/>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5688C"/>
    <w:rsid w:val="00E656A3"/>
    <w:rsid w:val="00E812AF"/>
    <w:rsid w:val="00E922E4"/>
    <w:rsid w:val="00EB0443"/>
    <w:rsid w:val="00EE0A8D"/>
    <w:rsid w:val="00EE5D24"/>
    <w:rsid w:val="00F21EAE"/>
    <w:rsid w:val="00F269EC"/>
    <w:rsid w:val="00F32FCD"/>
    <w:rsid w:val="00F42CD1"/>
    <w:rsid w:val="00F54419"/>
    <w:rsid w:val="00F60F11"/>
    <w:rsid w:val="00F73593"/>
    <w:rsid w:val="00F93D15"/>
    <w:rsid w:val="00FB416B"/>
    <w:rsid w:val="00FB53B0"/>
    <w:rsid w:val="00FB79B6"/>
    <w:rsid w:val="00FC4D2F"/>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ed@gillmanlawpa.com" TargetMode="External"/><Relationship Id="rId13" Type="http://schemas.openxmlformats.org/officeDocument/2006/relationships/hyperlink" Target="mailto:ryan@npw-law.com" TargetMode="External"/><Relationship Id="rId18" Type="http://schemas.openxmlformats.org/officeDocument/2006/relationships/hyperlink" Target="mailto:jtaylor@angius-terry.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bjohnson@beckerlawy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mailto:ralvarez@cspalaw.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azulian@napleslaw.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pence@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kheckert@carltonfields.com" TargetMode="External"/><Relationship Id="rId14" Type="http://schemas.openxmlformats.org/officeDocument/2006/relationships/hyperlink" Target="mailto:Lucien.johnson@gray-robinson.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2095</Words>
  <Characters>11944</Characters>
  <Application>Microsoft Office Word</Application>
  <DocSecurity>0</DocSecurity>
  <Lines>99</Lines>
  <Paragraphs>28</Paragraphs>
  <ScaleCrop>false</ScaleCrop>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2</cp:revision>
  <dcterms:created xsi:type="dcterms:W3CDTF">2023-07-10T17:00:00Z</dcterms:created>
  <dcterms:modified xsi:type="dcterms:W3CDTF">2023-07-10T17:00:00Z</dcterms:modified>
</cp:coreProperties>
</file>