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990A0D9"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9D5B08">
        <w:rPr>
          <w:rFonts w:ascii="Tahoma" w:eastAsia="Batang" w:hAnsi="Tahoma" w:cs="Tahoma"/>
          <w:sz w:val="24"/>
          <w:szCs w:val="24"/>
        </w:rPr>
        <w:t>May</w:t>
      </w:r>
      <w:r w:rsidRPr="002877B4">
        <w:rPr>
          <w:rFonts w:ascii="Tahoma" w:eastAsia="Batang" w:hAnsi="Tahoma" w:cs="Tahoma"/>
          <w:sz w:val="24"/>
          <w:szCs w:val="24"/>
        </w:rPr>
        <w:t xml:space="preserve"> </w:t>
      </w:r>
      <w:r w:rsidR="009D5B08">
        <w:rPr>
          <w:rFonts w:ascii="Tahoma" w:eastAsia="Batang" w:hAnsi="Tahoma" w:cs="Tahoma"/>
          <w:sz w:val="24"/>
          <w:szCs w:val="24"/>
        </w:rPr>
        <w:t>9</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15785054"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w:t>
      </w:r>
      <w:proofErr w:type="gramStart"/>
      <w:r w:rsidR="0003458F">
        <w:rPr>
          <w:rFonts w:ascii="Tahoma" w:eastAsia="Batang" w:hAnsi="Tahoma" w:cs="Tahoma"/>
          <w:sz w:val="24"/>
          <w:szCs w:val="24"/>
        </w:rPr>
        <w:t>secretary</w:t>
      </w:r>
      <w:proofErr w:type="gramEnd"/>
      <w:r w:rsidR="0003458F">
        <w:rPr>
          <w:rFonts w:ascii="Tahoma" w:eastAsia="Batang" w:hAnsi="Tahoma" w:cs="Tahoma"/>
          <w:sz w:val="24"/>
          <w:szCs w:val="24"/>
        </w:rPr>
        <w:t xml:space="preserve"> Robert Doan</w:t>
      </w:r>
      <w:r w:rsidRPr="002877B4">
        <w:rPr>
          <w:rFonts w:ascii="Tahoma" w:eastAsia="Batang" w:hAnsi="Tahoma" w:cs="Tahoma"/>
          <w:sz w:val="24"/>
          <w:szCs w:val="24"/>
        </w:rPr>
        <w:t xml:space="preserve"> were also in attendance.  </w:t>
      </w:r>
    </w:p>
    <w:p w14:paraId="553997A7" w14:textId="4807086D"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9D5B08">
        <w:rPr>
          <w:rFonts w:ascii="Tahoma" w:eastAsia="Batang" w:hAnsi="Tahoma" w:cs="Tahoma"/>
          <w:sz w:val="24"/>
          <w:szCs w:val="24"/>
        </w:rPr>
        <w:t>April</w:t>
      </w:r>
      <w:r w:rsidR="007E296F">
        <w:rPr>
          <w:rFonts w:ascii="Tahoma" w:eastAsia="Batang" w:hAnsi="Tahoma" w:cs="Tahoma"/>
          <w:sz w:val="24"/>
          <w:szCs w:val="24"/>
        </w:rPr>
        <w:t xml:space="preserve"> 1</w:t>
      </w:r>
      <w:r w:rsidR="009D5B08">
        <w:rPr>
          <w:rFonts w:ascii="Tahoma" w:eastAsia="Batang" w:hAnsi="Tahoma" w:cs="Tahoma"/>
          <w:sz w:val="24"/>
          <w:szCs w:val="24"/>
        </w:rPr>
        <w:t>1</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xml:space="preserve">, meeting </w:t>
      </w:r>
      <w:proofErr w:type="gramStart"/>
      <w:r w:rsidRPr="002877B4">
        <w:rPr>
          <w:rFonts w:ascii="Tahoma" w:eastAsia="Batang" w:hAnsi="Tahoma" w:cs="Tahoma"/>
          <w:sz w:val="24"/>
          <w:szCs w:val="24"/>
        </w:rPr>
        <w:t>were</w:t>
      </w:r>
      <w:proofErr w:type="gramEnd"/>
      <w:r w:rsidRPr="002877B4">
        <w:rPr>
          <w:rFonts w:ascii="Tahoma" w:eastAsia="Batang" w:hAnsi="Tahoma" w:cs="Tahoma"/>
          <w:sz w:val="24"/>
          <w:szCs w:val="24"/>
        </w:rPr>
        <w:t xml:space="preserv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9D5B08">
        <w:rPr>
          <w:rFonts w:ascii="Tahoma" w:eastAsia="Batang" w:hAnsi="Tahoma" w:cs="Tahoma"/>
          <w:sz w:val="24"/>
          <w:szCs w:val="24"/>
        </w:rPr>
        <w:t>4</w:t>
      </w:r>
      <w:r w:rsidRPr="002877B4">
        <w:rPr>
          <w:rFonts w:ascii="Tahoma" w:eastAsia="Batang" w:hAnsi="Tahoma" w:cs="Tahoma"/>
          <w:sz w:val="24"/>
          <w:szCs w:val="24"/>
        </w:rPr>
        <w:t>/</w:t>
      </w:r>
      <w:r w:rsidR="0003458F">
        <w:rPr>
          <w:rFonts w:ascii="Tahoma" w:eastAsia="Batang" w:hAnsi="Tahoma" w:cs="Tahoma"/>
          <w:sz w:val="24"/>
          <w:szCs w:val="24"/>
        </w:rPr>
        <w:t>1</w:t>
      </w:r>
      <w:r w:rsidR="009D5B08">
        <w:rPr>
          <w:rFonts w:ascii="Tahoma" w:eastAsia="Batang" w:hAnsi="Tahoma" w:cs="Tahoma"/>
          <w:sz w:val="24"/>
          <w:szCs w:val="24"/>
        </w:rPr>
        <w:t>2</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Reese on </w:t>
      </w:r>
      <w:r w:rsidR="004B03E9">
        <w:rPr>
          <w:rFonts w:ascii="Tahoma" w:eastAsia="Batang" w:hAnsi="Tahoma" w:cs="Tahoma"/>
          <w:sz w:val="24"/>
          <w:szCs w:val="24"/>
        </w:rPr>
        <w:t xml:space="preserve">Sunday </w:t>
      </w:r>
      <w:r w:rsidR="009D5B08">
        <w:rPr>
          <w:rFonts w:ascii="Tahoma" w:eastAsia="Batang" w:hAnsi="Tahoma" w:cs="Tahoma"/>
          <w:sz w:val="24"/>
          <w:szCs w:val="24"/>
        </w:rPr>
        <w:t>5</w:t>
      </w:r>
      <w:r w:rsidR="004B03E9">
        <w:rPr>
          <w:rFonts w:ascii="Tahoma" w:eastAsia="Batang" w:hAnsi="Tahoma" w:cs="Tahoma"/>
          <w:sz w:val="24"/>
          <w:szCs w:val="24"/>
        </w:rPr>
        <w:t>/</w:t>
      </w:r>
      <w:r w:rsidR="009D5B08">
        <w:rPr>
          <w:rFonts w:ascii="Tahoma" w:eastAsia="Batang" w:hAnsi="Tahoma" w:cs="Tahoma"/>
          <w:sz w:val="24"/>
          <w:szCs w:val="24"/>
        </w:rPr>
        <w:t>9</w:t>
      </w:r>
      <w:r w:rsidR="004B03E9">
        <w:rPr>
          <w:rFonts w:ascii="Tahoma" w:eastAsia="Batang" w:hAnsi="Tahoma" w:cs="Tahoma"/>
          <w:sz w:val="24"/>
          <w:szCs w:val="24"/>
        </w:rPr>
        <w:t>.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DD988F8"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0"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424E7D">
        <w:rPr>
          <w:rFonts w:ascii="Tahoma" w:eastAsia="Batang" w:hAnsi="Tahoma" w:cs="Tahoma"/>
          <w:sz w:val="24"/>
          <w:szCs w:val="24"/>
        </w:rPr>
        <w:t>Email her anytime regarding opportunities to get involved with the Forum.</w:t>
      </w:r>
      <w:r w:rsidRPr="002877B4">
        <w:rPr>
          <w:rFonts w:ascii="Tahoma" w:eastAsia="Batang" w:hAnsi="Tahoma" w:cs="Tahoma"/>
          <w:sz w:val="24"/>
          <w:szCs w:val="24"/>
        </w:rPr>
        <w:t xml:space="preserve"> </w:t>
      </w:r>
      <w:r w:rsidR="00424E7D">
        <w:rPr>
          <w:rFonts w:ascii="Tahoma" w:eastAsia="Batang" w:hAnsi="Tahoma" w:cs="Tahoma"/>
          <w:sz w:val="24"/>
          <w:szCs w:val="24"/>
        </w:rPr>
        <w:t>Claramargaret</w:t>
      </w:r>
      <w:r w:rsidR="001C7FB0">
        <w:rPr>
          <w:rFonts w:ascii="Tahoma" w:eastAsia="Batang" w:hAnsi="Tahoma" w:cs="Tahoma"/>
          <w:sz w:val="24"/>
          <w:szCs w:val="24"/>
        </w:rPr>
        <w:t xml:space="preserve"> relayed the following:</w:t>
      </w:r>
      <w:r w:rsidRPr="002877B4">
        <w:rPr>
          <w:rFonts w:ascii="Tahoma" w:eastAsia="Batang" w:hAnsi="Tahoma" w:cs="Tahoma"/>
          <w:sz w:val="24"/>
          <w:szCs w:val="24"/>
        </w:rPr>
        <w:t xml:space="preserve">  </w:t>
      </w:r>
    </w:p>
    <w:p w14:paraId="2F8711B7" w14:textId="1C8B1431" w:rsidR="00424E7D" w:rsidRDefault="00424E7D" w:rsidP="00424E7D">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Annual Meeting for 2022- New York City </w:t>
      </w:r>
      <w:r>
        <w:rPr>
          <w:rFonts w:ascii="Tahoma" w:eastAsia="Batang" w:hAnsi="Tahoma" w:cs="Tahoma"/>
          <w:sz w:val="24"/>
          <w:szCs w:val="24"/>
        </w:rPr>
        <w:t xml:space="preserve">took place </w:t>
      </w:r>
      <w:r w:rsidRPr="002877B4">
        <w:rPr>
          <w:rFonts w:ascii="Tahoma" w:eastAsia="Batang" w:hAnsi="Tahoma" w:cs="Tahoma"/>
          <w:sz w:val="24"/>
          <w:szCs w:val="24"/>
        </w:rPr>
        <w:t>May</w:t>
      </w:r>
      <w:r>
        <w:rPr>
          <w:rFonts w:ascii="Tahoma" w:eastAsia="Batang" w:hAnsi="Tahoma" w:cs="Tahoma"/>
          <w:sz w:val="24"/>
          <w:szCs w:val="24"/>
        </w:rPr>
        <w:t xml:space="preserve"> 4-7,</w:t>
      </w:r>
      <w:r w:rsidRPr="002877B4">
        <w:rPr>
          <w:rFonts w:ascii="Tahoma" w:eastAsia="Batang" w:hAnsi="Tahoma" w:cs="Tahoma"/>
          <w:sz w:val="24"/>
          <w:szCs w:val="24"/>
        </w:rPr>
        <w:t xml:space="preserve"> 2022</w:t>
      </w:r>
      <w:r>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r>
        <w:rPr>
          <w:rFonts w:ascii="Tahoma" w:eastAsia="Batang" w:hAnsi="Tahoma" w:cs="Tahoma"/>
          <w:sz w:val="24"/>
          <w:szCs w:val="24"/>
        </w:rPr>
        <w:t xml:space="preserve"> She was happy to report that the ABA modified its diversity policy in a manner that should result in being back in compliance with Florida Bar standards for CLE credit. </w:t>
      </w:r>
    </w:p>
    <w:p w14:paraId="0C2EFB47" w14:textId="3B436133" w:rsidR="002877B4" w:rsidRPr="002877B4" w:rsidRDefault="009D5B0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Upcoming n</w:t>
      </w:r>
      <w:r w:rsidR="002877B4" w:rsidRPr="002877B4">
        <w:rPr>
          <w:rFonts w:ascii="Tahoma" w:eastAsia="Batang" w:hAnsi="Tahoma" w:cs="Tahoma"/>
          <w:sz w:val="24"/>
          <w:szCs w:val="24"/>
        </w:rPr>
        <w:t>ational meetings will be held as follows:</w:t>
      </w:r>
    </w:p>
    <w:p w14:paraId="4BC08774" w14:textId="7D113ACE"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424E7D">
        <w:rPr>
          <w:rFonts w:ascii="Tahoma" w:eastAsia="Batang" w:hAnsi="Tahoma" w:cs="Tahoma"/>
          <w:sz w:val="24"/>
          <w:szCs w:val="24"/>
        </w:rPr>
        <w:t xml:space="preserve">Project Negotiation will be the topic. </w:t>
      </w:r>
      <w:r w:rsidR="00C27BC2">
        <w:rPr>
          <w:rFonts w:ascii="Tahoma" w:eastAsia="Batang" w:hAnsi="Tahoma" w:cs="Tahoma"/>
          <w:sz w:val="24"/>
          <w:szCs w:val="24"/>
        </w:rPr>
        <w:t xml:space="preserve"> </w:t>
      </w:r>
    </w:p>
    <w:p w14:paraId="13CC9089" w14:textId="5AC7405D"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424E7D">
        <w:rPr>
          <w:rFonts w:ascii="Tahoma" w:eastAsia="Batang" w:hAnsi="Tahoma" w:cs="Tahoma"/>
          <w:sz w:val="24"/>
          <w:szCs w:val="24"/>
        </w:rPr>
        <w:t xml:space="preserve"> at the Peabody Hotel</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330BFB1C" w14:textId="3CAD59AF" w:rsidR="00C51D29"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w:t>
      </w:r>
      <w:proofErr w:type="spellStart"/>
      <w:r w:rsidRPr="002877B4">
        <w:rPr>
          <w:rFonts w:ascii="Tahoma" w:eastAsia="Batang" w:hAnsi="Tahoma" w:cs="Tahoma"/>
          <w:sz w:val="24"/>
          <w:szCs w:val="24"/>
        </w:rPr>
        <w:t>Mastin</w:t>
      </w:r>
      <w:proofErr w:type="spellEnd"/>
      <w:r w:rsidRPr="002877B4">
        <w:rPr>
          <w:rFonts w:ascii="Tahoma" w:eastAsia="Batang" w:hAnsi="Tahoma" w:cs="Tahoma"/>
          <w:sz w:val="24"/>
          <w:szCs w:val="24"/>
        </w:rPr>
        <w:t xml:space="preserve">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2CFB5FCC"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w:t>
      </w:r>
      <w:r w:rsidR="00557F1B">
        <w:rPr>
          <w:rFonts w:ascii="Tahoma" w:eastAsia="Batang" w:hAnsi="Tahoma" w:cs="Tahoma"/>
          <w:sz w:val="24"/>
          <w:szCs w:val="24"/>
        </w:rPr>
        <w:t>No report this month.</w:t>
      </w:r>
      <w:r w:rsidR="00EE0A8D">
        <w:rPr>
          <w:rFonts w:ascii="Tahoma" w:eastAsia="Batang" w:hAnsi="Tahoma" w:cs="Tahoma"/>
          <w:sz w:val="24"/>
          <w:szCs w:val="24"/>
        </w:rPr>
        <w:t xml:space="preserve">  </w:t>
      </w:r>
      <w:r w:rsidR="00BA11D9">
        <w:rPr>
          <w:rFonts w:ascii="Tahoma" w:eastAsia="Batang" w:hAnsi="Tahoma" w:cs="Tahoma"/>
          <w:sz w:val="24"/>
          <w:szCs w:val="24"/>
        </w:rPr>
        <w:t xml:space="preserve">The exam takes place this month. </w:t>
      </w:r>
      <w:r w:rsidR="00EE0A8D">
        <w:rPr>
          <w:rFonts w:ascii="Tahoma" w:eastAsia="Batang" w:hAnsi="Tahoma" w:cs="Tahoma"/>
          <w:sz w:val="24"/>
          <w:szCs w:val="24"/>
        </w:rPr>
        <w:t xml:space="preserve">Email Kim if you are willing to serve. </w:t>
      </w:r>
    </w:p>
    <w:p w14:paraId="0531149A" w14:textId="4296E80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w:t>
      </w:r>
      <w:r w:rsidR="00557F1B">
        <w:rPr>
          <w:rFonts w:ascii="Tahoma" w:eastAsia="Batang" w:hAnsi="Tahoma" w:cs="Tahoma"/>
          <w:sz w:val="24"/>
          <w:szCs w:val="24"/>
        </w:rPr>
        <w:t xml:space="preserve">Scott Pence and Greg Hutt are the incoming co-chairs. </w:t>
      </w:r>
      <w:r w:rsidR="0066350E">
        <w:rPr>
          <w:rFonts w:ascii="Tahoma" w:eastAsia="Batang" w:hAnsi="Tahoma" w:cs="Tahoma"/>
          <w:sz w:val="24"/>
          <w:szCs w:val="24"/>
        </w:rPr>
        <w:t xml:space="preserve"> </w:t>
      </w:r>
    </w:p>
    <w:p w14:paraId="46EFFFE2" w14:textId="4732F341"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proofErr w:type="gramStart"/>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is</w:t>
      </w:r>
      <w:proofErr w:type="gramEnd"/>
      <w:r w:rsidRPr="002877B4">
        <w:rPr>
          <w:rFonts w:ascii="Tahoma" w:eastAsia="Batang" w:hAnsi="Tahoma" w:cs="Tahoma"/>
          <w:sz w:val="24"/>
          <w:szCs w:val="24"/>
        </w:rPr>
        <w:t xml:space="preserve"> the Chair.   </w:t>
      </w:r>
      <w:r w:rsidR="00BA11D9">
        <w:rPr>
          <w:rFonts w:ascii="Tahoma" w:eastAsia="Batang" w:hAnsi="Tahoma" w:cs="Tahoma"/>
          <w:sz w:val="24"/>
          <w:szCs w:val="24"/>
        </w:rPr>
        <w:t>Sanjay reported that the all-in number was over $350k, which is the biggest number to date, but the net number from the Bar is not yet available.</w:t>
      </w:r>
      <w:r w:rsidR="00081206">
        <w:rPr>
          <w:rFonts w:ascii="Tahoma" w:eastAsia="Batang" w:hAnsi="Tahoma" w:cs="Tahoma"/>
          <w:sz w:val="24"/>
          <w:szCs w:val="24"/>
        </w:rPr>
        <w:t xml:space="preserve">  </w:t>
      </w:r>
      <w:r w:rsidR="00557F1B">
        <w:rPr>
          <w:rFonts w:ascii="Tahoma" w:eastAsia="Batang" w:hAnsi="Tahoma" w:cs="Tahoma"/>
          <w:sz w:val="24"/>
          <w:szCs w:val="24"/>
        </w:rPr>
        <w:t xml:space="preserve">Planning has already begun for next year.  Contact Jason if you are interested in </w:t>
      </w:r>
      <w:proofErr w:type="gramStart"/>
      <w:r w:rsidR="00557F1B">
        <w:rPr>
          <w:rFonts w:ascii="Tahoma" w:eastAsia="Batang" w:hAnsi="Tahoma" w:cs="Tahoma"/>
          <w:sz w:val="24"/>
          <w:szCs w:val="24"/>
        </w:rPr>
        <w:t>helping out</w:t>
      </w:r>
      <w:proofErr w:type="gramEnd"/>
      <w:r w:rsidR="00557F1B">
        <w:rPr>
          <w:rFonts w:ascii="Tahoma" w:eastAsia="Batang" w:hAnsi="Tahoma" w:cs="Tahoma"/>
          <w:sz w:val="24"/>
          <w:szCs w:val="24"/>
        </w:rPr>
        <w:t xml:space="preserve"> or speaking. </w:t>
      </w:r>
      <w:r w:rsidR="00D621B3">
        <w:rPr>
          <w:rFonts w:ascii="Tahoma" w:eastAsia="Batang" w:hAnsi="Tahoma" w:cs="Tahoma"/>
          <w:sz w:val="24"/>
          <w:szCs w:val="24"/>
        </w:rPr>
        <w:t xml:space="preserve"> </w:t>
      </w:r>
      <w:r w:rsidR="00BE0D8A">
        <w:rPr>
          <w:rFonts w:ascii="Tahoma" w:eastAsia="Batang" w:hAnsi="Tahoma" w:cs="Tahoma"/>
          <w:sz w:val="24"/>
          <w:szCs w:val="24"/>
        </w:rPr>
        <w:t xml:space="preserve">  </w:t>
      </w:r>
    </w:p>
    <w:p w14:paraId="003853D4" w14:textId="7FB175E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xml:space="preserve">) and Natalie </w:t>
      </w:r>
      <w:proofErr w:type="spellStart"/>
      <w:r w:rsidRPr="002877B4">
        <w:rPr>
          <w:rFonts w:ascii="Tahoma" w:eastAsia="Batang" w:hAnsi="Tahoma" w:cs="Tahoma"/>
          <w:sz w:val="24"/>
          <w:szCs w:val="24"/>
        </w:rPr>
        <w:t>Yello</w:t>
      </w:r>
      <w:proofErr w:type="spellEnd"/>
      <w:r w:rsidRPr="002877B4">
        <w:rPr>
          <w:rFonts w:ascii="Tahoma" w:eastAsia="Batang" w:hAnsi="Tahoma" w:cs="Tahoma"/>
          <w:sz w:val="24"/>
          <w:szCs w:val="24"/>
        </w:rPr>
        <w:t xml:space="preserve"> (</w:t>
      </w:r>
      <w:proofErr w:type="gramStart"/>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w:t>
      </w:r>
      <w:proofErr w:type="gramEnd"/>
      <w:r w:rsidRPr="002877B4">
        <w:rPr>
          <w:rFonts w:ascii="Tahoma" w:eastAsia="Batang" w:hAnsi="Tahoma" w:cs="Tahoma"/>
          <w:sz w:val="24"/>
          <w:szCs w:val="24"/>
        </w:rPr>
        <w:t xml:space="preserve"> are chairs.  </w:t>
      </w:r>
      <w:r w:rsidR="00B2712B">
        <w:rPr>
          <w:rFonts w:ascii="Tahoma" w:eastAsia="Batang" w:hAnsi="Tahoma" w:cs="Tahoma"/>
          <w:sz w:val="24"/>
          <w:szCs w:val="24"/>
        </w:rPr>
        <w:t>Brett</w:t>
      </w:r>
      <w:r w:rsidR="00F21EAE">
        <w:rPr>
          <w:rFonts w:ascii="Tahoma" w:eastAsia="Batang" w:hAnsi="Tahoma" w:cs="Tahoma"/>
          <w:sz w:val="24"/>
          <w:szCs w:val="24"/>
        </w:rPr>
        <w:t xml:space="preserve"> reported</w:t>
      </w:r>
      <w:r w:rsidR="002D6552">
        <w:rPr>
          <w:rFonts w:ascii="Tahoma" w:eastAsia="Batang" w:hAnsi="Tahoma" w:cs="Tahoma"/>
          <w:sz w:val="24"/>
          <w:szCs w:val="24"/>
        </w:rPr>
        <w:t xml:space="preserve"> </w:t>
      </w:r>
      <w:r w:rsidRPr="002877B4">
        <w:rPr>
          <w:rFonts w:ascii="Tahoma" w:eastAsia="Batang" w:hAnsi="Tahoma" w:cs="Tahoma"/>
          <w:sz w:val="24"/>
          <w:szCs w:val="24"/>
        </w:rPr>
        <w:t xml:space="preserve">that the Litigation Subcommittee continues to conduct monthly telephonic meetings on the first Thursday every month.   </w:t>
      </w:r>
      <w:r w:rsidR="00070F82">
        <w:rPr>
          <w:rFonts w:ascii="Tahoma" w:eastAsia="Batang" w:hAnsi="Tahoma" w:cs="Tahoma"/>
          <w:sz w:val="24"/>
          <w:szCs w:val="24"/>
        </w:rPr>
        <w:t xml:space="preserve">The committed did not hold a meeting this month in order to sit in on rule change committee calls for the rules of civil procedure.  </w:t>
      </w:r>
      <w:r w:rsidRPr="002877B4">
        <w:rPr>
          <w:rFonts w:ascii="Tahoma" w:eastAsia="Batang" w:hAnsi="Tahoma" w:cs="Tahoma"/>
          <w:sz w:val="24"/>
          <w:szCs w:val="24"/>
        </w:rPr>
        <w:t xml:space="preserve">They are looking for CLE webinar topics for the future if you are interested.  </w:t>
      </w:r>
    </w:p>
    <w:p w14:paraId="65A4956B" w14:textId="134F794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is co-chair</w:t>
      </w:r>
      <w:r w:rsidR="009D39FD">
        <w:rPr>
          <w:rFonts w:ascii="Tahoma" w:eastAsia="Batang" w:hAnsi="Tahoma" w:cs="Tahoma"/>
          <w:sz w:val="24"/>
          <w:szCs w:val="24"/>
        </w:rPr>
        <w:t>. No report this month.</w:t>
      </w:r>
      <w:r w:rsidR="00920A17">
        <w:rPr>
          <w:rFonts w:ascii="Tahoma" w:eastAsia="Batang" w:hAnsi="Tahoma" w:cs="Tahoma"/>
          <w:sz w:val="24"/>
          <w:szCs w:val="24"/>
        </w:rPr>
        <w:t xml:space="preserve">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B24812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r w:rsidR="00070F82">
        <w:rPr>
          <w:rFonts w:ascii="Tahoma" w:eastAsia="Batang" w:hAnsi="Tahoma" w:cs="Tahoma"/>
          <w:sz w:val="24"/>
          <w:szCs w:val="24"/>
        </w:rPr>
        <w:t xml:space="preserve">Claire noted that if you have a particular interest in drafting issues or would like the group to focus on any topics, let Claire know.  They are working on a new format to present topics in the future.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2877B4">
        <w:rPr>
          <w:rFonts w:ascii="Tahoma" w:eastAsia="Batang" w:hAnsi="Tahoma" w:cs="Tahoma"/>
          <w:sz w:val="24"/>
          <w:szCs w:val="24"/>
        </w:rPr>
        <w:t>cases</w:t>
      </w:r>
      <w:proofErr w:type="spellEnd"/>
      <w:r w:rsidRPr="002877B4">
        <w:rPr>
          <w:rFonts w:ascii="Tahoma" w:eastAsia="Batang" w:hAnsi="Tahoma" w:cs="Tahoma"/>
          <w:sz w:val="24"/>
          <w:szCs w:val="24"/>
        </w:rPr>
        <w:t xml:space="preserve"> related to certain sections of the standard AIA docs.  </w:t>
      </w:r>
    </w:p>
    <w:p w14:paraId="28430CCE" w14:textId="0032EDF7"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w:t>
      </w:r>
      <w:r w:rsidR="005A3405">
        <w:rPr>
          <w:rFonts w:ascii="Tahoma" w:eastAsia="Batang" w:hAnsi="Tahoma" w:cs="Tahoma"/>
          <w:sz w:val="24"/>
          <w:szCs w:val="24"/>
        </w:rPr>
        <w:t xml:space="preserve"> </w:t>
      </w:r>
      <w:r w:rsidR="00D07A96">
        <w:rPr>
          <w:rFonts w:ascii="Tahoma" w:eastAsia="Batang" w:hAnsi="Tahoma" w:cs="Tahoma"/>
          <w:sz w:val="24"/>
          <w:szCs w:val="24"/>
        </w:rPr>
        <w:t>Chair,</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David </w:t>
      </w:r>
      <w:proofErr w:type="spellStart"/>
      <w:r w:rsidR="00D07A96">
        <w:rPr>
          <w:rFonts w:ascii="Tahoma" w:eastAsia="Batang" w:hAnsi="Tahoma" w:cs="Tahoma"/>
          <w:sz w:val="24"/>
          <w:szCs w:val="24"/>
        </w:rPr>
        <w:t>Zulian</w:t>
      </w:r>
      <w:proofErr w:type="spellEnd"/>
      <w:r w:rsidR="00D07A96">
        <w:rPr>
          <w:rFonts w:ascii="Tahoma" w:eastAsia="Batang" w:hAnsi="Tahoma" w:cs="Tahoma"/>
          <w:sz w:val="24"/>
          <w:szCs w:val="24"/>
        </w:rPr>
        <w:t xml:space="preserve"> (</w:t>
      </w:r>
      <w:proofErr w:type="gramStart"/>
      <w:r w:rsidR="00D07A96">
        <w:rPr>
          <w:rFonts w:ascii="Tahoma" w:eastAsia="Batang" w:hAnsi="Tahoma" w:cs="Tahoma"/>
          <w:sz w:val="24"/>
          <w:szCs w:val="24"/>
        </w:rPr>
        <w:t>dazulian@napleslaw.com)</w:t>
      </w:r>
      <w:r w:rsidR="00D07A96" w:rsidRPr="00D07A96">
        <w:rPr>
          <w:rFonts w:ascii="Tahoma" w:eastAsia="Batang" w:hAnsi="Tahoma" w:cs="Tahoma"/>
          <w:sz w:val="24"/>
          <w:szCs w:val="24"/>
        </w:rPr>
        <w:t xml:space="preserve"> </w:t>
      </w:r>
      <w:r w:rsidR="00D07A96">
        <w:rPr>
          <w:rFonts w:ascii="Tahoma" w:eastAsia="Batang" w:hAnsi="Tahoma" w:cs="Tahoma"/>
          <w:sz w:val="24"/>
          <w:szCs w:val="24"/>
        </w:rPr>
        <w:t xml:space="preserve">  </w:t>
      </w:r>
      <w:proofErr w:type="gramEnd"/>
      <w:r>
        <w:rPr>
          <w:rFonts w:ascii="Tahoma" w:eastAsia="Batang" w:hAnsi="Tahoma" w:cs="Tahoma"/>
          <w:sz w:val="24"/>
          <w:szCs w:val="24"/>
        </w:rPr>
        <w:t xml:space="preserve">reported </w:t>
      </w:r>
      <w:r w:rsidR="00D07A96">
        <w:rPr>
          <w:rFonts w:ascii="Tahoma" w:eastAsia="Batang" w:hAnsi="Tahoma" w:cs="Tahoma"/>
          <w:sz w:val="24"/>
          <w:szCs w:val="24"/>
        </w:rPr>
        <w:t>(Debbie Crockett (</w:t>
      </w:r>
      <w:hyperlink r:id="rId13" w:history="1">
        <w:r w:rsidR="00D07A96" w:rsidRPr="006442AF">
          <w:rPr>
            <w:rStyle w:val="Hyperlink"/>
            <w:rFonts w:ascii="Tahoma" w:eastAsia="Batang" w:hAnsi="Tahoma" w:cs="Tahoma"/>
            <w:sz w:val="24"/>
            <w:szCs w:val="24"/>
          </w:rPr>
          <w:t>dscrockett@napleslaw.com</w:t>
        </w:r>
      </w:hyperlink>
      <w:r w:rsidR="00D07A96">
        <w:rPr>
          <w:rStyle w:val="Hyperlink"/>
          <w:rFonts w:ascii="Tahoma" w:eastAsia="Batang" w:hAnsi="Tahoma" w:cs="Tahoma"/>
          <w:sz w:val="24"/>
          <w:szCs w:val="24"/>
        </w:rPr>
        <w:t>) is co-chair</w:t>
      </w:r>
      <w:r>
        <w:rPr>
          <w:rFonts w:ascii="Tahoma" w:eastAsia="Batang" w:hAnsi="Tahoma" w:cs="Tahoma"/>
          <w:sz w:val="24"/>
          <w:szCs w:val="24"/>
        </w:rPr>
        <w:t xml:space="preserve">.  </w:t>
      </w:r>
      <w:bookmarkEnd w:id="0"/>
      <w:r w:rsidR="00741552">
        <w:rPr>
          <w:rFonts w:ascii="Tahoma" w:eastAsia="Batang" w:hAnsi="Tahoma" w:cs="Tahoma"/>
          <w:sz w:val="24"/>
          <w:szCs w:val="24"/>
        </w:rPr>
        <w:t xml:space="preserve">No report this month.  </w:t>
      </w:r>
      <w:r w:rsidR="00504F4E">
        <w:rPr>
          <w:rFonts w:ascii="Tahoma" w:eastAsia="Batang" w:hAnsi="Tahoma" w:cs="Tahoma"/>
          <w:sz w:val="24"/>
          <w:szCs w:val="24"/>
        </w:rPr>
        <w:t xml:space="preserve">  </w:t>
      </w:r>
    </w:p>
    <w:p w14:paraId="1931A062" w14:textId="7243673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D07A96">
        <w:rPr>
          <w:rFonts w:ascii="Tahoma" w:eastAsia="Batang" w:hAnsi="Tahoma" w:cs="Tahoma"/>
          <w:sz w:val="24"/>
          <w:szCs w:val="24"/>
        </w:rPr>
        <w:t xml:space="preserve">No report this month. </w:t>
      </w:r>
    </w:p>
    <w:p w14:paraId="1FE28434" w14:textId="170EA9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lastRenderedPageBreak/>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w:t>
      </w:r>
      <w:proofErr w:type="spellStart"/>
      <w:r w:rsidR="002877B4" w:rsidRPr="002877B4">
        <w:rPr>
          <w:rFonts w:ascii="Tahoma" w:eastAsia="Batang" w:hAnsi="Tahoma" w:cs="Tahoma"/>
          <w:sz w:val="24"/>
          <w:szCs w:val="24"/>
        </w:rPr>
        <w:t>Zulian</w:t>
      </w:r>
      <w:proofErr w:type="spellEnd"/>
      <w:r w:rsidR="002877B4" w:rsidRPr="002877B4">
        <w:rPr>
          <w:rFonts w:ascii="Tahoma" w:eastAsia="Batang" w:hAnsi="Tahoma" w:cs="Tahoma"/>
          <w:sz w:val="24"/>
          <w:szCs w:val="24"/>
        </w:rPr>
        <w:t xml:space="preserve">.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David reported</w:t>
      </w:r>
      <w:r w:rsidR="00741552">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there are currently 5</w:t>
      </w:r>
      <w:r w:rsidR="00AC76C5">
        <w:rPr>
          <w:rFonts w:ascii="Tahoma" w:eastAsia="Batang" w:hAnsi="Tahoma" w:cs="Tahoma"/>
          <w:sz w:val="24"/>
          <w:szCs w:val="24"/>
        </w:rPr>
        <w:t>4</w:t>
      </w:r>
      <w:r w:rsidR="00D07A96">
        <w:rPr>
          <w:rFonts w:ascii="Tahoma" w:eastAsia="Batang" w:hAnsi="Tahoma" w:cs="Tahoma"/>
          <w:sz w:val="24"/>
          <w:szCs w:val="24"/>
        </w:rPr>
        <w:t>4</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r w:rsidR="00D07A96">
        <w:rPr>
          <w:rFonts w:ascii="Tahoma" w:eastAsia="Batang" w:hAnsi="Tahoma" w:cs="Tahoma"/>
          <w:sz w:val="24"/>
          <w:szCs w:val="24"/>
        </w:rPr>
        <w:t xml:space="preserve">You must be a member of RPPTL to join. </w:t>
      </w:r>
    </w:p>
    <w:p w14:paraId="4FF685FF" w14:textId="05F8431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xml:space="preserve">:   Peter </w:t>
      </w:r>
      <w:proofErr w:type="spellStart"/>
      <w:r w:rsidR="002877B4" w:rsidRPr="002877B4">
        <w:rPr>
          <w:rFonts w:ascii="Tahoma" w:eastAsia="Batang" w:hAnsi="Tahoma" w:cs="Tahoma"/>
          <w:sz w:val="24"/>
          <w:szCs w:val="24"/>
        </w:rPr>
        <w:t>Kapsales</w:t>
      </w:r>
      <w:proofErr w:type="spellEnd"/>
      <w:r w:rsidR="002877B4" w:rsidRPr="002877B4">
        <w:rPr>
          <w:rFonts w:ascii="Tahoma" w:eastAsia="Batang" w:hAnsi="Tahoma" w:cs="Tahoma"/>
          <w:sz w:val="24"/>
          <w:szCs w:val="24"/>
        </w:rPr>
        <w:t xml:space="preserve">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w:t>
      </w:r>
      <w:r w:rsidR="00D07A96">
        <w:rPr>
          <w:rFonts w:ascii="Tahoma" w:eastAsia="Batang" w:hAnsi="Tahoma" w:cs="Tahoma"/>
          <w:sz w:val="24"/>
          <w:szCs w:val="24"/>
        </w:rPr>
        <w:t xml:space="preserve">always </w:t>
      </w:r>
      <w:r w:rsidR="00823046">
        <w:rPr>
          <w:rFonts w:ascii="Tahoma" w:eastAsia="Batang" w:hAnsi="Tahoma" w:cs="Tahoma"/>
          <w:sz w:val="24"/>
          <w:szCs w:val="24"/>
        </w:rPr>
        <w:t xml:space="preserve">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w:t>
      </w:r>
      <w:proofErr w:type="gramStart"/>
      <w:r w:rsidR="002877B4" w:rsidRPr="002877B4">
        <w:rPr>
          <w:rFonts w:ascii="Tahoma" w:eastAsia="Batang" w:hAnsi="Tahoma" w:cs="Tahoma"/>
          <w:sz w:val="24"/>
          <w:szCs w:val="24"/>
        </w:rPr>
        <w:t>less</w:t>
      </w:r>
      <w:proofErr w:type="gramEnd"/>
      <w:r w:rsidR="002877B4" w:rsidRPr="002877B4">
        <w:rPr>
          <w:rFonts w:ascii="Tahoma" w:eastAsia="Batang" w:hAnsi="Tahoma" w:cs="Tahoma"/>
          <w:sz w:val="24"/>
          <w:szCs w:val="24"/>
        </w:rPr>
        <w:t xml:space="preserve">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464F70C0"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is the chair of this new subcommittee.  </w:t>
      </w:r>
      <w:r w:rsidR="00741552">
        <w:rPr>
          <w:rFonts w:ascii="Tahoma" w:eastAsia="Batang" w:hAnsi="Tahoma" w:cs="Tahoma"/>
          <w:sz w:val="24"/>
          <w:szCs w:val="24"/>
        </w:rPr>
        <w:t xml:space="preserve">No report this month.  </w:t>
      </w:r>
      <w:r w:rsidR="002877B4" w:rsidRPr="002877B4">
        <w:rPr>
          <w:rFonts w:ascii="Tahoma" w:eastAsia="Batang" w:hAnsi="Tahoma" w:cs="Tahoma"/>
          <w:sz w:val="24"/>
          <w:szCs w:val="24"/>
        </w:rPr>
        <w:t>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2540B4DF"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w:t>
      </w:r>
      <w:r w:rsidR="00741552">
        <w:rPr>
          <w:rFonts w:ascii="Tahoma" w:eastAsia="Batang" w:hAnsi="Tahoma" w:cs="Tahoma"/>
          <w:sz w:val="24"/>
          <w:szCs w:val="24"/>
        </w:rPr>
        <w:t xml:space="preserve">Andrew </w:t>
      </w:r>
      <w:proofErr w:type="spellStart"/>
      <w:r w:rsidR="00741552">
        <w:rPr>
          <w:rFonts w:ascii="Tahoma" w:eastAsia="Batang" w:hAnsi="Tahoma" w:cs="Tahoma"/>
          <w:sz w:val="24"/>
          <w:szCs w:val="24"/>
        </w:rPr>
        <w:t>Foti</w:t>
      </w:r>
      <w:proofErr w:type="spellEnd"/>
      <w:r w:rsidR="00741552">
        <w:rPr>
          <w:rFonts w:ascii="Tahoma" w:eastAsia="Batang" w:hAnsi="Tahoma" w:cs="Tahoma"/>
          <w:sz w:val="24"/>
          <w:szCs w:val="24"/>
        </w:rPr>
        <w:t xml:space="preserve"> (</w:t>
      </w:r>
      <w:hyperlink r:id="rId18" w:history="1">
        <w:r w:rsidR="00741552" w:rsidRPr="00F417E0">
          <w:rPr>
            <w:rStyle w:val="Hyperlink"/>
            <w:rFonts w:ascii="Tahoma" w:eastAsia="Batang" w:hAnsi="Tahoma" w:cs="Tahoma"/>
            <w:sz w:val="24"/>
            <w:szCs w:val="24"/>
          </w:rPr>
          <w:t>ajf@katzbarron.com</w:t>
        </w:r>
      </w:hyperlink>
      <w:r w:rsidR="00741552">
        <w:rPr>
          <w:rFonts w:ascii="Tahoma" w:eastAsia="Batang" w:hAnsi="Tahoma" w:cs="Tahoma"/>
          <w:sz w:val="24"/>
          <w:szCs w:val="24"/>
        </w:rPr>
        <w:t xml:space="preserve">)  reported.  </w:t>
      </w:r>
      <w:r w:rsidR="002877B4" w:rsidRPr="002877B4">
        <w:rPr>
          <w:rFonts w:ascii="Tahoma" w:eastAsia="Batang" w:hAnsi="Tahoma" w:cs="Tahoma"/>
          <w:sz w:val="24"/>
          <w:szCs w:val="24"/>
        </w:rPr>
        <w:t xml:space="preserve">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w:t>
      </w:r>
      <w:proofErr w:type="spellStart"/>
      <w:r w:rsidR="002877B4" w:rsidRPr="002877B4">
        <w:rPr>
          <w:rFonts w:ascii="Tahoma" w:eastAsia="Batang" w:hAnsi="Tahoma" w:cs="Tahoma"/>
          <w:sz w:val="24"/>
          <w:szCs w:val="24"/>
        </w:rPr>
        <w:t>ActionLine</w:t>
      </w:r>
      <w:proofErr w:type="spellEnd"/>
      <w:r w:rsidR="002877B4" w:rsidRPr="002877B4">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w:t>
      </w:r>
      <w:proofErr w:type="gramStart"/>
      <w:r w:rsidR="002877B4" w:rsidRPr="002877B4">
        <w:rPr>
          <w:rFonts w:ascii="Tahoma" w:eastAsia="Batang" w:hAnsi="Tahoma" w:cs="Tahoma"/>
          <w:sz w:val="24"/>
          <w:szCs w:val="24"/>
        </w:rPr>
        <w:t>please  email</w:t>
      </w:r>
      <w:proofErr w:type="gramEnd"/>
      <w:r w:rsidR="002877B4" w:rsidRPr="002877B4">
        <w:rPr>
          <w:rFonts w:ascii="Tahoma" w:eastAsia="Batang" w:hAnsi="Tahoma" w:cs="Tahoma"/>
          <w:sz w:val="24"/>
          <w:szCs w:val="24"/>
        </w:rPr>
        <w:t xml:space="preserve"> Nick or vice-chair Andrew </w:t>
      </w:r>
      <w:proofErr w:type="spellStart"/>
      <w:r w:rsidR="002877B4" w:rsidRPr="002877B4">
        <w:rPr>
          <w:rFonts w:ascii="Tahoma" w:eastAsia="Batang" w:hAnsi="Tahoma" w:cs="Tahoma"/>
          <w:sz w:val="24"/>
          <w:szCs w:val="24"/>
        </w:rPr>
        <w:t>Foti</w:t>
      </w:r>
      <w:proofErr w:type="spellEnd"/>
      <w:r w:rsidR="002877B4" w:rsidRPr="002877B4">
        <w:rPr>
          <w:rFonts w:ascii="Tahoma" w:eastAsia="Batang" w:hAnsi="Tahoma" w:cs="Tahoma"/>
          <w:sz w:val="24"/>
          <w:szCs w:val="24"/>
        </w:rPr>
        <w:t xml:space="preserve"> (</w:t>
      </w:r>
      <w:hyperlink r:id="rId19"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62EE5DC2"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N</w:t>
      </w:r>
      <w:r w:rsidR="003238A5">
        <w:rPr>
          <w:rFonts w:ascii="Tahoma" w:eastAsia="Batang" w:hAnsi="Tahoma" w:cs="Tahoma"/>
          <w:sz w:val="24"/>
          <w:szCs w:val="24"/>
        </w:rPr>
        <w:t>o report today</w:t>
      </w:r>
      <w:r w:rsidR="00AE340A">
        <w:rPr>
          <w:rFonts w:ascii="Tahoma" w:eastAsia="Batang" w:hAnsi="Tahoma" w:cs="Tahoma"/>
          <w:sz w:val="24"/>
          <w:szCs w:val="24"/>
        </w:rPr>
        <w:t xml:space="preserve">. </w:t>
      </w:r>
      <w:r w:rsidR="00583E3E">
        <w:rPr>
          <w:rFonts w:ascii="Tahoma" w:eastAsia="Batang" w:hAnsi="Tahoma" w:cs="Tahoma"/>
          <w:sz w:val="24"/>
          <w:szCs w:val="24"/>
        </w:rPr>
        <w:t xml:space="preserve"> </w:t>
      </w:r>
    </w:p>
    <w:p w14:paraId="23E7EA1E" w14:textId="56352F7B"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proofErr w:type="gramStart"/>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proofErr w:type="gramEnd"/>
      <w:r w:rsidR="002877B4" w:rsidRPr="002877B4">
        <w:rPr>
          <w:rFonts w:ascii="Tahoma" w:eastAsia="Batang" w:hAnsi="Tahoma" w:cs="Tahoma"/>
          <w:sz w:val="24"/>
          <w:szCs w:val="24"/>
        </w:rPr>
        <w:t xml:space="preserve"> chair. 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w:t>
      </w:r>
      <w:proofErr w:type="gramStart"/>
      <w:r w:rsidR="00883AA8">
        <w:rPr>
          <w:rFonts w:ascii="Tahoma" w:eastAsia="Batang" w:hAnsi="Tahoma" w:cs="Tahoma"/>
          <w:sz w:val="24"/>
          <w:szCs w:val="24"/>
        </w:rPr>
        <w:t>is in need of</w:t>
      </w:r>
      <w:proofErr w:type="gramEnd"/>
      <w:r w:rsidR="00883AA8">
        <w:rPr>
          <w:rFonts w:ascii="Tahoma" w:eastAsia="Batang" w:hAnsi="Tahoma" w:cs="Tahoma"/>
          <w:sz w:val="24"/>
          <w:szCs w:val="24"/>
        </w:rPr>
        <w:t xml:space="preserve"> help since Jade is taking over the CLE subcommittee. </w:t>
      </w:r>
    </w:p>
    <w:p w14:paraId="130D5798" w14:textId="37B95D24"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883AA8" w:rsidRPr="00883AA8">
        <w:rPr>
          <w:rFonts w:ascii="Tahoma" w:eastAsia="Batang" w:hAnsi="Tahoma" w:cs="Tahoma"/>
          <w:sz w:val="24"/>
          <w:szCs w:val="24"/>
        </w:rPr>
        <w:t>jadavis@shumaker.com</w:t>
      </w:r>
      <w:r w:rsidR="00883AA8">
        <w:rPr>
          <w:rFonts w:ascii="Tahoma" w:eastAsia="Batang" w:hAnsi="Tahoma" w:cs="Tahoma"/>
          <w:sz w:val="24"/>
          <w:szCs w:val="24"/>
        </w:rPr>
        <w:t>) is the</w:t>
      </w:r>
      <w:r w:rsidR="00741552">
        <w:rPr>
          <w:rFonts w:ascii="Tahoma" w:eastAsia="Batang" w:hAnsi="Tahoma" w:cs="Tahoma"/>
          <w:sz w:val="24"/>
          <w:szCs w:val="24"/>
        </w:rPr>
        <w:t xml:space="preserve"> </w:t>
      </w:r>
      <w:r w:rsidR="00883AA8">
        <w:rPr>
          <w:rFonts w:ascii="Tahoma" w:eastAsia="Batang" w:hAnsi="Tahoma" w:cs="Tahoma"/>
          <w:sz w:val="24"/>
          <w:szCs w:val="24"/>
        </w:rPr>
        <w:t>chair</w:t>
      </w:r>
      <w:r w:rsidR="002877B4" w:rsidRPr="002877B4">
        <w:rPr>
          <w:rFonts w:ascii="Tahoma" w:eastAsia="Batang" w:hAnsi="Tahoma" w:cs="Tahoma"/>
          <w:sz w:val="24"/>
          <w:szCs w:val="24"/>
        </w:rPr>
        <w:t xml:space="preserve">.  CLE credit number have been issued in real time as of late.  </w:t>
      </w:r>
      <w:r w:rsidR="00741552">
        <w:rPr>
          <w:rFonts w:ascii="Tahoma" w:eastAsia="Batang" w:hAnsi="Tahoma" w:cs="Tahoma"/>
          <w:sz w:val="24"/>
          <w:szCs w:val="24"/>
        </w:rPr>
        <w:t xml:space="preserve">Jade will be reaching out to all those who recently volunteered to present and welcomes any additional volunteers.  </w:t>
      </w:r>
    </w:p>
    <w:p w14:paraId="2D6D0C76" w14:textId="0BF197B6" w:rsidR="00583E3E" w:rsidRDefault="00B310D5" w:rsidP="00334D8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01E61BC5" w14:textId="7734B7C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w:t>
      </w:r>
      <w:r w:rsidR="00D07A96">
        <w:rPr>
          <w:rFonts w:ascii="Tahoma" w:eastAsia="Batang" w:hAnsi="Tahoma" w:cs="Tahoma"/>
          <w:sz w:val="24"/>
          <w:szCs w:val="24"/>
        </w:rPr>
        <w:t xml:space="preserve">Jade </w:t>
      </w:r>
      <w:r w:rsidRPr="002877B4">
        <w:rPr>
          <w:rFonts w:ascii="Tahoma" w:eastAsia="Batang" w:hAnsi="Tahoma" w:cs="Tahoma"/>
          <w:sz w:val="24"/>
          <w:szCs w:val="24"/>
        </w:rPr>
        <w:t xml:space="preserve">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0BF3A825"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lastRenderedPageBreak/>
        <w:t>4. Continuing Legal Education Presentation:</w:t>
      </w:r>
    </w:p>
    <w:p w14:paraId="0BA0E85D" w14:textId="05695602" w:rsidR="004A2AE8"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w:t>
      </w:r>
      <w:r w:rsidR="009D5B08">
        <w:rPr>
          <w:rFonts w:ascii="Tahoma" w:eastAsia="Batang" w:hAnsi="Tahoma" w:cs="Tahoma"/>
          <w:sz w:val="24"/>
          <w:szCs w:val="24"/>
        </w:rPr>
        <w:t xml:space="preserve">was </w:t>
      </w:r>
      <w:r w:rsidR="009D5B08" w:rsidRPr="009D5B08">
        <w:rPr>
          <w:rFonts w:ascii="Tahoma" w:eastAsia="Batang" w:hAnsi="Tahoma" w:cs="Tahoma"/>
          <w:sz w:val="24"/>
          <w:szCs w:val="24"/>
        </w:rPr>
        <w:t xml:space="preserve">Erik M. Hanson, Esq. and James P. </w:t>
      </w:r>
      <w:proofErr w:type="spellStart"/>
      <w:r w:rsidR="009D5B08" w:rsidRPr="009D5B08">
        <w:rPr>
          <w:rFonts w:ascii="Tahoma" w:eastAsia="Batang" w:hAnsi="Tahoma" w:cs="Tahoma"/>
          <w:sz w:val="24"/>
          <w:szCs w:val="24"/>
        </w:rPr>
        <w:t>Terpening</w:t>
      </w:r>
      <w:proofErr w:type="spellEnd"/>
      <w:r w:rsidR="009D5B08" w:rsidRPr="009D5B08">
        <w:rPr>
          <w:rFonts w:ascii="Tahoma" w:eastAsia="Batang" w:hAnsi="Tahoma" w:cs="Tahoma"/>
          <w:sz w:val="24"/>
          <w:szCs w:val="24"/>
        </w:rPr>
        <w:t xml:space="preserve">, Esq. of Shutts &amp; Bowen, whose presentation </w:t>
      </w:r>
      <w:r w:rsidR="009D5B08">
        <w:rPr>
          <w:rFonts w:ascii="Tahoma" w:eastAsia="Batang" w:hAnsi="Tahoma" w:cs="Tahoma"/>
          <w:sz w:val="24"/>
          <w:szCs w:val="24"/>
        </w:rPr>
        <w:t>was</w:t>
      </w:r>
      <w:r w:rsidR="009D5B08" w:rsidRPr="009D5B08">
        <w:rPr>
          <w:rFonts w:ascii="Tahoma" w:eastAsia="Batang" w:hAnsi="Tahoma" w:cs="Tahoma"/>
          <w:sz w:val="24"/>
          <w:szCs w:val="24"/>
        </w:rPr>
        <w:t xml:space="preserve"> entitled “Construction Contract Drafting – Five of the Most Important Provisions to Consider When Advising Your Clients."  </w:t>
      </w:r>
      <w:r w:rsidR="004A2AE8">
        <w:rPr>
          <w:rFonts w:ascii="Tahoma" w:eastAsia="Batang" w:hAnsi="Tahoma" w:cs="Tahoma"/>
          <w:sz w:val="24"/>
          <w:szCs w:val="24"/>
        </w:rPr>
        <w:t>The CL</w:t>
      </w:r>
      <w:r w:rsidR="00DB4605">
        <w:rPr>
          <w:rFonts w:ascii="Tahoma" w:eastAsia="Batang" w:hAnsi="Tahoma" w:cs="Tahoma"/>
          <w:sz w:val="24"/>
          <w:szCs w:val="24"/>
        </w:rPr>
        <w:t xml:space="preserve">E began </w:t>
      </w:r>
      <w:r w:rsidR="00DB4605" w:rsidRPr="000465C8">
        <w:rPr>
          <w:rFonts w:ascii="Tahoma" w:eastAsia="Batang" w:hAnsi="Tahoma" w:cs="Tahoma"/>
          <w:sz w:val="24"/>
          <w:szCs w:val="24"/>
        </w:rPr>
        <w:t xml:space="preserve">at </w:t>
      </w:r>
      <w:r w:rsidR="00605653" w:rsidRPr="000465C8">
        <w:rPr>
          <w:rFonts w:ascii="Tahoma" w:eastAsia="Batang" w:hAnsi="Tahoma" w:cs="Tahoma"/>
          <w:sz w:val="24"/>
          <w:szCs w:val="24"/>
        </w:rPr>
        <w:t>11</w:t>
      </w:r>
      <w:r w:rsidR="00557F1B" w:rsidRPr="000465C8">
        <w:rPr>
          <w:rFonts w:ascii="Tahoma" w:eastAsia="Batang" w:hAnsi="Tahoma" w:cs="Tahoma"/>
          <w:sz w:val="24"/>
          <w:szCs w:val="24"/>
        </w:rPr>
        <w:t>:</w:t>
      </w:r>
      <w:r w:rsidR="00605653" w:rsidRPr="000465C8">
        <w:rPr>
          <w:rFonts w:ascii="Tahoma" w:eastAsia="Batang" w:hAnsi="Tahoma" w:cs="Tahoma"/>
          <w:sz w:val="24"/>
          <w:szCs w:val="24"/>
        </w:rPr>
        <w:t>58AM</w:t>
      </w:r>
      <w:r w:rsidR="00DB4605" w:rsidRPr="000465C8">
        <w:rPr>
          <w:rFonts w:ascii="Tahoma" w:eastAsia="Batang" w:hAnsi="Tahoma" w:cs="Tahoma"/>
          <w:sz w:val="24"/>
          <w:szCs w:val="24"/>
        </w:rPr>
        <w:t xml:space="preserve"> and concluded at </w:t>
      </w:r>
      <w:r w:rsidR="00BA039E" w:rsidRPr="000465C8">
        <w:rPr>
          <w:rFonts w:ascii="Tahoma" w:eastAsia="Batang" w:hAnsi="Tahoma" w:cs="Tahoma"/>
          <w:sz w:val="24"/>
          <w:szCs w:val="24"/>
        </w:rPr>
        <w:t>12:</w:t>
      </w:r>
      <w:r w:rsidR="000465C8" w:rsidRPr="000465C8">
        <w:rPr>
          <w:rFonts w:ascii="Tahoma" w:eastAsia="Batang" w:hAnsi="Tahoma" w:cs="Tahoma"/>
          <w:sz w:val="24"/>
          <w:szCs w:val="24"/>
        </w:rPr>
        <w:t>42</w:t>
      </w:r>
      <w:r w:rsidR="00BA039E" w:rsidRPr="000465C8">
        <w:rPr>
          <w:rFonts w:ascii="Tahoma" w:eastAsia="Batang" w:hAnsi="Tahoma" w:cs="Tahoma"/>
          <w:sz w:val="24"/>
          <w:szCs w:val="24"/>
        </w:rPr>
        <w:t>.</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1D3124B2"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w:t>
      </w:r>
      <w:r w:rsidR="000465C8">
        <w:rPr>
          <w:rFonts w:ascii="Tahoma" w:eastAsia="Batang" w:hAnsi="Tahoma" w:cs="Tahoma"/>
          <w:sz w:val="24"/>
          <w:szCs w:val="24"/>
        </w:rPr>
        <w:t>2</w:t>
      </w:r>
      <w:r w:rsidRPr="002877B4">
        <w:rPr>
          <w:rFonts w:ascii="Tahoma" w:eastAsia="Batang" w:hAnsi="Tahoma" w:cs="Tahoma"/>
          <w:sz w:val="24"/>
          <w:szCs w:val="24"/>
        </w:rPr>
        <w:t>:</w:t>
      </w:r>
      <w:r w:rsidR="000465C8">
        <w:rPr>
          <w:rFonts w:ascii="Tahoma" w:eastAsia="Batang" w:hAnsi="Tahoma" w:cs="Tahoma"/>
          <w:sz w:val="24"/>
          <w:szCs w:val="24"/>
        </w:rPr>
        <w:t>43</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361F4D97"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1"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2" w:name="_Hlk535231034"/>
      <w:bookmarkStart w:id="3"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9D5B08">
        <w:rPr>
          <w:rFonts w:ascii="Tahoma" w:eastAsia="Batang" w:hAnsi="Tahoma" w:cs="Tahoma"/>
          <w:b/>
          <w:sz w:val="24"/>
          <w:szCs w:val="24"/>
          <w:highlight w:val="yellow"/>
        </w:rPr>
        <w:t>June</w:t>
      </w:r>
      <w:r w:rsidR="00605653">
        <w:rPr>
          <w:rFonts w:ascii="Tahoma" w:eastAsia="Batang" w:hAnsi="Tahoma" w:cs="Tahoma"/>
          <w:b/>
          <w:sz w:val="24"/>
          <w:szCs w:val="24"/>
          <w:highlight w:val="yellow"/>
        </w:rPr>
        <w:t xml:space="preserve"> </w:t>
      </w:r>
      <w:r w:rsidR="009D5B08">
        <w:rPr>
          <w:rFonts w:ascii="Tahoma" w:eastAsia="Batang" w:hAnsi="Tahoma" w:cs="Tahoma"/>
          <w:b/>
          <w:sz w:val="24"/>
          <w:szCs w:val="24"/>
          <w:highlight w:val="yellow"/>
        </w:rPr>
        <w:t>13</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1"/>
      <w:bookmarkEnd w:id="2"/>
      <w:r w:rsidRPr="002877B4">
        <w:rPr>
          <w:rFonts w:ascii="Tahoma" w:eastAsia="Batang" w:hAnsi="Tahoma" w:cs="Tahoma"/>
          <w:sz w:val="24"/>
          <w:szCs w:val="24"/>
        </w:rPr>
        <w:t xml:space="preserve"> The Zoom link and dial in information will be distributed by email from Reese Henderson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bookmarkEnd w:id="3"/>
    <w:p w14:paraId="46912911" w14:textId="63546C58" w:rsidR="00527524" w:rsidRDefault="000465C8">
      <w:r>
        <w:t>Note: Wednesday the 25</w:t>
      </w:r>
      <w:r w:rsidRPr="000465C8">
        <w:rPr>
          <w:vertAlign w:val="superscript"/>
        </w:rPr>
        <w:t>th</w:t>
      </w:r>
      <w:r>
        <w:t xml:space="preserve"> there will be a RPPTL meeting with CLE available.  That call will begin at 11am. </w:t>
      </w:r>
    </w:p>
    <w:sectPr w:rsidR="00527524" w:rsidSect="003C2D0A">
      <w:headerReference w:type="even" r:id="rId20"/>
      <w:headerReference w:type="default" r:id="rId21"/>
      <w:footerReference w:type="even" r:id="rId22"/>
      <w:footerReference w:type="default" r:id="rId23"/>
      <w:headerReference w:type="first" r:id="rId24"/>
      <w:footerReference w:type="first" r:id="rId25"/>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9126" w14:textId="77777777" w:rsidR="00B76F2A" w:rsidRDefault="00B76F2A">
      <w:pPr>
        <w:spacing w:after="0" w:line="240" w:lineRule="auto"/>
      </w:pPr>
      <w:r>
        <w:separator/>
      </w:r>
    </w:p>
  </w:endnote>
  <w:endnote w:type="continuationSeparator" w:id="0">
    <w:p w14:paraId="015B8875" w14:textId="77777777" w:rsidR="00B76F2A" w:rsidRDefault="00B7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60283F" w:rsidRDefault="00B76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77777777"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w:t>
    </w:r>
    <w:r>
      <w:rPr>
        <w:rStyle w:val="PageNumber"/>
      </w:rPr>
      <w:fldChar w:fldCharType="end"/>
    </w:r>
  </w:p>
  <w:p w14:paraId="322B5579" w14:textId="77777777" w:rsidR="005606B1" w:rsidRDefault="00B76F2A"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E17939" w:rsidRDefault="00B76F2A">
    <w:pPr>
      <w:pStyle w:val="Footer"/>
    </w:pPr>
  </w:p>
  <w:p w14:paraId="231142CB" w14:textId="77777777" w:rsidR="00E17939" w:rsidRDefault="00B76F2A"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B78E" w14:textId="77777777" w:rsidR="00B76F2A" w:rsidRDefault="00B76F2A">
      <w:pPr>
        <w:spacing w:after="0" w:line="240" w:lineRule="auto"/>
      </w:pPr>
      <w:r>
        <w:separator/>
      </w:r>
    </w:p>
  </w:footnote>
  <w:footnote w:type="continuationSeparator" w:id="0">
    <w:p w14:paraId="58D4B134" w14:textId="77777777" w:rsidR="00B76F2A" w:rsidRDefault="00B7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60283F" w:rsidRDefault="00B76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5606B1" w:rsidRDefault="00B76F2A">
    <w:pPr>
      <w:pStyle w:val="Header"/>
    </w:pPr>
  </w:p>
  <w:p w14:paraId="5D9A7CD8" w14:textId="77777777" w:rsidR="005606B1" w:rsidRDefault="00B76F2A">
    <w:pPr>
      <w:pStyle w:val="Header"/>
    </w:pPr>
  </w:p>
  <w:p w14:paraId="0AB45745" w14:textId="77777777" w:rsidR="005606B1" w:rsidRDefault="00B76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60283F" w:rsidRDefault="00B76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72351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65C8"/>
    <w:rsid w:val="00070F82"/>
    <w:rsid w:val="00081206"/>
    <w:rsid w:val="000A535F"/>
    <w:rsid w:val="000C3A2F"/>
    <w:rsid w:val="0013108B"/>
    <w:rsid w:val="00143AC4"/>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D14A9"/>
    <w:rsid w:val="002D6552"/>
    <w:rsid w:val="002F5309"/>
    <w:rsid w:val="003238A5"/>
    <w:rsid w:val="00323A5D"/>
    <w:rsid w:val="00324ACB"/>
    <w:rsid w:val="00334D89"/>
    <w:rsid w:val="003510AB"/>
    <w:rsid w:val="003A1E44"/>
    <w:rsid w:val="003A6932"/>
    <w:rsid w:val="003E7EFC"/>
    <w:rsid w:val="00403517"/>
    <w:rsid w:val="00405EA2"/>
    <w:rsid w:val="0041072C"/>
    <w:rsid w:val="00424E7D"/>
    <w:rsid w:val="00445C5F"/>
    <w:rsid w:val="00460949"/>
    <w:rsid w:val="00465554"/>
    <w:rsid w:val="004724AA"/>
    <w:rsid w:val="0049543D"/>
    <w:rsid w:val="004A2AE8"/>
    <w:rsid w:val="004B03E9"/>
    <w:rsid w:val="00504F4E"/>
    <w:rsid w:val="00540B8C"/>
    <w:rsid w:val="00557F1B"/>
    <w:rsid w:val="005679D5"/>
    <w:rsid w:val="00572EEF"/>
    <w:rsid w:val="00583E3E"/>
    <w:rsid w:val="005854F7"/>
    <w:rsid w:val="005A3405"/>
    <w:rsid w:val="005A467B"/>
    <w:rsid w:val="005B7ABA"/>
    <w:rsid w:val="005F6BAB"/>
    <w:rsid w:val="00605653"/>
    <w:rsid w:val="00634655"/>
    <w:rsid w:val="0064542B"/>
    <w:rsid w:val="00650E73"/>
    <w:rsid w:val="00652019"/>
    <w:rsid w:val="00660288"/>
    <w:rsid w:val="0066350E"/>
    <w:rsid w:val="00676965"/>
    <w:rsid w:val="006802F0"/>
    <w:rsid w:val="00684948"/>
    <w:rsid w:val="006D56FA"/>
    <w:rsid w:val="006F44EE"/>
    <w:rsid w:val="00714348"/>
    <w:rsid w:val="00732356"/>
    <w:rsid w:val="00741552"/>
    <w:rsid w:val="00762EBA"/>
    <w:rsid w:val="00764FE8"/>
    <w:rsid w:val="007A0125"/>
    <w:rsid w:val="007B117B"/>
    <w:rsid w:val="007C7F8A"/>
    <w:rsid w:val="007E296F"/>
    <w:rsid w:val="007E35B5"/>
    <w:rsid w:val="007F414D"/>
    <w:rsid w:val="00823046"/>
    <w:rsid w:val="00841398"/>
    <w:rsid w:val="00872882"/>
    <w:rsid w:val="00882FBD"/>
    <w:rsid w:val="00883AA8"/>
    <w:rsid w:val="0088585A"/>
    <w:rsid w:val="008A1044"/>
    <w:rsid w:val="008C5263"/>
    <w:rsid w:val="008F51A6"/>
    <w:rsid w:val="00920A17"/>
    <w:rsid w:val="00943A80"/>
    <w:rsid w:val="00960621"/>
    <w:rsid w:val="00966E9F"/>
    <w:rsid w:val="00980FA2"/>
    <w:rsid w:val="009837F0"/>
    <w:rsid w:val="009C328E"/>
    <w:rsid w:val="009D39FD"/>
    <w:rsid w:val="009D5B08"/>
    <w:rsid w:val="00A13F9E"/>
    <w:rsid w:val="00A53BA2"/>
    <w:rsid w:val="00A80D4C"/>
    <w:rsid w:val="00AC2176"/>
    <w:rsid w:val="00AC76C5"/>
    <w:rsid w:val="00AE13AA"/>
    <w:rsid w:val="00AE340A"/>
    <w:rsid w:val="00B13ADF"/>
    <w:rsid w:val="00B26B5F"/>
    <w:rsid w:val="00B2712B"/>
    <w:rsid w:val="00B3052B"/>
    <w:rsid w:val="00B310D5"/>
    <w:rsid w:val="00B53BC0"/>
    <w:rsid w:val="00B76F2A"/>
    <w:rsid w:val="00B96BB8"/>
    <w:rsid w:val="00BA039E"/>
    <w:rsid w:val="00BA11D9"/>
    <w:rsid w:val="00BA1F98"/>
    <w:rsid w:val="00BA29B3"/>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D01074"/>
    <w:rsid w:val="00D07A96"/>
    <w:rsid w:val="00D621B3"/>
    <w:rsid w:val="00DA78FC"/>
    <w:rsid w:val="00DB4605"/>
    <w:rsid w:val="00E075AE"/>
    <w:rsid w:val="00E1597C"/>
    <w:rsid w:val="00E34C3E"/>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footer" Target="footer2.xml"/><Relationship Id="rId10" Type="http://schemas.openxmlformats.org/officeDocument/2006/relationships/hyperlink" Target="mailto:khirschman@therhlawfirm.com" TargetMode="External"/><Relationship Id="rId19" Type="http://schemas.openxmlformats.org/officeDocument/2006/relationships/hyperlink" Target="mailto:ajf@katzbarron.com" TargetMode="Externa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1444</Words>
  <Characters>7684</Characters>
  <Application>Microsoft Office Word</Application>
  <DocSecurity>0</DocSecurity>
  <Lines>123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2</cp:revision>
  <dcterms:created xsi:type="dcterms:W3CDTF">2022-05-09T16:44:00Z</dcterms:created>
  <dcterms:modified xsi:type="dcterms:W3CDTF">2022-05-09T16:44:00Z</dcterms:modified>
</cp:coreProperties>
</file>