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bookmarkStart w:id="0" w:name="_GoBack"/>
      <w:bookmarkEnd w:id="0"/>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5E1C6D96"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4F5557">
        <w:rPr>
          <w:rFonts w:ascii="Tahoma" w:hAnsi="Tahoma" w:cs="Tahoma"/>
        </w:rPr>
        <w:t>Novem</w:t>
      </w:r>
      <w:r w:rsidR="006134DE">
        <w:rPr>
          <w:rFonts w:ascii="Tahoma" w:hAnsi="Tahoma" w:cs="Tahoma"/>
        </w:rPr>
        <w:t xml:space="preserve">ber </w:t>
      </w:r>
      <w:r w:rsidR="00421E20">
        <w:rPr>
          <w:rFonts w:ascii="Tahoma" w:hAnsi="Tahoma" w:cs="Tahoma"/>
        </w:rPr>
        <w:t>1</w:t>
      </w:r>
      <w:r w:rsidR="004F5557">
        <w:rPr>
          <w:rFonts w:ascii="Tahoma" w:hAnsi="Tahoma" w:cs="Tahoma"/>
        </w:rPr>
        <w:t>1</w:t>
      </w:r>
      <w:r w:rsidR="00E34148">
        <w:rPr>
          <w:rFonts w:ascii="Tahoma" w:hAnsi="Tahoma" w:cs="Tahoma"/>
        </w:rPr>
        <w:t>, 201</w:t>
      </w:r>
      <w:r w:rsidR="009F2FA8">
        <w:rPr>
          <w:rFonts w:ascii="Tahoma" w:hAnsi="Tahoma" w:cs="Tahoma"/>
        </w:rPr>
        <w:t>9</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03407533"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421E20">
        <w:rPr>
          <w:rFonts w:ascii="Tahoma" w:hAnsi="Tahoma" w:cs="Tahoma"/>
        </w:rPr>
        <w:t>11</w:t>
      </w:r>
      <w:r w:rsidR="004F5557">
        <w:rPr>
          <w:rFonts w:ascii="Tahoma" w:hAnsi="Tahoma" w:cs="Tahoma"/>
        </w:rPr>
        <w:t>/7</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676B865"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4F5557">
        <w:rPr>
          <w:rFonts w:ascii="Tahoma" w:hAnsi="Tahoma" w:cs="Tahoma"/>
        </w:rPr>
        <w:t>4</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477191D1"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6134DE">
        <w:rPr>
          <w:rFonts w:ascii="Tahoma" w:hAnsi="Tahoma" w:cs="Tahoma"/>
        </w:rPr>
        <w:t>s</w:t>
      </w:r>
      <w:r w:rsidR="00B57321">
        <w:rPr>
          <w:rFonts w:ascii="Tahoma" w:hAnsi="Tahoma" w:cs="Tahoma"/>
        </w:rPr>
        <w:t xml:space="preserve"> Sanjay Kurian</w:t>
      </w:r>
      <w:r w:rsidR="007B48C1">
        <w:rPr>
          <w:rFonts w:ascii="Tahoma" w:hAnsi="Tahoma" w:cs="Tahoma"/>
        </w:rPr>
        <w:t xml:space="preserve">, Neal Sivyer,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0CA09444"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4F5557">
        <w:rPr>
          <w:rFonts w:ascii="Tahoma" w:hAnsi="Tahoma" w:cs="Tahoma"/>
        </w:rPr>
        <w:t>October 14</w:t>
      </w:r>
      <w:r w:rsidR="00A520FC" w:rsidRPr="008F5DE1">
        <w:rPr>
          <w:rFonts w:ascii="Tahoma" w:hAnsi="Tahoma" w:cs="Tahoma"/>
        </w:rPr>
        <w:t>,</w:t>
      </w:r>
      <w:r w:rsidR="00A520FC">
        <w:rPr>
          <w:rFonts w:ascii="Tahoma" w:hAnsi="Tahoma" w:cs="Tahoma"/>
        </w:rPr>
        <w:t xml:space="preserve"> 201</w:t>
      </w:r>
      <w:r w:rsidR="00E068E1">
        <w:rPr>
          <w:rFonts w:ascii="Tahoma" w:hAnsi="Tahoma" w:cs="Tahoma"/>
        </w:rPr>
        <w:t>9</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after the meeting on the </w:t>
      </w:r>
      <w:r w:rsidR="004F5557">
        <w:rPr>
          <w:rFonts w:ascii="Tahoma" w:hAnsi="Tahoma" w:cs="Tahoma"/>
        </w:rPr>
        <w:t>14</w:t>
      </w:r>
      <w:r w:rsidR="003A608A" w:rsidRPr="003A608A">
        <w:rPr>
          <w:rFonts w:ascii="Tahoma" w:hAnsi="Tahoma" w:cs="Tahoma"/>
          <w:vertAlign w:val="superscript"/>
        </w:rPr>
        <w:t>th</w:t>
      </w:r>
      <w:r w:rsidR="003A608A">
        <w:rPr>
          <w:rFonts w:ascii="Tahoma" w:hAnsi="Tahoma" w:cs="Tahoma"/>
        </w:rPr>
        <w:t xml:space="preserve"> and by </w:t>
      </w:r>
      <w:r w:rsidR="00B23789">
        <w:rPr>
          <w:rFonts w:ascii="Tahoma" w:hAnsi="Tahoma" w:cs="Tahoma"/>
        </w:rPr>
        <w:t>Reese Henderson</w:t>
      </w:r>
      <w:r w:rsidR="00CB67EB">
        <w:rPr>
          <w:rFonts w:ascii="Tahoma" w:hAnsi="Tahoma" w:cs="Tahoma"/>
        </w:rPr>
        <w:t xml:space="preserve"> </w:t>
      </w:r>
      <w:r w:rsidR="00AC2A7E">
        <w:rPr>
          <w:rFonts w:ascii="Tahoma" w:hAnsi="Tahoma" w:cs="Tahoma"/>
        </w:rPr>
        <w:t xml:space="preserve">on </w:t>
      </w:r>
      <w:r w:rsidR="00421E20">
        <w:rPr>
          <w:rFonts w:ascii="Tahoma" w:hAnsi="Tahoma" w:cs="Tahoma"/>
        </w:rPr>
        <w:t>1</w:t>
      </w:r>
      <w:r w:rsidR="004F5557">
        <w:rPr>
          <w:rFonts w:ascii="Tahoma" w:hAnsi="Tahoma" w:cs="Tahoma"/>
        </w:rPr>
        <w:t>1</w:t>
      </w:r>
      <w:r w:rsidR="00AC2A7E">
        <w:rPr>
          <w:rFonts w:ascii="Tahoma" w:hAnsi="Tahoma" w:cs="Tahoma"/>
        </w:rPr>
        <w:t>/</w:t>
      </w:r>
      <w:r w:rsidR="004F5557">
        <w:rPr>
          <w:rFonts w:ascii="Tahoma" w:hAnsi="Tahoma" w:cs="Tahoma"/>
        </w:rPr>
        <w:t>7</w:t>
      </w:r>
      <w:r w:rsidR="009C4082">
        <w:rPr>
          <w:rFonts w:ascii="Tahoma" w:hAnsi="Tahoma" w:cs="Tahoma"/>
        </w:rPr>
        <w:t xml:space="preserve"> 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74BA5EE7" w:rsidR="004458AC" w:rsidRDefault="006A5DF2" w:rsidP="008766C4">
      <w:pPr>
        <w:spacing w:after="240"/>
        <w:jc w:val="both"/>
        <w:rPr>
          <w:rFonts w:ascii="Tahoma" w:hAnsi="Tahoma" w:cs="Tahoma"/>
        </w:rPr>
      </w:pPr>
      <w:r>
        <w:rPr>
          <w:rFonts w:ascii="Tahoma" w:hAnsi="Tahoma" w:cs="Tahoma"/>
        </w:rPr>
        <w:tab/>
      </w:r>
      <w:bookmarkStart w:id="1" w:name="_Hlk490475201"/>
      <w:r>
        <w:rPr>
          <w:rFonts w:ascii="Tahoma" w:hAnsi="Tahoma" w:cs="Tahoma"/>
        </w:rPr>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740413">
        <w:rPr>
          <w:rFonts w:ascii="Tahoma" w:hAnsi="Tahoma" w:cs="Tahoma"/>
        </w:rPr>
        <w:t xml:space="preserve">Cary Wright </w:t>
      </w:r>
      <w:r w:rsidR="002976F9">
        <w:rPr>
          <w:rFonts w:ascii="Tahoma" w:hAnsi="Tahoma" w:cs="Tahoma"/>
        </w:rPr>
        <w:t>(</w:t>
      </w:r>
      <w:hyperlink r:id="rId7" w:history="1">
        <w:r w:rsidR="002976F9" w:rsidRPr="00901B28">
          <w:rPr>
            <w:rStyle w:val="Hyperlink"/>
            <w:rFonts w:ascii="Tahoma" w:hAnsi="Tahoma" w:cs="Tahoma"/>
          </w:rPr>
          <w:t>cwright@carltonfields.com</w:t>
        </w:r>
      </w:hyperlink>
      <w:r w:rsidR="002976F9">
        <w:rPr>
          <w:rFonts w:ascii="Tahoma" w:hAnsi="Tahoma" w:cs="Tahoma"/>
        </w:rPr>
        <w:t xml:space="preserve">) </w:t>
      </w:r>
      <w:r w:rsidR="00740413">
        <w:rPr>
          <w:rFonts w:ascii="Tahoma" w:hAnsi="Tahoma" w:cs="Tahoma"/>
        </w:rPr>
        <w:t xml:space="preserve">is the </w:t>
      </w:r>
      <w:r w:rsidR="0064780A">
        <w:rPr>
          <w:rFonts w:ascii="Tahoma" w:hAnsi="Tahoma" w:cs="Tahoma"/>
        </w:rPr>
        <w:t>liaison</w:t>
      </w:r>
      <w:r w:rsidR="00740413">
        <w:rPr>
          <w:rFonts w:ascii="Tahoma" w:hAnsi="Tahoma" w:cs="Tahoma"/>
        </w:rPr>
        <w:t>.</w:t>
      </w:r>
      <w:r w:rsidR="00287339">
        <w:rPr>
          <w:rFonts w:ascii="Tahoma" w:hAnsi="Tahoma" w:cs="Tahoma"/>
        </w:rPr>
        <w:t xml:space="preserve">  </w:t>
      </w:r>
      <w:r w:rsidR="004F5557">
        <w:rPr>
          <w:rFonts w:ascii="Tahoma" w:hAnsi="Tahoma" w:cs="Tahoma"/>
        </w:rPr>
        <w:t>No report today</w:t>
      </w:r>
      <w:r w:rsidR="00A91DB5">
        <w:rPr>
          <w:rFonts w:ascii="Tahoma" w:hAnsi="Tahoma" w:cs="Tahoma"/>
        </w:rPr>
        <w:t xml:space="preserve"> from Cary</w:t>
      </w:r>
      <w:r w:rsidR="004F5557">
        <w:rPr>
          <w:rFonts w:ascii="Tahoma" w:hAnsi="Tahoma" w:cs="Tahoma"/>
        </w:rPr>
        <w:t>.</w:t>
      </w:r>
      <w:r w:rsidR="00A91DB5">
        <w:rPr>
          <w:rFonts w:ascii="Tahoma" w:hAnsi="Tahoma" w:cs="Tahoma"/>
        </w:rPr>
        <w:t xml:space="preserve">  Katie Heckert reported that ABA Forum Diversity Fellowship applications are currently open.  The deadline is January 31.  You can reach out to attorney Lori Baggett at Carlton Fields for more information.</w:t>
      </w:r>
      <w:r w:rsidR="004F5557">
        <w:rPr>
          <w:rFonts w:ascii="Tahoma" w:hAnsi="Tahoma" w:cs="Tahoma"/>
        </w:rPr>
        <w:t xml:space="preserve"> </w:t>
      </w:r>
      <w:r w:rsidR="001A4F85">
        <w:rPr>
          <w:rFonts w:ascii="Tahoma" w:hAnsi="Tahoma" w:cs="Tahoma"/>
        </w:rPr>
        <w:t xml:space="preserve">  </w:t>
      </w:r>
      <w:r w:rsidR="00E068E1">
        <w:rPr>
          <w:rFonts w:ascii="Tahoma" w:hAnsi="Tahoma" w:cs="Tahoma"/>
        </w:rPr>
        <w:t xml:space="preserve">There are multiple divisions within the Forum for specialty areas.  </w:t>
      </w:r>
      <w:r w:rsidR="006C7022">
        <w:rPr>
          <w:rFonts w:ascii="Tahoma" w:hAnsi="Tahoma" w:cs="Tahoma"/>
        </w:rPr>
        <w:t>Contact Cary</w:t>
      </w:r>
      <w:r w:rsidR="003C0A6B">
        <w:rPr>
          <w:rFonts w:ascii="Tahoma" w:hAnsi="Tahoma" w:cs="Tahoma"/>
        </w:rPr>
        <w:t xml:space="preserve"> or </w:t>
      </w:r>
      <w:r w:rsidR="00075A4D">
        <w:rPr>
          <w:rFonts w:ascii="Tahoma" w:hAnsi="Tahoma" w:cs="Tahoma"/>
        </w:rPr>
        <w:t>Claramargaret</w:t>
      </w:r>
      <w:r w:rsidR="006C7022">
        <w:rPr>
          <w:rFonts w:ascii="Tahoma" w:hAnsi="Tahoma" w:cs="Tahoma"/>
        </w:rPr>
        <w:t xml:space="preserve"> </w:t>
      </w:r>
      <w:r w:rsidR="00E778C1">
        <w:rPr>
          <w:rFonts w:ascii="Tahoma" w:hAnsi="Tahoma" w:cs="Tahoma"/>
        </w:rPr>
        <w:t xml:space="preserve">Groover </w:t>
      </w:r>
      <w:r w:rsidR="006C7022">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36D8B62E"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773C8C91"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w:t>
      </w:r>
      <w:r w:rsidR="003F25EC">
        <w:rPr>
          <w:rFonts w:ascii="Tahoma" w:hAnsi="Tahoma" w:cs="Tahoma"/>
        </w:rPr>
        <w:t xml:space="preserve"> </w:t>
      </w:r>
      <w:r w:rsidR="004F5557">
        <w:rPr>
          <w:rFonts w:ascii="Tahoma" w:hAnsi="Tahoma" w:cs="Tahoma"/>
        </w:rPr>
        <w:t>they are in the exam drafting portion of the cycle currently</w:t>
      </w:r>
      <w:r w:rsidR="00E778C1">
        <w:rPr>
          <w:rFonts w:ascii="Tahoma" w:hAnsi="Tahoma" w:cs="Tahoma"/>
        </w:rPr>
        <w:t xml:space="preserve">.  </w:t>
      </w:r>
      <w:r w:rsidR="00A43BDB">
        <w:rPr>
          <w:rFonts w:ascii="Tahoma" w:hAnsi="Tahoma" w:cs="Tahoma"/>
        </w:rPr>
        <w:t xml:space="preserve">The deadline to apply for next year’s exam was on October 31, 2019. </w:t>
      </w:r>
      <w:r w:rsidR="001A4F85">
        <w:rPr>
          <w:rFonts w:ascii="Tahoma" w:hAnsi="Tahoma" w:cs="Tahoma"/>
        </w:rPr>
        <w:t xml:space="preserve">  </w:t>
      </w:r>
    </w:p>
    <w:p w14:paraId="606736A8" w14:textId="19DBD030"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9"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 xml:space="preserve">re chairs.  </w:t>
      </w:r>
      <w:r w:rsidR="00E778C1">
        <w:rPr>
          <w:rFonts w:ascii="Tahoma" w:hAnsi="Tahoma" w:cs="Tahoma"/>
        </w:rPr>
        <w:t>Materials are available for purchase through the Bar</w:t>
      </w:r>
      <w:r w:rsidR="0006365F">
        <w:rPr>
          <w:rFonts w:ascii="Tahoma" w:hAnsi="Tahoma" w:cs="Tahoma"/>
        </w:rPr>
        <w:t xml:space="preserve"> for the 2019 event</w:t>
      </w:r>
      <w:r w:rsidR="00E778C1">
        <w:rPr>
          <w:rFonts w:ascii="Tahoma" w:hAnsi="Tahoma" w:cs="Tahoma"/>
        </w:rPr>
        <w:t>.</w:t>
      </w:r>
      <w:r w:rsidR="003F25EC">
        <w:rPr>
          <w:rFonts w:ascii="Tahoma" w:hAnsi="Tahoma" w:cs="Tahoma"/>
        </w:rPr>
        <w:t xml:space="preserve"> No report this month. </w:t>
      </w:r>
    </w:p>
    <w:p w14:paraId="053B681F" w14:textId="4D96C521"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0"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incoming Chair.  </w:t>
      </w:r>
      <w:r w:rsidR="00E778C1">
        <w:rPr>
          <w:rFonts w:ascii="Tahoma" w:hAnsi="Tahoma" w:cs="Tahoma"/>
        </w:rPr>
        <w:t xml:space="preserve">2020 will </w:t>
      </w:r>
      <w:r w:rsidR="00B57321">
        <w:rPr>
          <w:rFonts w:ascii="Tahoma" w:hAnsi="Tahoma" w:cs="Tahoma"/>
        </w:rPr>
        <w:t>be the first weekend</w:t>
      </w:r>
      <w:r w:rsidR="00E778C1">
        <w:rPr>
          <w:rFonts w:ascii="Tahoma" w:hAnsi="Tahoma" w:cs="Tahoma"/>
        </w:rPr>
        <w:t xml:space="preserve"> of March</w:t>
      </w:r>
      <w:r w:rsidR="00B57321">
        <w:rPr>
          <w:rFonts w:ascii="Tahoma" w:hAnsi="Tahoma" w:cs="Tahoma"/>
        </w:rPr>
        <w:t xml:space="preserve">.  </w:t>
      </w:r>
      <w:r w:rsidR="0006365F">
        <w:rPr>
          <w:rFonts w:ascii="Tahoma" w:hAnsi="Tahoma" w:cs="Tahoma"/>
        </w:rPr>
        <w:t xml:space="preserve">Materials </w:t>
      </w:r>
      <w:r w:rsidR="001A4F85">
        <w:rPr>
          <w:rFonts w:ascii="Tahoma" w:hAnsi="Tahoma" w:cs="Tahoma"/>
        </w:rPr>
        <w:t xml:space="preserve">from 2019 </w:t>
      </w:r>
      <w:r w:rsidR="0006365F">
        <w:rPr>
          <w:rFonts w:ascii="Tahoma" w:hAnsi="Tahoma" w:cs="Tahoma"/>
        </w:rPr>
        <w:t xml:space="preserve">are available for purchase. </w:t>
      </w:r>
      <w:r w:rsidR="003F25EC">
        <w:rPr>
          <w:rFonts w:ascii="Tahoma" w:hAnsi="Tahoma" w:cs="Tahoma"/>
        </w:rPr>
        <w:t xml:space="preserve">No report this month. </w:t>
      </w:r>
    </w:p>
    <w:p w14:paraId="5316223C" w14:textId="42BC4D5A" w:rsidR="00535CD2" w:rsidRDefault="00535CD2" w:rsidP="00732A09">
      <w:pPr>
        <w:spacing w:after="240"/>
        <w:ind w:firstLine="720"/>
        <w:jc w:val="both"/>
        <w:rPr>
          <w:rFonts w:ascii="Tahoma" w:hAnsi="Tahoma" w:cs="Tahoma"/>
        </w:rPr>
      </w:pPr>
      <w:r>
        <w:rPr>
          <w:rFonts w:ascii="Tahoma" w:hAnsi="Tahoma" w:cs="Tahoma"/>
        </w:rPr>
        <w:lastRenderedPageBreak/>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1"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hyperlink r:id="rId12"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incoming chairs. </w:t>
      </w:r>
      <w:r w:rsidR="00F926B3">
        <w:rPr>
          <w:rFonts w:ascii="Tahoma" w:hAnsi="Tahoma" w:cs="Tahoma"/>
        </w:rPr>
        <w:t>Barry Ansbacher and Beth Ann Schulman will be presenting</w:t>
      </w:r>
      <w:r w:rsidR="003F25EC">
        <w:rPr>
          <w:rFonts w:ascii="Tahoma" w:hAnsi="Tahoma" w:cs="Tahoma"/>
        </w:rPr>
        <w:t xml:space="preserve"> the next webinar</w:t>
      </w:r>
      <w:r w:rsidR="00F926B3">
        <w:rPr>
          <w:rFonts w:ascii="Tahoma" w:hAnsi="Tahoma" w:cs="Tahoma"/>
        </w:rPr>
        <w:t xml:space="preserve">. </w:t>
      </w:r>
      <w:r w:rsidR="00583C9F">
        <w:rPr>
          <w:rFonts w:ascii="Tahoma" w:hAnsi="Tahoma" w:cs="Tahoma"/>
        </w:rPr>
        <w:t xml:space="preserve"> </w:t>
      </w:r>
      <w:r w:rsidR="00B57321">
        <w:rPr>
          <w:rFonts w:ascii="Tahoma" w:hAnsi="Tahoma" w:cs="Tahoma"/>
        </w:rPr>
        <w:t>The</w:t>
      </w:r>
      <w:r w:rsidR="00F926B3">
        <w:rPr>
          <w:rFonts w:ascii="Tahoma" w:hAnsi="Tahoma" w:cs="Tahoma"/>
        </w:rPr>
        <w:t>y</w:t>
      </w:r>
      <w:r w:rsidR="00B57321">
        <w:rPr>
          <w:rFonts w:ascii="Tahoma" w:hAnsi="Tahoma" w:cs="Tahoma"/>
        </w:rPr>
        <w:t xml:space="preserve"> are working on an ECLE on the topic of Daubert hearings.  They are also working on a quarterly case law update on construction litigation cases. </w:t>
      </w:r>
    </w:p>
    <w:p w14:paraId="132C41C0" w14:textId="52DBEC66"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r w:rsidR="00F926B3">
        <w:rPr>
          <w:rFonts w:ascii="Tahoma" w:hAnsi="Tahoma" w:cs="Tahoma"/>
        </w:rPr>
        <w:t xml:space="preserve"> We are looking for a new chair(s). </w:t>
      </w:r>
    </w:p>
    <w:p w14:paraId="7DDB1FB4" w14:textId="1C43F31A"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3"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B1177C">
        <w:rPr>
          <w:rFonts w:ascii="Tahoma" w:hAnsi="Tahoma" w:cs="Tahoma"/>
        </w:rPr>
        <w:t xml:space="preserve">No report today.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13364E9D"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4"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583C9F">
        <w:rPr>
          <w:rFonts w:ascii="Tahoma" w:hAnsi="Tahoma" w:cs="Tahoma"/>
        </w:rPr>
        <w:t xml:space="preserve"> </w:t>
      </w:r>
      <w:r w:rsidR="00B57321">
        <w:rPr>
          <w:rFonts w:ascii="Tahoma" w:hAnsi="Tahoma" w:cs="Tahoma"/>
        </w:rPr>
        <w:t xml:space="preserve">There will be </w:t>
      </w:r>
      <w:r w:rsidR="00C77624">
        <w:rPr>
          <w:rFonts w:ascii="Tahoma" w:hAnsi="Tahoma" w:cs="Tahoma"/>
        </w:rPr>
        <w:t>9</w:t>
      </w:r>
      <w:r w:rsidR="00B57321">
        <w:rPr>
          <w:rFonts w:ascii="Tahoma" w:hAnsi="Tahoma" w:cs="Tahoma"/>
        </w:rPr>
        <w:t xml:space="preserve"> or </w:t>
      </w:r>
      <w:r w:rsidR="00C77624">
        <w:rPr>
          <w:rFonts w:ascii="Tahoma" w:hAnsi="Tahoma" w:cs="Tahoma"/>
        </w:rPr>
        <w:t>10</w:t>
      </w:r>
      <w:r w:rsidR="00B57321">
        <w:rPr>
          <w:rFonts w:ascii="Tahoma" w:hAnsi="Tahoma" w:cs="Tahoma"/>
        </w:rPr>
        <w:t xml:space="preserve"> events in 2020-2021.  </w:t>
      </w:r>
      <w:r w:rsidR="00C77624">
        <w:rPr>
          <w:rFonts w:ascii="Tahoma" w:hAnsi="Tahoma" w:cs="Tahoma"/>
        </w:rPr>
        <w:t xml:space="preserve">The next event is November 22 in Pensacola, on “12 Steps </w:t>
      </w:r>
      <w:r w:rsidR="00A43BDB">
        <w:rPr>
          <w:rFonts w:ascii="Tahoma" w:hAnsi="Tahoma" w:cs="Tahoma"/>
        </w:rPr>
        <w:t xml:space="preserve">For Success </w:t>
      </w:r>
      <w:r w:rsidR="00C77624">
        <w:rPr>
          <w:rFonts w:ascii="Tahoma" w:hAnsi="Tahoma" w:cs="Tahoma"/>
        </w:rPr>
        <w:t xml:space="preserve">in Public </w:t>
      </w:r>
      <w:r w:rsidR="00A43BDB">
        <w:rPr>
          <w:rFonts w:ascii="Tahoma" w:hAnsi="Tahoma" w:cs="Tahoma"/>
        </w:rPr>
        <w:t xml:space="preserve">and Private </w:t>
      </w:r>
      <w:r w:rsidR="00C77624">
        <w:rPr>
          <w:rFonts w:ascii="Tahoma" w:hAnsi="Tahoma" w:cs="Tahoma"/>
        </w:rPr>
        <w:t xml:space="preserve">Contracting.”  </w:t>
      </w:r>
      <w:r w:rsidR="00B1177C">
        <w:rPr>
          <w:rFonts w:ascii="Tahoma" w:hAnsi="Tahoma" w:cs="Tahoma"/>
        </w:rPr>
        <w:t xml:space="preserve">There may be an additional meeting presented by the same group in Panama City.  </w:t>
      </w:r>
      <w:r w:rsidR="00A43BDB">
        <w:rPr>
          <w:rFonts w:ascii="Tahoma" w:hAnsi="Tahoma" w:cs="Tahoma"/>
        </w:rPr>
        <w:t xml:space="preserve">In 2020 there will be approximately 8, starting in March.  </w:t>
      </w:r>
    </w:p>
    <w:bookmarkEnd w:id="1"/>
    <w:p w14:paraId="40249820" w14:textId="61403E10" w:rsidR="00B1177C"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hyperlink r:id="rId15"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 xml:space="preserve">hair.  </w:t>
      </w:r>
      <w:r w:rsidR="00A43BDB">
        <w:rPr>
          <w:rFonts w:ascii="Tahoma" w:hAnsi="Tahoma" w:cs="Tahoma"/>
        </w:rPr>
        <w:t xml:space="preserve">Sean pushed out two </w:t>
      </w:r>
      <w:r w:rsidR="00BC53C9">
        <w:rPr>
          <w:rFonts w:ascii="Tahoma" w:hAnsi="Tahoma" w:cs="Tahoma"/>
        </w:rPr>
        <w:t xml:space="preserve">recently filed </w:t>
      </w:r>
      <w:r w:rsidR="00A43BDB">
        <w:rPr>
          <w:rFonts w:ascii="Tahoma" w:hAnsi="Tahoma" w:cs="Tahoma"/>
        </w:rPr>
        <w:t>bills to the subcommittee</w:t>
      </w:r>
      <w:r w:rsidR="00BC53C9">
        <w:rPr>
          <w:rFonts w:ascii="Tahoma" w:hAnsi="Tahoma" w:cs="Tahoma"/>
        </w:rPr>
        <w:t xml:space="preserve"> today</w:t>
      </w:r>
      <w:r w:rsidR="00A43BDB">
        <w:rPr>
          <w:rFonts w:ascii="Tahoma" w:hAnsi="Tahoma" w:cs="Tahoma"/>
        </w:rPr>
        <w:t xml:space="preserve">:  SB 178 Public financing of </w:t>
      </w:r>
      <w:r w:rsidR="00BC53C9">
        <w:rPr>
          <w:rFonts w:ascii="Tahoma" w:hAnsi="Tahoma" w:cs="Tahoma"/>
        </w:rPr>
        <w:t>C</w:t>
      </w:r>
      <w:r w:rsidR="00A43BDB">
        <w:rPr>
          <w:rFonts w:ascii="Tahoma" w:hAnsi="Tahoma" w:cs="Tahoma"/>
        </w:rPr>
        <w:t xml:space="preserve">oastal </w:t>
      </w:r>
      <w:r w:rsidR="00BC53C9">
        <w:rPr>
          <w:rFonts w:ascii="Tahoma" w:hAnsi="Tahoma" w:cs="Tahoma"/>
        </w:rPr>
        <w:t>C</w:t>
      </w:r>
      <w:r w:rsidR="00A43BDB">
        <w:rPr>
          <w:rFonts w:ascii="Tahoma" w:hAnsi="Tahoma" w:cs="Tahoma"/>
        </w:rPr>
        <w:t xml:space="preserve">onstruction.  There does not appear to be anything </w:t>
      </w:r>
      <w:r w:rsidR="00BC53C9">
        <w:rPr>
          <w:rFonts w:ascii="Tahoma" w:hAnsi="Tahoma" w:cs="Tahoma"/>
        </w:rPr>
        <w:t xml:space="preserve">objectionable </w:t>
      </w:r>
      <w:r w:rsidR="00A43BDB">
        <w:rPr>
          <w:rFonts w:ascii="Tahoma" w:hAnsi="Tahoma" w:cs="Tahoma"/>
        </w:rPr>
        <w:t xml:space="preserve">of note in this bill yet.   SB 474 would make pretty big amendments to the professional regulation requirements.  Sean’s brief review suggested they would be eliminating licensure for interior designers, which would presumably mean they no longer have lien rights. </w:t>
      </w:r>
      <w:r w:rsidR="00A91DB5">
        <w:rPr>
          <w:rFonts w:ascii="Tahoma" w:hAnsi="Tahoma" w:cs="Tahoma"/>
        </w:rPr>
        <w:t xml:space="preserve">A call will be scheduled very soon to discuss whether or not we want to oppose or comment on the bills. </w:t>
      </w:r>
    </w:p>
    <w:p w14:paraId="65C3328A" w14:textId="2980C602" w:rsidR="00A43BDB" w:rsidRDefault="00A43BDB" w:rsidP="003806B8">
      <w:pPr>
        <w:spacing w:after="240"/>
        <w:ind w:firstLine="720"/>
        <w:jc w:val="both"/>
        <w:rPr>
          <w:rFonts w:ascii="Tahoma" w:hAnsi="Tahoma" w:cs="Tahoma"/>
        </w:rPr>
      </w:pPr>
      <w:r>
        <w:rPr>
          <w:rFonts w:ascii="Tahoma" w:hAnsi="Tahoma" w:cs="Tahoma"/>
        </w:rPr>
        <w:t>Reese Henderson reported on the recent presentation of the CLC Lien law bill to the RPPTL Executive Committee.  Lines 259-270 were voted to be removed by the Exec Committee, which would have reinstated the net judgment rule.   Lines 254-255 address the issue of requiring the court to declare a prevailing party, which remained in the bill.</w:t>
      </w:r>
      <w:r w:rsidR="00A91DB5">
        <w:rPr>
          <w:rFonts w:ascii="Tahoma" w:hAnsi="Tahoma" w:cs="Tahoma"/>
        </w:rPr>
        <w:t xml:space="preserve">  He also pointed out that the language in the bill regarding conditional payment bonds will also </w:t>
      </w:r>
      <w:r w:rsidR="00BC53C9">
        <w:rPr>
          <w:rFonts w:ascii="Tahoma" w:hAnsi="Tahoma" w:cs="Tahoma"/>
        </w:rPr>
        <w:t xml:space="preserve">likely </w:t>
      </w:r>
      <w:r w:rsidR="00A91DB5">
        <w:rPr>
          <w:rFonts w:ascii="Tahoma" w:hAnsi="Tahoma" w:cs="Tahoma"/>
        </w:rPr>
        <w:t>come out</w:t>
      </w:r>
      <w:r w:rsidR="00BC53C9">
        <w:rPr>
          <w:rFonts w:ascii="Tahoma" w:hAnsi="Tahoma" w:cs="Tahoma"/>
        </w:rPr>
        <w:t xml:space="preserve"> of the bill</w:t>
      </w:r>
      <w:r w:rsidR="00A91DB5">
        <w:rPr>
          <w:rFonts w:ascii="Tahoma" w:hAnsi="Tahoma" w:cs="Tahoma"/>
        </w:rPr>
        <w:t xml:space="preserve"> to eliminate opposition from AGC, who has agreed to </w:t>
      </w:r>
      <w:r w:rsidR="00BC53C9">
        <w:rPr>
          <w:rFonts w:ascii="Tahoma" w:hAnsi="Tahoma" w:cs="Tahoma"/>
        </w:rPr>
        <w:t xml:space="preserve">work with the CLC to </w:t>
      </w:r>
      <w:r w:rsidR="00A91DB5">
        <w:rPr>
          <w:rFonts w:ascii="Tahoma" w:hAnsi="Tahoma" w:cs="Tahoma"/>
        </w:rPr>
        <w:t xml:space="preserve">address changes in 713.245 in a separate bill.   Let Reese or Sean know if you’d like to work on a 713.245 revision bill for the 2021 session. </w:t>
      </w:r>
      <w:r>
        <w:rPr>
          <w:rFonts w:ascii="Tahoma" w:hAnsi="Tahoma" w:cs="Tahoma"/>
        </w:rPr>
        <w:t xml:space="preserve">  </w:t>
      </w:r>
    </w:p>
    <w:p w14:paraId="60B05FFB" w14:textId="59540614" w:rsidR="00A43BDB" w:rsidRDefault="00BC53C9" w:rsidP="003806B8">
      <w:pPr>
        <w:spacing w:after="240"/>
        <w:ind w:firstLine="720"/>
        <w:jc w:val="both"/>
        <w:rPr>
          <w:rFonts w:ascii="Tahoma" w:hAnsi="Tahoma" w:cs="Tahoma"/>
        </w:rPr>
      </w:pPr>
      <w:r>
        <w:rPr>
          <w:rFonts w:ascii="Tahoma" w:hAnsi="Tahoma" w:cs="Tahoma"/>
        </w:rPr>
        <w:t xml:space="preserve">Reese also reported that Exec voted to formally oppose </w:t>
      </w:r>
      <w:r w:rsidR="00A43BDB">
        <w:rPr>
          <w:rFonts w:ascii="Tahoma" w:hAnsi="Tahoma" w:cs="Tahoma"/>
        </w:rPr>
        <w:t>HB 295</w:t>
      </w:r>
      <w:r w:rsidR="00A91DB5">
        <w:rPr>
          <w:rFonts w:ascii="Tahoma" w:hAnsi="Tahoma" w:cs="Tahoma"/>
        </w:rPr>
        <w:t>,</w:t>
      </w:r>
      <w:r w:rsidR="00A43BDB">
        <w:rPr>
          <w:rFonts w:ascii="Tahoma" w:hAnsi="Tahoma" w:cs="Tahoma"/>
        </w:rPr>
        <w:t xml:space="preserve"> which would substantially rewrite Ch. 558</w:t>
      </w:r>
      <w:r>
        <w:rPr>
          <w:rFonts w:ascii="Tahoma" w:hAnsi="Tahoma" w:cs="Tahoma"/>
        </w:rPr>
        <w:t xml:space="preserve">  </w:t>
      </w:r>
      <w:r w:rsidR="00A43BDB">
        <w:rPr>
          <w:rFonts w:ascii="Tahoma" w:hAnsi="Tahoma" w:cs="Tahoma"/>
        </w:rPr>
        <w:t xml:space="preserve">CLC </w:t>
      </w:r>
      <w:r>
        <w:rPr>
          <w:rFonts w:ascii="Tahoma" w:hAnsi="Tahoma" w:cs="Tahoma"/>
        </w:rPr>
        <w:t xml:space="preserve">and several other </w:t>
      </w:r>
      <w:r w:rsidR="00A43BDB">
        <w:rPr>
          <w:rFonts w:ascii="Tahoma" w:hAnsi="Tahoma" w:cs="Tahoma"/>
        </w:rPr>
        <w:t>Subcommittees</w:t>
      </w:r>
      <w:r>
        <w:rPr>
          <w:rFonts w:ascii="Tahoma" w:hAnsi="Tahoma" w:cs="Tahoma"/>
        </w:rPr>
        <w:t>, including the condo committee</w:t>
      </w:r>
      <w:r w:rsidR="00A43BDB">
        <w:rPr>
          <w:rFonts w:ascii="Tahoma" w:hAnsi="Tahoma" w:cs="Tahoma"/>
        </w:rPr>
        <w:t xml:space="preserve"> have </w:t>
      </w:r>
      <w:r>
        <w:rPr>
          <w:rFonts w:ascii="Tahoma" w:hAnsi="Tahoma" w:cs="Tahoma"/>
        </w:rPr>
        <w:t>also expressed concerns.</w:t>
      </w:r>
      <w:r w:rsidR="00A43BDB">
        <w:rPr>
          <w:rFonts w:ascii="Tahoma" w:hAnsi="Tahoma" w:cs="Tahoma"/>
        </w:rPr>
        <w:t xml:space="preserve">  All</w:t>
      </w:r>
      <w:r>
        <w:rPr>
          <w:rFonts w:ascii="Tahoma" w:hAnsi="Tahoma" w:cs="Tahoma"/>
        </w:rPr>
        <w:t xml:space="preserve"> in opposition were</w:t>
      </w:r>
      <w:r w:rsidR="00A43BDB">
        <w:rPr>
          <w:rFonts w:ascii="Tahoma" w:hAnsi="Tahoma" w:cs="Tahoma"/>
        </w:rPr>
        <w:t xml:space="preserve"> encouraged to provided technical support for opposition. </w:t>
      </w:r>
    </w:p>
    <w:p w14:paraId="6E564A1B" w14:textId="071EF5D4"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6"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reported that t</w:t>
      </w:r>
      <w:r w:rsidR="00493769">
        <w:rPr>
          <w:rFonts w:ascii="Tahoma" w:hAnsi="Tahoma" w:cs="Tahoma"/>
        </w:rPr>
        <w:t>here</w:t>
      </w:r>
      <w:r w:rsidR="00690FD2">
        <w:rPr>
          <w:rFonts w:ascii="Tahoma" w:hAnsi="Tahoma" w:cs="Tahoma"/>
        </w:rPr>
        <w:t xml:space="preserve"> are </w:t>
      </w:r>
      <w:r w:rsidR="00B45463">
        <w:rPr>
          <w:rFonts w:ascii="Tahoma" w:hAnsi="Tahoma" w:cs="Tahoma"/>
        </w:rPr>
        <w:t>now 73</w:t>
      </w:r>
      <w:r w:rsidR="00A91DB5">
        <w:rPr>
          <w:rFonts w:ascii="Tahoma" w:hAnsi="Tahoma" w:cs="Tahoma"/>
        </w:rPr>
        <w:t>3</w:t>
      </w:r>
      <w:r w:rsidR="008F0C99">
        <w:rPr>
          <w:rFonts w:ascii="Tahoma" w:hAnsi="Tahoma" w:cs="Tahoma"/>
        </w:rPr>
        <w:t xml:space="preserve"> members</w:t>
      </w:r>
      <w:r w:rsidR="00B45463">
        <w:rPr>
          <w:rFonts w:ascii="Tahoma" w:hAnsi="Tahoma" w:cs="Tahoma"/>
        </w:rPr>
        <w:t xml:space="preserve">, up </w:t>
      </w:r>
      <w:r w:rsidR="00A91DB5">
        <w:rPr>
          <w:rFonts w:ascii="Tahoma" w:hAnsi="Tahoma" w:cs="Tahoma"/>
        </w:rPr>
        <w:t>one</w:t>
      </w:r>
      <w:r w:rsidR="00B45463">
        <w:rPr>
          <w:rFonts w:ascii="Tahoma" w:hAnsi="Tahoma" w:cs="Tahoma"/>
        </w:rPr>
        <w:t xml:space="preserve"> from </w:t>
      </w:r>
      <w:r w:rsidR="00A91DB5">
        <w:rPr>
          <w:rFonts w:ascii="Tahoma" w:hAnsi="Tahoma" w:cs="Tahoma"/>
        </w:rPr>
        <w:t>last month</w:t>
      </w:r>
      <w:r w:rsidR="004B53E9">
        <w:rPr>
          <w:rFonts w:ascii="Tahoma" w:hAnsi="Tahoma" w:cs="Tahoma"/>
        </w:rPr>
        <w:t>.</w:t>
      </w:r>
      <w:r w:rsidR="00A91DB5">
        <w:rPr>
          <w:rFonts w:ascii="Tahoma" w:hAnsi="Tahoma" w:cs="Tahoma"/>
        </w:rPr>
        <w:t xml:space="preserve">  If you aware of anyone that would like to become a member of the committee, let David or an office know.  </w:t>
      </w:r>
    </w:p>
    <w:p w14:paraId="7F65CDCA" w14:textId="17CEB471"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w:t>
      </w:r>
      <w:r w:rsidR="004B53E9">
        <w:rPr>
          <w:rFonts w:ascii="Tahoma" w:hAnsi="Tahoma" w:cs="Tahoma"/>
        </w:rPr>
        <w:t xml:space="preserve">Tyler Derr </w:t>
      </w:r>
      <w:r w:rsidR="0096214C">
        <w:rPr>
          <w:rFonts w:ascii="Tahoma" w:hAnsi="Tahoma" w:cs="Tahoma"/>
        </w:rPr>
        <w:t>(</w:t>
      </w:r>
      <w:hyperlink r:id="rId17" w:history="1">
        <w:r w:rsidR="0096214C" w:rsidRPr="00AE3527">
          <w:rPr>
            <w:rStyle w:val="Hyperlink"/>
            <w:rFonts w:ascii="Tahoma" w:hAnsi="Tahoma" w:cs="Tahoma"/>
          </w:rPr>
          <w:t>tderr@rumberger.com</w:t>
        </w:r>
      </w:hyperlink>
      <w:r w:rsidR="0096214C">
        <w:rPr>
          <w:rFonts w:ascii="Tahoma" w:hAnsi="Tahoma" w:cs="Tahoma"/>
        </w:rPr>
        <w:t xml:space="preserve">) </w:t>
      </w:r>
      <w:r w:rsidR="004B53E9">
        <w:rPr>
          <w:rFonts w:ascii="Tahoma" w:hAnsi="Tahoma" w:cs="Tahoma"/>
        </w:rPr>
        <w:t>and Lindy Keown</w:t>
      </w:r>
      <w:r w:rsidR="0096214C">
        <w:rPr>
          <w:rFonts w:ascii="Tahoma" w:hAnsi="Tahoma" w:cs="Tahoma"/>
        </w:rPr>
        <w:t xml:space="preserve"> (</w:t>
      </w:r>
      <w:hyperlink r:id="rId18" w:history="1">
        <w:r w:rsidR="0096214C" w:rsidRPr="00AE3527">
          <w:rPr>
            <w:rStyle w:val="Hyperlink"/>
            <w:rFonts w:ascii="Tahoma" w:hAnsi="Tahoma" w:cs="Tahoma"/>
          </w:rPr>
          <w:t>lkeown@rumberger.com</w:t>
        </w:r>
      </w:hyperlink>
      <w:r w:rsidR="0096214C">
        <w:rPr>
          <w:rFonts w:ascii="Tahoma" w:hAnsi="Tahoma" w:cs="Tahoma"/>
        </w:rPr>
        <w:t>) are co-chairs.</w:t>
      </w:r>
      <w:r w:rsidR="007A5B22">
        <w:rPr>
          <w:rFonts w:ascii="Tahoma" w:hAnsi="Tahoma" w:cs="Tahoma"/>
        </w:rPr>
        <w:t xml:space="preserve"> </w:t>
      </w:r>
      <w:r w:rsidR="00583C9F">
        <w:rPr>
          <w:rFonts w:ascii="Tahoma" w:hAnsi="Tahoma" w:cs="Tahoma"/>
        </w:rPr>
        <w:t xml:space="preserve"> They are always looking for articles.  </w:t>
      </w:r>
      <w:r w:rsidR="00ED32B9">
        <w:rPr>
          <w:rFonts w:ascii="Tahoma" w:hAnsi="Tahoma" w:cs="Tahoma"/>
        </w:rPr>
        <w:t>Send submissions t</w:t>
      </w:r>
      <w:r w:rsidR="005E4AAC">
        <w:rPr>
          <w:rFonts w:ascii="Tahoma" w:hAnsi="Tahoma" w:cs="Tahoma"/>
        </w:rPr>
        <w:t xml:space="preserve">o </w:t>
      </w:r>
      <w:r w:rsidR="0087785D">
        <w:rPr>
          <w:rFonts w:ascii="Tahoma" w:hAnsi="Tahoma" w:cs="Tahoma"/>
        </w:rPr>
        <w:t>Lindy</w:t>
      </w:r>
      <w:r w:rsidR="005E4AAC">
        <w:rPr>
          <w:rFonts w:ascii="Tahoma" w:hAnsi="Tahoma" w:cs="Tahoma"/>
        </w:rPr>
        <w:t xml:space="preserve"> or Tyler. </w:t>
      </w:r>
      <w:r w:rsidR="003F25EC">
        <w:rPr>
          <w:rFonts w:ascii="Tahoma" w:hAnsi="Tahoma" w:cs="Tahoma"/>
        </w:rPr>
        <w:t xml:space="preserve"> No report this month. </w:t>
      </w:r>
    </w:p>
    <w:p w14:paraId="7F94B271" w14:textId="301BAC73"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1450AA" w:rsidRPr="00493769">
        <w:rPr>
          <w:rFonts w:ascii="Tahoma" w:hAnsi="Tahoma" w:cs="Tahoma"/>
        </w:rPr>
        <w:t>if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19"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0"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0772C802"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1"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B45463">
        <w:rPr>
          <w:rFonts w:ascii="Tahoma" w:hAnsi="Tahoma" w:cs="Tahoma"/>
        </w:rPr>
        <w:t xml:space="preserve">Lisa reported </w:t>
      </w:r>
      <w:r w:rsidR="00A91DB5">
        <w:rPr>
          <w:rFonts w:ascii="Tahoma" w:hAnsi="Tahoma" w:cs="Tahoma"/>
        </w:rPr>
        <w:t xml:space="preserve">there is no report this month. </w:t>
      </w:r>
    </w:p>
    <w:p w14:paraId="29B0CC4F" w14:textId="29AB8E20"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14:paraId="7E9AAD71" w14:textId="4106B1AE"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2" w:history="1">
        <w:r w:rsidR="00316FC9" w:rsidRPr="00AE3527">
          <w:rPr>
            <w:rStyle w:val="Hyperlink"/>
            <w:rFonts w:ascii="Tahoma" w:hAnsi="Tahoma" w:cs="Tahoma"/>
          </w:rPr>
          <w:t>hroberts@careyomalley.com</w:t>
        </w:r>
      </w:hyperlink>
      <w:r w:rsidR="00316FC9">
        <w:rPr>
          <w:rFonts w:ascii="Tahoma" w:hAnsi="Tahoma" w:cs="Tahoma"/>
        </w:rPr>
        <w:t xml:space="preserve">) </w:t>
      </w:r>
      <w:r w:rsidR="004B53E9">
        <w:rPr>
          <w:rFonts w:ascii="Tahoma" w:hAnsi="Tahoma" w:cs="Tahoma"/>
        </w:rPr>
        <w:t>and Brian Solomon</w:t>
      </w:r>
      <w:r w:rsidR="00316FC9">
        <w:rPr>
          <w:rFonts w:ascii="Tahoma" w:hAnsi="Tahoma" w:cs="Tahoma"/>
        </w:rPr>
        <w:t xml:space="preserve"> (</w:t>
      </w:r>
      <w:hyperlink r:id="rId23" w:history="1">
        <w:r w:rsidR="00316FC9" w:rsidRPr="00AE3527">
          <w:rPr>
            <w:rStyle w:val="Hyperlink"/>
            <w:rFonts w:ascii="Tahoma" w:hAnsi="Tahoma" w:cs="Tahoma"/>
          </w:rPr>
          <w:t>bsolomon@volklawoffices.com</w:t>
        </w:r>
      </w:hyperlink>
      <w:r w:rsidR="00316FC9">
        <w:rPr>
          <w:rFonts w:ascii="Tahoma" w:hAnsi="Tahoma" w:cs="Tahoma"/>
        </w:rPr>
        <w:t xml:space="preserve"> )</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p>
    <w:p w14:paraId="11838E4E" w14:textId="049DF763"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4"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5"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A91DB5">
        <w:rPr>
          <w:rFonts w:ascii="Tahoma" w:hAnsi="Tahoma" w:cs="Tahoma"/>
        </w:rPr>
        <w:t>Katie reported:</w:t>
      </w:r>
      <w:r w:rsidR="00B45463">
        <w:rPr>
          <w:rFonts w:ascii="Tahoma" w:hAnsi="Tahoma" w:cs="Tahoma"/>
        </w:rPr>
        <w:t xml:space="preserve">  </w:t>
      </w:r>
      <w:r w:rsidR="00A91DB5">
        <w:rPr>
          <w:rFonts w:ascii="Tahoma" w:hAnsi="Tahoma" w:cs="Tahoma"/>
        </w:rPr>
        <w:t xml:space="preserve">The August to December 2018 CLE’s have been submitted to the Bar, but not approved or assigned number yet.  They website is currently up to date with all approved case numbers.  </w:t>
      </w:r>
    </w:p>
    <w:p w14:paraId="0EFCB17A" w14:textId="741FBFC5" w:rsidR="004458AC" w:rsidRDefault="00B45463">
      <w:pPr>
        <w:spacing w:after="240"/>
        <w:ind w:firstLine="720"/>
        <w:jc w:val="both"/>
        <w:rPr>
          <w:rFonts w:ascii="Tahoma" w:hAnsi="Tahoma" w:cs="Tahoma"/>
        </w:rPr>
      </w:pPr>
      <w:r>
        <w:rPr>
          <w:rFonts w:ascii="Tahoma" w:hAnsi="Tahoma" w:cs="Tahoma"/>
        </w:rPr>
        <w:t>Upcoming topics for the next t</w:t>
      </w:r>
      <w:r w:rsidR="00BC7887">
        <w:rPr>
          <w:rFonts w:ascii="Tahoma" w:hAnsi="Tahoma" w:cs="Tahoma"/>
        </w:rPr>
        <w:t>wo</w:t>
      </w:r>
      <w:r>
        <w:rPr>
          <w:rFonts w:ascii="Tahoma" w:hAnsi="Tahoma" w:cs="Tahoma"/>
        </w:rPr>
        <w:t xml:space="preserve"> months include: </w:t>
      </w:r>
      <w:r w:rsidR="00A91DB5">
        <w:rPr>
          <w:rFonts w:ascii="Tahoma" w:hAnsi="Tahoma" w:cs="Tahoma"/>
        </w:rPr>
        <w:t xml:space="preserve">December:  </w:t>
      </w:r>
      <w:r w:rsidR="00BC7887">
        <w:rPr>
          <w:rFonts w:ascii="Tahoma" w:hAnsi="Tahoma" w:cs="Tahoma"/>
        </w:rPr>
        <w:t>“E</w:t>
      </w:r>
      <w:r>
        <w:rPr>
          <w:rFonts w:ascii="Tahoma" w:hAnsi="Tahoma" w:cs="Tahoma"/>
        </w:rPr>
        <w:t xml:space="preserve">xpanding </w:t>
      </w:r>
      <w:r w:rsidR="00BC7887">
        <w:rPr>
          <w:rFonts w:ascii="Tahoma" w:hAnsi="Tahoma" w:cs="Tahoma"/>
        </w:rPr>
        <w:t>I</w:t>
      </w:r>
      <w:r>
        <w:rPr>
          <w:rFonts w:ascii="Tahoma" w:hAnsi="Tahoma" w:cs="Tahoma"/>
        </w:rPr>
        <w:t xml:space="preserve">nsurance </w:t>
      </w:r>
      <w:r w:rsidR="00BC7887">
        <w:rPr>
          <w:rFonts w:ascii="Tahoma" w:hAnsi="Tahoma" w:cs="Tahoma"/>
        </w:rPr>
        <w:t>C</w:t>
      </w:r>
      <w:r>
        <w:rPr>
          <w:rFonts w:ascii="Tahoma" w:hAnsi="Tahoma" w:cs="Tahoma"/>
        </w:rPr>
        <w:t xml:space="preserve">overage for </w:t>
      </w:r>
      <w:r w:rsidR="00BC7887">
        <w:rPr>
          <w:rFonts w:ascii="Tahoma" w:hAnsi="Tahoma" w:cs="Tahoma"/>
        </w:rPr>
        <w:t>C</w:t>
      </w:r>
      <w:r>
        <w:rPr>
          <w:rFonts w:ascii="Tahoma" w:hAnsi="Tahoma" w:cs="Tahoma"/>
        </w:rPr>
        <w:t xml:space="preserve">onstruction </w:t>
      </w:r>
      <w:r w:rsidR="00BC7887">
        <w:rPr>
          <w:rFonts w:ascii="Tahoma" w:hAnsi="Tahoma" w:cs="Tahoma"/>
        </w:rPr>
        <w:t>D</w:t>
      </w:r>
      <w:r>
        <w:rPr>
          <w:rFonts w:ascii="Tahoma" w:hAnsi="Tahoma" w:cs="Tahoma"/>
        </w:rPr>
        <w:t>efects in FL</w:t>
      </w:r>
      <w:r w:rsidR="00BC7887">
        <w:rPr>
          <w:rFonts w:ascii="Tahoma" w:hAnsi="Tahoma" w:cs="Tahoma"/>
        </w:rPr>
        <w:t>.”</w:t>
      </w:r>
      <w:r>
        <w:rPr>
          <w:rFonts w:ascii="Tahoma" w:hAnsi="Tahoma" w:cs="Tahoma"/>
        </w:rPr>
        <w:t xml:space="preserve"> </w:t>
      </w:r>
      <w:r w:rsidR="00A91DB5">
        <w:rPr>
          <w:rFonts w:ascii="Tahoma" w:hAnsi="Tahoma" w:cs="Tahoma"/>
        </w:rPr>
        <w:t xml:space="preserve">January: </w:t>
      </w:r>
      <w:r w:rsidR="00BC7887">
        <w:rPr>
          <w:rFonts w:ascii="Tahoma" w:hAnsi="Tahoma" w:cs="Tahoma"/>
        </w:rPr>
        <w:t>“D</w:t>
      </w:r>
      <w:r>
        <w:rPr>
          <w:rFonts w:ascii="Tahoma" w:hAnsi="Tahoma" w:cs="Tahoma"/>
        </w:rPr>
        <w:t xml:space="preserve">elay </w:t>
      </w:r>
      <w:r w:rsidR="00BC7887">
        <w:rPr>
          <w:rFonts w:ascii="Tahoma" w:hAnsi="Tahoma" w:cs="Tahoma"/>
        </w:rPr>
        <w:t>D</w:t>
      </w:r>
      <w:r>
        <w:rPr>
          <w:rFonts w:ascii="Tahoma" w:hAnsi="Tahoma" w:cs="Tahoma"/>
        </w:rPr>
        <w:t>amages.</w:t>
      </w:r>
      <w:r w:rsidR="00BC7887">
        <w:rPr>
          <w:rFonts w:ascii="Tahoma" w:hAnsi="Tahoma" w:cs="Tahoma"/>
        </w:rPr>
        <w:t>”</w:t>
      </w:r>
      <w:r>
        <w:rPr>
          <w:rFonts w:ascii="Tahoma" w:hAnsi="Tahoma" w:cs="Tahoma"/>
        </w:rPr>
        <w:t xml:space="preserve">  </w:t>
      </w:r>
      <w:r w:rsidR="00316FC9">
        <w:rPr>
          <w:rFonts w:ascii="Tahoma" w:hAnsi="Tahoma" w:cs="Tahoma"/>
        </w:rPr>
        <w:t xml:space="preserve"> </w:t>
      </w:r>
      <w:r w:rsidR="00ED32B9">
        <w:rPr>
          <w:rFonts w:ascii="Tahoma" w:hAnsi="Tahoma" w:cs="Tahoma"/>
        </w:rPr>
        <w:t xml:space="preserve"> </w:t>
      </w:r>
      <w:r w:rsidR="00810C0A">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r w:rsidR="00DF4188">
        <w:rPr>
          <w:rFonts w:ascii="Tahoma" w:hAnsi="Tahoma" w:cs="Tahoma"/>
        </w:rPr>
        <w:t>CLE approvals are still pending for a large batch of past CLE’s</w:t>
      </w:r>
      <w:r w:rsidR="00F926B3">
        <w:rPr>
          <w:rFonts w:ascii="Tahoma" w:hAnsi="Tahoma" w:cs="Tahoma"/>
        </w:rPr>
        <w:t xml:space="preserve"> and should be ready before the next meeting</w:t>
      </w:r>
      <w:r w:rsidR="00DF4188">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740B83E7"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w:t>
      </w:r>
      <w:r w:rsidR="00316FC9">
        <w:rPr>
          <w:rFonts w:ascii="Tahoma" w:hAnsi="Tahoma" w:cs="Tahoma"/>
        </w:rPr>
        <w:t>1</w:t>
      </w:r>
      <w:r w:rsidR="002976F9">
        <w:rPr>
          <w:rFonts w:ascii="Tahoma" w:hAnsi="Tahoma" w:cs="Tahoma"/>
        </w:rPr>
        <w:t>1:</w:t>
      </w:r>
      <w:r w:rsidR="00B45463">
        <w:rPr>
          <w:rFonts w:ascii="Tahoma" w:hAnsi="Tahoma" w:cs="Tahoma"/>
        </w:rPr>
        <w:t>56</w:t>
      </w:r>
      <w:r w:rsidR="00777381">
        <w:rPr>
          <w:rFonts w:ascii="Tahoma" w:hAnsi="Tahoma" w:cs="Tahoma"/>
        </w:rPr>
        <w:t xml:space="preserve"> </w:t>
      </w:r>
      <w:r w:rsidR="002976F9">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AD4C3C">
        <w:rPr>
          <w:rFonts w:ascii="Tahoma" w:hAnsi="Tahoma" w:cs="Tahoma"/>
        </w:rPr>
        <w:t>2</w:t>
      </w:r>
      <w:r w:rsidR="00E24DCC">
        <w:rPr>
          <w:rFonts w:ascii="Tahoma" w:hAnsi="Tahoma" w:cs="Tahoma"/>
        </w:rPr>
        <w:t>6</w:t>
      </w:r>
      <w:r w:rsidR="00841192" w:rsidRPr="00841192">
        <w:rPr>
          <w:rFonts w:ascii="Tahoma" w:hAnsi="Tahoma" w:cs="Tahoma"/>
        </w:rPr>
        <w:t xml:space="preserve"> </w:t>
      </w:r>
      <w:r w:rsidR="006A5DF2" w:rsidRPr="00841192">
        <w:rPr>
          <w:rFonts w:ascii="Tahoma" w:hAnsi="Tahoma" w:cs="Tahoma"/>
        </w:rPr>
        <w:t>P.M.)</w:t>
      </w:r>
    </w:p>
    <w:p w14:paraId="4FD25EE4" w14:textId="78D020E3" w:rsidR="00421E20" w:rsidRDefault="006A5DF2" w:rsidP="00381613">
      <w:pPr>
        <w:spacing w:after="240"/>
        <w:jc w:val="both"/>
        <w:rPr>
          <w:rFonts w:ascii="Tahoma" w:hAnsi="Tahoma" w:cs="Tahoma"/>
          <w:bCs/>
        </w:rPr>
      </w:pPr>
      <w:r>
        <w:rPr>
          <w:rFonts w:ascii="Tahoma" w:hAnsi="Tahoma" w:cs="Tahoma"/>
        </w:rPr>
        <w:tab/>
      </w:r>
      <w:r w:rsidR="00B23789" w:rsidRPr="00B23789">
        <w:rPr>
          <w:rFonts w:ascii="Tahoma" w:hAnsi="Tahoma" w:cs="Tahoma"/>
        </w:rPr>
        <w:t xml:space="preserve">Our speaker for </w:t>
      </w:r>
      <w:r w:rsidR="00B23789">
        <w:rPr>
          <w:rFonts w:ascii="Tahoma" w:hAnsi="Tahoma" w:cs="Tahoma"/>
        </w:rPr>
        <w:t>t</w:t>
      </w:r>
      <w:r w:rsidR="00B23789" w:rsidRPr="00B23789">
        <w:rPr>
          <w:rFonts w:ascii="Tahoma" w:hAnsi="Tahoma" w:cs="Tahoma"/>
        </w:rPr>
        <w:t xml:space="preserve">oday’s CLE </w:t>
      </w:r>
      <w:r w:rsidR="004F5557">
        <w:rPr>
          <w:rFonts w:ascii="Tahoma" w:hAnsi="Tahoma" w:cs="Tahoma"/>
        </w:rPr>
        <w:t>was Peter Quinter, a shareholder of Gray Robinson, P.A.</w:t>
      </w:r>
      <w:r w:rsidR="00A91DB5">
        <w:rPr>
          <w:rFonts w:ascii="Tahoma" w:hAnsi="Tahoma" w:cs="Tahoma"/>
        </w:rPr>
        <w:t xml:space="preserve"> specializing in customs and international trade.  </w:t>
      </w:r>
      <w:r w:rsidR="004F5557">
        <w:rPr>
          <w:rFonts w:ascii="Tahoma" w:hAnsi="Tahoma" w:cs="Tahoma"/>
        </w:rPr>
        <w:t xml:space="preserve"> </w:t>
      </w:r>
      <w:r w:rsidR="00A91DB5">
        <w:rPr>
          <w:rFonts w:ascii="Tahoma" w:hAnsi="Tahoma" w:cs="Tahoma"/>
        </w:rPr>
        <w:t>His</w:t>
      </w:r>
      <w:r w:rsidR="004F5557">
        <w:rPr>
          <w:rFonts w:ascii="Tahoma" w:hAnsi="Tahoma" w:cs="Tahoma"/>
        </w:rPr>
        <w:t xml:space="preserve"> presentation was entitled, “The Effect of the Trade War on the US Construction Industry.”</w:t>
      </w:r>
      <w:r w:rsidR="00B1177C">
        <w:rPr>
          <w:rFonts w:ascii="Tahoma" w:hAnsi="Tahoma" w:cs="Tahoma"/>
          <w:bCs/>
        </w:rPr>
        <w:t xml:space="preserve">  A power point </w:t>
      </w:r>
      <w:r w:rsidR="004F5557">
        <w:rPr>
          <w:rFonts w:ascii="Tahoma" w:hAnsi="Tahoma" w:cs="Tahoma"/>
          <w:bCs/>
        </w:rPr>
        <w:t xml:space="preserve">and related article </w:t>
      </w:r>
      <w:r w:rsidR="00B1177C">
        <w:rPr>
          <w:rFonts w:ascii="Tahoma" w:hAnsi="Tahoma" w:cs="Tahoma"/>
          <w:bCs/>
        </w:rPr>
        <w:t xml:space="preserve">was distributed by Reese on </w:t>
      </w:r>
      <w:r w:rsidR="004F5557">
        <w:rPr>
          <w:rFonts w:ascii="Tahoma" w:hAnsi="Tahoma" w:cs="Tahoma"/>
          <w:bCs/>
        </w:rPr>
        <w:t xml:space="preserve">11/8 and again before the meeting today. </w:t>
      </w:r>
    </w:p>
    <w:p w14:paraId="763282DD" w14:textId="548F3036" w:rsidR="009B7A76" w:rsidRDefault="00421E20" w:rsidP="00381613">
      <w:pPr>
        <w:spacing w:after="240"/>
        <w:jc w:val="both"/>
        <w:rPr>
          <w:rFonts w:ascii="Tahoma" w:hAnsi="Tahoma" w:cs="Tahoma"/>
        </w:rPr>
      </w:pPr>
      <w:r w:rsidRPr="00421E20">
        <w:rPr>
          <w:rFonts w:ascii="Tahoma" w:hAnsi="Tahoma" w:cs="Tahoma"/>
          <w:bCs/>
        </w:rPr>
        <w:t>”</w:t>
      </w:r>
      <w:r w:rsidR="006A5DF2"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6922964B"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B1177C">
        <w:rPr>
          <w:rFonts w:ascii="Tahoma" w:hAnsi="Tahoma" w:cs="Tahoma"/>
        </w:rPr>
        <w:t>5</w:t>
      </w:r>
      <w:r w:rsidR="003216A8">
        <w:rPr>
          <w:rFonts w:ascii="Tahoma" w:hAnsi="Tahoma" w:cs="Tahoma"/>
        </w:rPr>
        <w:t>8</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0D8EDE38"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Monday, </w:t>
      </w:r>
      <w:r w:rsidR="00BC53C9">
        <w:rPr>
          <w:rFonts w:ascii="Tahoma" w:hAnsi="Tahoma" w:cs="Tahoma"/>
          <w:b/>
        </w:rPr>
        <w:t>December 9</w:t>
      </w:r>
      <w:r w:rsidR="00D130A4">
        <w:rPr>
          <w:rFonts w:ascii="Tahoma" w:hAnsi="Tahoma" w:cs="Tahoma"/>
          <w:b/>
        </w:rPr>
        <w:t>,</w:t>
      </w:r>
      <w:r w:rsidR="00E34148" w:rsidRPr="005E4AAC">
        <w:rPr>
          <w:rFonts w:ascii="Tahoma" w:hAnsi="Tahoma" w:cs="Tahoma"/>
          <w:b/>
        </w:rPr>
        <w:t xml:space="preserve"> 201</w:t>
      </w:r>
      <w:r w:rsidR="007B6519">
        <w:rPr>
          <w:rFonts w:ascii="Tahoma" w:hAnsi="Tahoma" w:cs="Tahoma"/>
          <w:b/>
        </w:rPr>
        <w:t>9</w:t>
      </w:r>
      <w:r w:rsidRPr="005E4AAC">
        <w:rPr>
          <w:rFonts w:ascii="Tahoma" w:hAnsi="Tahoma" w:cs="Tahoma"/>
          <w:b/>
        </w:rPr>
        <w:t xml:space="preserve">, </w:t>
      </w:r>
      <w:r w:rsidRPr="005E4AAC">
        <w:rPr>
          <w:rFonts w:ascii="Tahoma" w:hAnsi="Tahoma" w:cs="Tahoma"/>
        </w:rPr>
        <w:t xml:space="preserve">beginning at 11:30 a.m., as a regular conference call. </w:t>
      </w:r>
      <w:r w:rsidR="00B40F94" w:rsidRPr="005E4AAC">
        <w:rPr>
          <w:rFonts w:ascii="Tahoma" w:hAnsi="Tahoma" w:cs="Tahoma"/>
        </w:rPr>
        <w:t xml:space="preserve">The dial in info is: 888-376-5050 / Pin </w:t>
      </w:r>
      <w:bookmarkEnd w:id="2"/>
      <w:bookmarkEnd w:id="3"/>
      <w:r w:rsidR="00DF4188" w:rsidRPr="00DF4188">
        <w:rPr>
          <w:rFonts w:ascii="Tahoma" w:hAnsi="Tahoma" w:cs="Tahoma"/>
          <w:b/>
          <w:bCs/>
          <w:i/>
          <w:iCs/>
          <w:highlight w:val="yellow"/>
        </w:rPr>
        <w:t>3532412014#</w:t>
      </w:r>
    </w:p>
    <w:bookmarkEnd w:id="4"/>
    <w:p w14:paraId="6080F5B0" w14:textId="1AC62B62" w:rsidR="00DF4188" w:rsidRPr="006D2C33" w:rsidRDefault="00DF4188">
      <w:pPr>
        <w:spacing w:after="240"/>
        <w:jc w:val="both"/>
        <w:rPr>
          <w:rFonts w:ascii="Tahoma" w:hAnsi="Tahoma" w:cs="Tahoma"/>
        </w:rPr>
      </w:pPr>
    </w:p>
    <w:sectPr w:rsidR="00DF4188" w:rsidRPr="006D2C33" w:rsidSect="004458AC">
      <w:headerReference w:type="even" r:id="rId26"/>
      <w:headerReference w:type="default" r:id="rId27"/>
      <w:footerReference w:type="even" r:id="rId28"/>
      <w:footerReference w:type="default" r:id="rId29"/>
      <w:headerReference w:type="first" r:id="rId30"/>
      <w:footerReference w:type="first" r:id="rId31"/>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B2D70" w14:textId="77777777" w:rsidR="00A17E44" w:rsidRDefault="00A17E44">
      <w:r>
        <w:separator/>
      </w:r>
    </w:p>
  </w:endnote>
  <w:endnote w:type="continuationSeparator" w:id="0">
    <w:p w14:paraId="67A98337" w14:textId="77777777" w:rsidR="00A17E44" w:rsidRDefault="00A1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ADB5" w14:textId="77777777" w:rsidR="00863C23" w:rsidRDefault="00863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08134" w14:textId="43ABA641"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863C23">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DA0F" w14:textId="77777777" w:rsidR="00863C23" w:rsidRDefault="00863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1C1D0" w14:textId="77777777" w:rsidR="00A17E44" w:rsidRDefault="00A17E44">
      <w:r>
        <w:separator/>
      </w:r>
    </w:p>
  </w:footnote>
  <w:footnote w:type="continuationSeparator" w:id="0">
    <w:p w14:paraId="1F8F3DDD" w14:textId="77777777" w:rsidR="00A17E44" w:rsidRDefault="00A1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53741" w14:textId="77777777" w:rsidR="00863C23" w:rsidRDefault="00863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2AB18" w14:textId="77777777" w:rsidR="00863C23" w:rsidRDefault="00863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38869550.1"/>
  </w:docVars>
  <w:rsids>
    <w:rsidRoot w:val="004458AC"/>
    <w:rsid w:val="000058E0"/>
    <w:rsid w:val="00006F73"/>
    <w:rsid w:val="0001199A"/>
    <w:rsid w:val="00025ECA"/>
    <w:rsid w:val="0003443C"/>
    <w:rsid w:val="00042E1E"/>
    <w:rsid w:val="00054EFD"/>
    <w:rsid w:val="0005525B"/>
    <w:rsid w:val="00055D9E"/>
    <w:rsid w:val="0006365F"/>
    <w:rsid w:val="00063761"/>
    <w:rsid w:val="00066745"/>
    <w:rsid w:val="00075A4D"/>
    <w:rsid w:val="00077701"/>
    <w:rsid w:val="0008131D"/>
    <w:rsid w:val="0008250C"/>
    <w:rsid w:val="0009674B"/>
    <w:rsid w:val="000B00AF"/>
    <w:rsid w:val="000B3F58"/>
    <w:rsid w:val="000D0932"/>
    <w:rsid w:val="000D5311"/>
    <w:rsid w:val="000E03A5"/>
    <w:rsid w:val="000E1060"/>
    <w:rsid w:val="000E1AD3"/>
    <w:rsid w:val="000E2066"/>
    <w:rsid w:val="000F568C"/>
    <w:rsid w:val="000F640D"/>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748B1"/>
    <w:rsid w:val="00181119"/>
    <w:rsid w:val="00181572"/>
    <w:rsid w:val="00190E7B"/>
    <w:rsid w:val="00192180"/>
    <w:rsid w:val="001947F6"/>
    <w:rsid w:val="001A4845"/>
    <w:rsid w:val="001A4F85"/>
    <w:rsid w:val="001A5A91"/>
    <w:rsid w:val="001A66F2"/>
    <w:rsid w:val="001A697B"/>
    <w:rsid w:val="001B371F"/>
    <w:rsid w:val="001C0C09"/>
    <w:rsid w:val="001C380A"/>
    <w:rsid w:val="001C62ED"/>
    <w:rsid w:val="001C6790"/>
    <w:rsid w:val="001C7CD1"/>
    <w:rsid w:val="001D4973"/>
    <w:rsid w:val="001D5B56"/>
    <w:rsid w:val="001F7A6C"/>
    <w:rsid w:val="001F7F87"/>
    <w:rsid w:val="00201043"/>
    <w:rsid w:val="00201327"/>
    <w:rsid w:val="00214A0C"/>
    <w:rsid w:val="0022350D"/>
    <w:rsid w:val="002340CB"/>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477C"/>
    <w:rsid w:val="004F5557"/>
    <w:rsid w:val="00501F02"/>
    <w:rsid w:val="00504FAE"/>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933DF"/>
    <w:rsid w:val="00596268"/>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C3431"/>
    <w:rsid w:val="006C7022"/>
    <w:rsid w:val="006D2C33"/>
    <w:rsid w:val="006E7A6C"/>
    <w:rsid w:val="006F0274"/>
    <w:rsid w:val="00700E8C"/>
    <w:rsid w:val="00710030"/>
    <w:rsid w:val="00714186"/>
    <w:rsid w:val="00714E12"/>
    <w:rsid w:val="0071559F"/>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48C1"/>
    <w:rsid w:val="007B6519"/>
    <w:rsid w:val="007D4E56"/>
    <w:rsid w:val="007E0CFB"/>
    <w:rsid w:val="007E3025"/>
    <w:rsid w:val="007E379C"/>
    <w:rsid w:val="007F0485"/>
    <w:rsid w:val="0080503F"/>
    <w:rsid w:val="00810C0A"/>
    <w:rsid w:val="00821E83"/>
    <w:rsid w:val="00823B40"/>
    <w:rsid w:val="008267EA"/>
    <w:rsid w:val="00827A68"/>
    <w:rsid w:val="00841192"/>
    <w:rsid w:val="00846270"/>
    <w:rsid w:val="00847E24"/>
    <w:rsid w:val="00851B9E"/>
    <w:rsid w:val="00852AB5"/>
    <w:rsid w:val="00853DEE"/>
    <w:rsid w:val="00860B76"/>
    <w:rsid w:val="00863C23"/>
    <w:rsid w:val="008641B0"/>
    <w:rsid w:val="00864D63"/>
    <w:rsid w:val="00870D3A"/>
    <w:rsid w:val="008766C4"/>
    <w:rsid w:val="0087785D"/>
    <w:rsid w:val="00882FCD"/>
    <w:rsid w:val="00893D46"/>
    <w:rsid w:val="00894561"/>
    <w:rsid w:val="008A243E"/>
    <w:rsid w:val="008B2B07"/>
    <w:rsid w:val="008B523B"/>
    <w:rsid w:val="008C635C"/>
    <w:rsid w:val="008C6A82"/>
    <w:rsid w:val="008D1ABD"/>
    <w:rsid w:val="008E516F"/>
    <w:rsid w:val="008E74E4"/>
    <w:rsid w:val="008F0C99"/>
    <w:rsid w:val="008F2394"/>
    <w:rsid w:val="008F5DE1"/>
    <w:rsid w:val="009154BC"/>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5288"/>
    <w:rsid w:val="00A85AB9"/>
    <w:rsid w:val="00A91DB5"/>
    <w:rsid w:val="00A9384D"/>
    <w:rsid w:val="00A93C53"/>
    <w:rsid w:val="00A9790C"/>
    <w:rsid w:val="00AC2A7E"/>
    <w:rsid w:val="00AC3DCF"/>
    <w:rsid w:val="00AC5280"/>
    <w:rsid w:val="00AC749B"/>
    <w:rsid w:val="00AD4C3C"/>
    <w:rsid w:val="00AE4420"/>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7321"/>
    <w:rsid w:val="00B60AA1"/>
    <w:rsid w:val="00B62AC8"/>
    <w:rsid w:val="00B73162"/>
    <w:rsid w:val="00B7363A"/>
    <w:rsid w:val="00B73E37"/>
    <w:rsid w:val="00B73F95"/>
    <w:rsid w:val="00B751C3"/>
    <w:rsid w:val="00BA1506"/>
    <w:rsid w:val="00BA7F5F"/>
    <w:rsid w:val="00BB4019"/>
    <w:rsid w:val="00BC3882"/>
    <w:rsid w:val="00BC53C9"/>
    <w:rsid w:val="00BC7887"/>
    <w:rsid w:val="00BD1F65"/>
    <w:rsid w:val="00BD2157"/>
    <w:rsid w:val="00BD7398"/>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BD9"/>
    <w:rsid w:val="00D130A4"/>
    <w:rsid w:val="00D13FE9"/>
    <w:rsid w:val="00D16A20"/>
    <w:rsid w:val="00D17E85"/>
    <w:rsid w:val="00D34C24"/>
    <w:rsid w:val="00D355C6"/>
    <w:rsid w:val="00D35CFE"/>
    <w:rsid w:val="00D375E2"/>
    <w:rsid w:val="00D62351"/>
    <w:rsid w:val="00D65CC4"/>
    <w:rsid w:val="00D80299"/>
    <w:rsid w:val="00D8315F"/>
    <w:rsid w:val="00DA0C7A"/>
    <w:rsid w:val="00DA0CC0"/>
    <w:rsid w:val="00DA21CE"/>
    <w:rsid w:val="00DA59E6"/>
    <w:rsid w:val="00DC43A1"/>
    <w:rsid w:val="00DC5F2F"/>
    <w:rsid w:val="00DD60D5"/>
    <w:rsid w:val="00DE12E7"/>
    <w:rsid w:val="00DE64F0"/>
    <w:rsid w:val="00DF4188"/>
    <w:rsid w:val="00E00804"/>
    <w:rsid w:val="00E02F82"/>
    <w:rsid w:val="00E05F82"/>
    <w:rsid w:val="00E068E1"/>
    <w:rsid w:val="00E24D61"/>
    <w:rsid w:val="00E24DCC"/>
    <w:rsid w:val="00E31B1B"/>
    <w:rsid w:val="00E33A7B"/>
    <w:rsid w:val="00E34148"/>
    <w:rsid w:val="00E35CBB"/>
    <w:rsid w:val="00E41949"/>
    <w:rsid w:val="00E50D1B"/>
    <w:rsid w:val="00E62D06"/>
    <w:rsid w:val="00E638C3"/>
    <w:rsid w:val="00E7555D"/>
    <w:rsid w:val="00E772EC"/>
    <w:rsid w:val="00E778C1"/>
    <w:rsid w:val="00E82D8A"/>
    <w:rsid w:val="00E9059A"/>
    <w:rsid w:val="00E90C06"/>
    <w:rsid w:val="00E9507E"/>
    <w:rsid w:val="00E97FF3"/>
    <w:rsid w:val="00EA1532"/>
    <w:rsid w:val="00EA355C"/>
    <w:rsid w:val="00EB3C6A"/>
    <w:rsid w:val="00EB7BE4"/>
    <w:rsid w:val="00EB7EAD"/>
    <w:rsid w:val="00ED2141"/>
    <w:rsid w:val="00ED32B9"/>
    <w:rsid w:val="00ED4EA9"/>
    <w:rsid w:val="00ED6339"/>
    <w:rsid w:val="00EE2F27"/>
    <w:rsid w:val="00EE6771"/>
    <w:rsid w:val="00EF66A9"/>
    <w:rsid w:val="00F00DA4"/>
    <w:rsid w:val="00F049AF"/>
    <w:rsid w:val="00F107CB"/>
    <w:rsid w:val="00F250A3"/>
    <w:rsid w:val="00F2703E"/>
    <w:rsid w:val="00F35FA5"/>
    <w:rsid w:val="00F44988"/>
    <w:rsid w:val="00F556FC"/>
    <w:rsid w:val="00F55FD2"/>
    <w:rsid w:val="00F56489"/>
    <w:rsid w:val="00F64423"/>
    <w:rsid w:val="00F64CBB"/>
    <w:rsid w:val="00F65874"/>
    <w:rsid w:val="00F76490"/>
    <w:rsid w:val="00F81CC9"/>
    <w:rsid w:val="00F9202C"/>
    <w:rsid w:val="00F926B3"/>
    <w:rsid w:val="00F953AA"/>
    <w:rsid w:val="00FA4E7F"/>
    <w:rsid w:val="00FB05BC"/>
    <w:rsid w:val="00FB0604"/>
    <w:rsid w:val="00FD1A30"/>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cgroover@beckerlawyers.com" TargetMode="External"/><Relationship Id="rId18" Type="http://schemas.openxmlformats.org/officeDocument/2006/relationships/hyperlink" Target="mailto:lkeown@rumberger.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lcolon@smithcurrie.com" TargetMode="External"/><Relationship Id="rId7" Type="http://schemas.openxmlformats.org/officeDocument/2006/relationships/hyperlink" Target="mailto:cwright@carltonfields.com" TargetMode="External"/><Relationship Id="rId12" Type="http://schemas.openxmlformats.org/officeDocument/2006/relationships/hyperlink" Target="mailto:natalie.yello@gray-robinson.com" TargetMode="External"/><Relationship Id="rId17" Type="http://schemas.openxmlformats.org/officeDocument/2006/relationships/hyperlink" Target="mailto:tderr@rumberger.com" TargetMode="External"/><Relationship Id="rId25" Type="http://schemas.openxmlformats.org/officeDocument/2006/relationships/hyperlink" Target="mailto:fmaoy@carltonfields.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azulian@napleslaw.com" TargetMode="External"/><Relationship Id="rId20" Type="http://schemas.openxmlformats.org/officeDocument/2006/relationships/hyperlink" Target="mailto:bmoritz@lee-lawfirm.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enson@shumaker.com" TargetMode="External"/><Relationship Id="rId24" Type="http://schemas.openxmlformats.org/officeDocument/2006/relationships/hyperlink" Target="mailto:kheckert@carltonfields.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am@kirwinnorris.com" TargetMode="External"/><Relationship Id="rId23" Type="http://schemas.openxmlformats.org/officeDocument/2006/relationships/hyperlink" Target="mailto:bsolomon@volklawoffices.com" TargetMode="External"/><Relationship Id="rId28" Type="http://schemas.openxmlformats.org/officeDocument/2006/relationships/footer" Target="footer1.xml"/><Relationship Id="rId10" Type="http://schemas.openxmlformats.org/officeDocument/2006/relationships/hyperlink" Target="mailto:jquintero@carltonfields.com" TargetMode="External"/><Relationship Id="rId19" Type="http://schemas.openxmlformats.org/officeDocument/2006/relationships/hyperlink" Target="mailto:khumphries@gunster.com"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mgentile@pecklaw.com" TargetMode="External"/><Relationship Id="rId14" Type="http://schemas.openxmlformats.org/officeDocument/2006/relationships/hyperlink" Target="mailto:lweintraub@beckerlawyers.com" TargetMode="External"/><Relationship Id="rId22" Type="http://schemas.openxmlformats.org/officeDocument/2006/relationships/hyperlink" Target="mailto:hroberts@careyomalley.com"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7908</Characters>
  <Application>Microsoft Office Word</Application>
  <DocSecurity>4</DocSecurity>
  <PresentationFormat>15|.DOCX</PresentationFormat>
  <Lines>65</Lines>
  <Paragraphs>18</Paragraphs>
  <ScaleCrop>false</ScaleCrop>
  <HeadingPairs>
    <vt:vector size="2" baseType="variant">
      <vt:variant>
        <vt:lpstr>Title</vt:lpstr>
      </vt:variant>
      <vt:variant>
        <vt:i4>1</vt:i4>
      </vt:variant>
    </vt:vector>
  </HeadingPairs>
  <TitlesOfParts>
    <vt:vector size="1" baseType="lpstr">
      <vt:lpstr>CLC Meeting Minutes 2019 11 11 Draft.DOCX</vt:lpstr>
    </vt:vector>
  </TitlesOfParts>
  <LinksUpToDate>false</LinksUpToDate>
  <CharactersWithSpaces>9144</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2019 11 11 Draft.DOCX</dc:title>
  <dc:subject/>
  <dc:creator/>
  <cp:keywords/>
  <dc:description/>
  <cp:lastModifiedBy/>
  <cp:revision>1</cp:revision>
  <cp:lastPrinted>2010-06-08T20:32:00Z</cp:lastPrinted>
  <dcterms:created xsi:type="dcterms:W3CDTF">2019-12-05T23:21:00Z</dcterms:created>
  <dcterms:modified xsi:type="dcterms:W3CDTF">2019-12-05T23:21:00Z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2019 11 11 Draft.DOCX</vt:lpwstr>
  </property>
  <property fmtid="{D5CDD505-2E9C-101B-9397-08002B2CF9AE}" pid="3" name="WTXMatterID">
    <vt:lpwstr/>
  </property>
  <property fmtid="{D5CDD505-2E9C-101B-9397-08002B2CF9AE}" pid="4" name="WTXDocPath">
    <vt:lpwstr>CLC Meeting Minutes 2019 11 11 Draft.DOCX</vt:lpwstr>
  </property>
</Properties>
</file>