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2"/>
        <w:gridCol w:w="3198"/>
        <w:gridCol w:w="3780"/>
      </w:tblGrid>
      <w:tr w:rsidR="009D74BB" w:rsidTr="00B2317B">
        <w:tc>
          <w:tcPr>
            <w:tcW w:w="3012" w:type="dxa"/>
            <w:tcBorders>
              <w:top w:val="single" w:sz="24" w:space="0" w:color="auto"/>
              <w:left w:val="single" w:sz="24" w:space="0" w:color="auto"/>
            </w:tcBorders>
          </w:tcPr>
          <w:p w:rsidR="009D74BB" w:rsidRDefault="00B2317B">
            <w:pPr>
              <w:pStyle w:val="Informal1"/>
              <w:spacing w:before="240"/>
            </w:pPr>
            <w:r>
              <w:rPr>
                <w:noProof/>
                <w:szCs w:val="24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-70043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78850</wp:posOffset>
                      </wp:positionH>
                      <wp:positionV relativeFrom="paragraph">
                        <wp:posOffset>959264</wp:posOffset>
                      </wp:positionV>
                      <wp:extent cx="1698625" cy="874644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698625" cy="874644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93601" w:rsidRDefault="00993601" w:rsidP="0099360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6.2pt;margin-top:75.55pt;width:133.75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" filled="f" stroked="f">
                      <o:lock v:ext="edit" shapetype="t"/>
                      <v:textbox>
                        <w:txbxContent>
                          <w:p w:rsidR="00993601" w:rsidRDefault="00993601" w:rsidP="009936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7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9D74BB" w:rsidRDefault="00601A28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0" w:name="AgendaTitle"/>
            <w:bookmarkEnd w:id="0"/>
            <w:r>
              <w:rPr>
                <w:b/>
                <w:sz w:val="36"/>
                <w:szCs w:val="36"/>
              </w:rPr>
              <w:t xml:space="preserve">Florida Bar - RPPTL Section Construction Law Committee / Insurance &amp; Surety Committee Joint </w:t>
            </w:r>
            <w:r w:rsidR="0089622A">
              <w:rPr>
                <w:b/>
                <w:sz w:val="36"/>
                <w:szCs w:val="36"/>
              </w:rPr>
              <w:t>EC Meeting</w:t>
            </w:r>
          </w:p>
          <w:p w:rsidR="009D74BB" w:rsidRDefault="009D74BB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9D74BB" w:rsidRDefault="005B1417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Friday, </w:t>
            </w:r>
            <w:r w:rsidR="0089622A">
              <w:rPr>
                <w:b/>
                <w:sz w:val="20"/>
              </w:rPr>
              <w:t xml:space="preserve">November </w:t>
            </w:r>
            <w:r>
              <w:rPr>
                <w:b/>
                <w:sz w:val="20"/>
              </w:rPr>
              <w:t>8</w:t>
            </w:r>
            <w:r w:rsidR="00601A28">
              <w:rPr>
                <w:b/>
                <w:sz w:val="20"/>
              </w:rPr>
              <w:t>, 2019</w:t>
            </w:r>
          </w:p>
          <w:p w:rsidR="009D74BB" w:rsidRDefault="0089622A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601A28">
              <w:rPr>
                <w:b/>
                <w:sz w:val="20"/>
              </w:rPr>
              <w:t xml:space="preserve">:30 </w:t>
            </w:r>
            <w:r>
              <w:rPr>
                <w:b/>
                <w:sz w:val="20"/>
              </w:rPr>
              <w:t>P</w:t>
            </w:r>
            <w:r w:rsidR="00601A28">
              <w:rPr>
                <w:b/>
                <w:sz w:val="20"/>
              </w:rPr>
              <w:t>M -</w:t>
            </w:r>
            <w:r>
              <w:rPr>
                <w:b/>
                <w:sz w:val="20"/>
              </w:rPr>
              <w:t>5</w:t>
            </w:r>
            <w:r w:rsidR="00601A28">
              <w:rPr>
                <w:b/>
                <w:sz w:val="20"/>
              </w:rPr>
              <w:t>:00 PM</w:t>
            </w:r>
          </w:p>
          <w:p w:rsidR="009D74BB" w:rsidRDefault="00601A2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9D74BB" w:rsidRDefault="00601A28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 Code: </w:t>
            </w:r>
            <w:r w:rsidR="009F4E88">
              <w:rPr>
                <w:b/>
                <w:sz w:val="20"/>
              </w:rPr>
              <w:t>3532412014#</w:t>
            </w:r>
            <w:bookmarkStart w:id="1" w:name="_GoBack"/>
            <w:bookmarkEnd w:id="1"/>
          </w:p>
          <w:p w:rsidR="009D74BB" w:rsidRDefault="009D74BB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</w:p>
          <w:p w:rsidR="009D74BB" w:rsidRDefault="00601A28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[Moderator Code: 12141.  To start and end recording of meeting, press #7.  To mute and unmute lines, press *7]</w:t>
            </w:r>
          </w:p>
        </w:tc>
      </w:tr>
      <w:tr w:rsidR="009D74BB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9D74BB" w:rsidRDefault="009D74BB">
            <w:pPr>
              <w:pStyle w:val="Informal1"/>
              <w:rPr>
                <w:sz w:val="8"/>
              </w:rPr>
            </w:pPr>
          </w:p>
        </w:tc>
      </w:tr>
      <w:tr w:rsidR="009D74BB" w:rsidTr="00B2317B">
        <w:tc>
          <w:tcPr>
            <w:tcW w:w="3012" w:type="dxa"/>
            <w:tcBorders>
              <w:left w:val="single" w:sz="24" w:space="0" w:color="auto"/>
            </w:tcBorders>
            <w:shd w:val="pct10" w:color="auto" w:fill="auto"/>
          </w:tcPr>
          <w:p w:rsidR="009D74BB" w:rsidRDefault="00601A2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2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6978" w:type="dxa"/>
            <w:gridSpan w:val="2"/>
          </w:tcPr>
          <w:p w:rsidR="009D74BB" w:rsidRDefault="0089622A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Meyer/Reese Henderson</w:t>
            </w:r>
          </w:p>
        </w:tc>
      </w:tr>
      <w:tr w:rsidR="009D74BB" w:rsidTr="00B2317B">
        <w:tc>
          <w:tcPr>
            <w:tcW w:w="3012" w:type="dxa"/>
            <w:tcBorders>
              <w:left w:val="single" w:sz="24" w:space="0" w:color="auto"/>
            </w:tcBorders>
            <w:shd w:val="pct10" w:color="auto" w:fill="auto"/>
          </w:tcPr>
          <w:p w:rsidR="009D74BB" w:rsidRDefault="00601A28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6978" w:type="dxa"/>
            <w:gridSpan w:val="2"/>
          </w:tcPr>
          <w:p w:rsidR="009D74BB" w:rsidRDefault="00601A2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/ Insurance &amp; Surety Committee Joint Telephone Conference (</w:t>
            </w:r>
            <w:r w:rsidR="0089622A">
              <w:rPr>
                <w:sz w:val="22"/>
                <w:szCs w:val="22"/>
              </w:rPr>
              <w:t>Miami EC</w:t>
            </w:r>
            <w:r>
              <w:rPr>
                <w:sz w:val="22"/>
                <w:szCs w:val="22"/>
              </w:rPr>
              <w:t xml:space="preserve"> Meeting)</w:t>
            </w:r>
          </w:p>
        </w:tc>
      </w:tr>
      <w:bookmarkEnd w:id="2"/>
      <w:tr w:rsidR="009D74BB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9D74BB" w:rsidRDefault="009D74BB">
            <w:pPr>
              <w:pStyle w:val="Informal1"/>
              <w:rPr>
                <w:sz w:val="8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9D74BB" w:rsidRDefault="00601A2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Introductions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9D74BB" w:rsidRDefault="0089622A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Reese Henderson</w:t>
            </w:r>
            <w:r w:rsidR="00601A28">
              <w:rPr>
                <w:bCs/>
                <w:color w:val="000000" w:themeColor="text1"/>
                <w:sz w:val="20"/>
              </w:rPr>
              <w:t xml:space="preserve"> – Chair of CLC</w:t>
            </w:r>
          </w:p>
          <w:p w:rsidR="009D74BB" w:rsidRDefault="0089622A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Michael Meyer</w:t>
            </w:r>
            <w:r w:rsidR="00601A28">
              <w:rPr>
                <w:bCs/>
                <w:color w:val="000000" w:themeColor="text1"/>
                <w:sz w:val="20"/>
              </w:rPr>
              <w:t xml:space="preserve"> – Chair of ISC</w:t>
            </w:r>
          </w:p>
        </w:tc>
      </w:tr>
      <w:tr w:rsidR="009D74BB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9D74BB" w:rsidRDefault="00601A28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bookmarkStart w:id="3" w:name="Topics"/>
            <w:bookmarkEnd w:id="3"/>
            <w:r>
              <w:rPr>
                <w:bCs/>
                <w:color w:val="000000" w:themeColor="text1"/>
                <w:u w:val="single"/>
              </w:rPr>
              <w:t>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9D74BB" w:rsidRDefault="00601A2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Insurance &amp; Surety Law Committee </w:t>
            </w:r>
          </w:p>
          <w:p w:rsidR="005B1417" w:rsidRDefault="005B1417">
            <w:pPr>
              <w:autoSpaceDE w:val="0"/>
              <w:autoSpaceDN w:val="0"/>
              <w:adjustRightInd w:val="0"/>
            </w:pPr>
            <w:r>
              <w:rPr>
                <w:bCs/>
                <w:color w:val="000000" w:themeColor="text1"/>
              </w:rPr>
              <w:t xml:space="preserve">     </w:t>
            </w:r>
            <w:r>
              <w:t>HB 359 regarding Section 624.155</w:t>
            </w:r>
          </w:p>
          <w:p w:rsidR="005B1417" w:rsidRDefault="005B1417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t xml:space="preserve">     Potential Legislation revising the attorneys’ fees provision for first-party property claims under Section 627.428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9D74BB" w:rsidRDefault="0089622A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Michael Meyer</w:t>
            </w: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pct10" w:color="auto" w:fill="auto"/>
          </w:tcPr>
          <w:p w:rsidR="009D74BB" w:rsidRDefault="009D74B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9D74BB" w:rsidRDefault="00601A2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CLC Legislative Subcommittee </w:t>
            </w:r>
            <w:r w:rsidR="0089622A">
              <w:rPr>
                <w:bCs/>
                <w:color w:val="000000" w:themeColor="text1"/>
              </w:rPr>
              <w:t>–</w:t>
            </w:r>
            <w:r>
              <w:rPr>
                <w:bCs/>
                <w:color w:val="000000" w:themeColor="text1"/>
              </w:rPr>
              <w:t xml:space="preserve"> </w:t>
            </w:r>
          </w:p>
          <w:p w:rsidR="0089622A" w:rsidRDefault="0089622A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</w:t>
            </w:r>
            <w:r w:rsidR="005B1417">
              <w:rPr>
                <w:bCs/>
                <w:color w:val="000000" w:themeColor="text1"/>
              </w:rPr>
              <w:t>Draft Lien Law Bill</w:t>
            </w:r>
          </w:p>
          <w:p w:rsidR="00691A65" w:rsidRDefault="00691A6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</w:t>
            </w:r>
            <w:proofErr w:type="spellStart"/>
            <w:r>
              <w:rPr>
                <w:bCs/>
                <w:color w:val="000000" w:themeColor="text1"/>
              </w:rPr>
              <w:t>HB</w:t>
            </w:r>
            <w:proofErr w:type="spellEnd"/>
            <w:r>
              <w:rPr>
                <w:bCs/>
                <w:color w:val="000000" w:themeColor="text1"/>
              </w:rPr>
              <w:t xml:space="preserve"> 295 – Construction Defects Bill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9D74BB" w:rsidRDefault="00601A28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/>
                <w:sz w:val="20"/>
              </w:rPr>
              <w:t>Mickley</w:t>
            </w:r>
            <w:proofErr w:type="spellEnd"/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9D74BB" w:rsidRDefault="009D74B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9D74BB" w:rsidRDefault="009D74B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9D74BB" w:rsidRDefault="009D74BB"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9D74BB" w:rsidRDefault="009D74B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2"/>
              <w:rPr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9D74BB" w:rsidRDefault="009D74BB">
            <w:pPr>
              <w:rPr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9D74BB" w:rsidRDefault="009D74BB">
            <w:pPr>
              <w:pStyle w:val="Informal1"/>
              <w:ind w:right="619"/>
              <w:rPr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  <w:tr w:rsidR="009D74BB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D74BB" w:rsidRDefault="009D74B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 w:rsidR="009D74BB" w:rsidRDefault="009D74BB">
      <w:pPr>
        <w:rPr>
          <w:lang w:val="en-GB"/>
        </w:rPr>
      </w:pPr>
    </w:p>
    <w:sectPr w:rsidR="009D7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7BC" w:rsidRDefault="00DC67BC">
      <w:r>
        <w:separator/>
      </w:r>
    </w:p>
  </w:endnote>
  <w:endnote w:type="continuationSeparator" w:id="0">
    <w:p w:rsidR="00DC67BC" w:rsidRDefault="00DC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A65" w:rsidRDefault="00691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A65" w:rsidRDefault="00691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A65" w:rsidRDefault="00691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7BC" w:rsidRDefault="00DC67BC">
      <w:r>
        <w:separator/>
      </w:r>
    </w:p>
  </w:footnote>
  <w:footnote w:type="continuationSeparator" w:id="0">
    <w:p w:rsidR="00DC67BC" w:rsidRDefault="00DC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A65" w:rsidRDefault="00691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A65" w:rsidRDefault="00691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A65" w:rsidRDefault="00691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LegacyDocIDRemoved" w:val="True"/>
    <w:docVar w:name="MPDocID" w:val="# 1827470 v1"/>
    <w:docVar w:name="MPDocIDTemplate" w:val="|\%c|\%m - |%u - |%d - |# %n |v%v"/>
    <w:docVar w:name="MPDocIDTemplateDefault" w:val="|\%c|\%m - |%u - |%d - |# %n |v%v"/>
    <w:docVar w:name="NewDocStampType" w:val="7"/>
    <w:docVar w:name="zzmp10NoTrailerPromptID" w:val="ACTIVE.38490750.1"/>
  </w:docVars>
  <w:rsids>
    <w:rsidRoot w:val="009D74BB"/>
    <w:rsid w:val="005B1417"/>
    <w:rsid w:val="00601A28"/>
    <w:rsid w:val="00691A65"/>
    <w:rsid w:val="0089622A"/>
    <w:rsid w:val="00993601"/>
    <w:rsid w:val="009D74BB"/>
    <w:rsid w:val="009F4E88"/>
    <w:rsid w:val="00B2317B"/>
    <w:rsid w:val="00DC67BC"/>
    <w:rsid w:val="00EA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1F2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936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2019-10-25T13:37:00Z</dcterms:created>
  <dcterms:modified xsi:type="dcterms:W3CDTF">2019-10-25T13:38:00Z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