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1DCC4430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AC2A7E">
        <w:rPr>
          <w:rFonts w:ascii="Tahoma" w:hAnsi="Tahoma" w:cs="Tahoma"/>
        </w:rPr>
        <w:t>Ju</w:t>
      </w:r>
      <w:r w:rsidR="00B23789">
        <w:rPr>
          <w:rFonts w:ascii="Tahoma" w:hAnsi="Tahoma" w:cs="Tahoma"/>
        </w:rPr>
        <w:t>ly</w:t>
      </w:r>
      <w:r w:rsidR="00AC2A7E">
        <w:rPr>
          <w:rFonts w:ascii="Tahoma" w:hAnsi="Tahoma" w:cs="Tahoma"/>
        </w:rPr>
        <w:t xml:space="preserve"> </w:t>
      </w:r>
      <w:r w:rsidR="00B23789">
        <w:rPr>
          <w:rFonts w:ascii="Tahoma" w:hAnsi="Tahoma" w:cs="Tahoma"/>
        </w:rPr>
        <w:t>8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35ACC256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There was not a “record your attendance” Google Docs link for this meeting, but it should be back for the August meeting.  </w:t>
      </w:r>
    </w:p>
    <w:p w14:paraId="61B8B145" w14:textId="7E9FA829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1C6790">
        <w:rPr>
          <w:rFonts w:ascii="Tahoma" w:hAnsi="Tahoma" w:cs="Tahoma"/>
        </w:rPr>
        <w:t>5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96D4809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583C9F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, Neal Sivyer,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  <w:r w:rsidR="001C6790">
        <w:rPr>
          <w:rFonts w:ascii="Tahoma" w:hAnsi="Tahoma" w:cs="Tahoma"/>
        </w:rPr>
        <w:t xml:space="preserve">This was Scott Pence’s last meeting as chair.  Vice-Chair, Reese Henderson will be taking over in July.  </w:t>
      </w:r>
    </w:p>
    <w:p w14:paraId="7FD2152E" w14:textId="04AEDF4F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</w:t>
      </w:r>
      <w:r w:rsidR="00B23789">
        <w:rPr>
          <w:rFonts w:ascii="Tahoma" w:hAnsi="Tahoma" w:cs="Tahoma"/>
        </w:rPr>
        <w:t>June</w:t>
      </w:r>
      <w:r w:rsidR="00AC2A7E">
        <w:rPr>
          <w:rFonts w:ascii="Tahoma" w:hAnsi="Tahoma" w:cs="Tahoma"/>
        </w:rPr>
        <w:t xml:space="preserve"> 1</w:t>
      </w:r>
      <w:r w:rsidR="00B23789">
        <w:rPr>
          <w:rFonts w:ascii="Tahoma" w:hAnsi="Tahoma" w:cs="Tahoma"/>
        </w:rPr>
        <w:t>0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 xml:space="preserve">obert Doan after the meeting on the </w:t>
      </w:r>
      <w:r w:rsidR="00AC2A7E">
        <w:rPr>
          <w:rFonts w:ascii="Tahoma" w:hAnsi="Tahoma" w:cs="Tahoma"/>
        </w:rPr>
        <w:t>1</w:t>
      </w:r>
      <w:r w:rsidR="00B27B6C">
        <w:rPr>
          <w:rFonts w:ascii="Tahoma" w:hAnsi="Tahoma" w:cs="Tahoma"/>
        </w:rPr>
        <w:t>0</w:t>
      </w:r>
      <w:bookmarkStart w:id="0" w:name="_GoBack"/>
      <w:bookmarkEnd w:id="0"/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</w:t>
      </w:r>
      <w:r w:rsidR="00B23789">
        <w:rPr>
          <w:rFonts w:ascii="Tahoma" w:hAnsi="Tahoma" w:cs="Tahoma"/>
        </w:rPr>
        <w:t>Reese Henderson</w:t>
      </w:r>
      <w:r w:rsidR="00CB67EB">
        <w:rPr>
          <w:rFonts w:ascii="Tahoma" w:hAnsi="Tahoma" w:cs="Tahoma"/>
        </w:rPr>
        <w:t xml:space="preserve"> </w:t>
      </w:r>
      <w:r w:rsidR="00AC2A7E">
        <w:rPr>
          <w:rFonts w:ascii="Tahoma" w:hAnsi="Tahoma" w:cs="Tahoma"/>
        </w:rPr>
        <w:t xml:space="preserve">on </w:t>
      </w:r>
      <w:r w:rsidR="00B23789">
        <w:rPr>
          <w:rFonts w:ascii="Tahoma" w:hAnsi="Tahoma" w:cs="Tahoma"/>
        </w:rPr>
        <w:t>7</w:t>
      </w:r>
      <w:r w:rsidR="00AC2A7E">
        <w:rPr>
          <w:rFonts w:ascii="Tahoma" w:hAnsi="Tahoma" w:cs="Tahoma"/>
        </w:rPr>
        <w:t>/6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6FE5AF44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</w:t>
      </w:r>
      <w:r w:rsidR="002976F9">
        <w:rPr>
          <w:rFonts w:ascii="Tahoma" w:hAnsi="Tahoma" w:cs="Tahoma"/>
        </w:rPr>
        <w:t>(</w:t>
      </w:r>
      <w:hyperlink r:id="rId7" w:history="1">
        <w:r w:rsidR="002976F9" w:rsidRPr="00901B28">
          <w:rPr>
            <w:rStyle w:val="Hyperlink"/>
            <w:rFonts w:ascii="Tahoma" w:hAnsi="Tahoma" w:cs="Tahoma"/>
          </w:rPr>
          <w:t>cwright@carltonfields.com</w:t>
        </w:r>
      </w:hyperlink>
      <w:r w:rsidR="002976F9">
        <w:rPr>
          <w:rFonts w:ascii="Tahoma" w:hAnsi="Tahoma" w:cs="Tahoma"/>
        </w:rPr>
        <w:t xml:space="preserve">) </w:t>
      </w:r>
      <w:r w:rsidR="00740413">
        <w:rPr>
          <w:rFonts w:ascii="Tahoma" w:hAnsi="Tahoma" w:cs="Tahoma"/>
        </w:rPr>
        <w:t xml:space="preserve">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The governing committee is having their annual planning retreat this week to plan the next year’s events.  The Fall meeting will be October 23</w:t>
      </w:r>
      <w:r w:rsidR="00583C9F">
        <w:rPr>
          <w:rFonts w:ascii="Tahoma" w:hAnsi="Tahoma" w:cs="Tahoma"/>
        </w:rPr>
        <w:t>-25</w:t>
      </w:r>
      <w:r w:rsidR="001A4F85">
        <w:rPr>
          <w:rFonts w:ascii="Tahoma" w:hAnsi="Tahoma" w:cs="Tahoma"/>
        </w:rPr>
        <w:t xml:space="preserve"> in Philadelphia, kicking off with a practicum on Wednesday including ethics and professional responsibility segments.  The Forum </w:t>
      </w:r>
      <w:r w:rsidR="00583C9F">
        <w:rPr>
          <w:rFonts w:ascii="Tahoma" w:hAnsi="Tahoma" w:cs="Tahoma"/>
        </w:rPr>
        <w:t xml:space="preserve">actual Forum </w:t>
      </w:r>
      <w:r w:rsidR="001A4F85">
        <w:rPr>
          <w:rFonts w:ascii="Tahoma" w:hAnsi="Tahoma" w:cs="Tahoma"/>
        </w:rPr>
        <w:t xml:space="preserve">meeting will take place that Thursday and a half-day Friday.  </w:t>
      </w:r>
      <w:r w:rsidR="00E068E1">
        <w:rPr>
          <w:rFonts w:ascii="Tahoma" w:hAnsi="Tahoma" w:cs="Tahoma"/>
        </w:rPr>
        <w:t xml:space="preserve">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r w:rsidR="00075A4D">
        <w:rPr>
          <w:rFonts w:ascii="Tahoma" w:hAnsi="Tahoma" w:cs="Tahoma"/>
        </w:rPr>
        <w:t>Claramargaret</w:t>
      </w:r>
      <w:r w:rsidR="006C7022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Groover </w:t>
      </w:r>
      <w:r w:rsidR="006C7022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55F273BB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06365F">
        <w:rPr>
          <w:rFonts w:ascii="Tahoma" w:hAnsi="Tahoma" w:cs="Tahoma"/>
        </w:rPr>
        <w:t>No report today.</w:t>
      </w:r>
      <w:r w:rsidR="00E778C1">
        <w:rPr>
          <w:rFonts w:ascii="Tahoma" w:hAnsi="Tahoma" w:cs="Tahoma"/>
        </w:rPr>
        <w:t xml:space="preserve">   You can contact Deb if you are interested.   </w:t>
      </w:r>
      <w:hyperlink r:id="rId8" w:history="1">
        <w:r w:rsidR="0080503F" w:rsidRPr="00AE3527">
          <w:rPr>
            <w:rStyle w:val="Hyperlink"/>
            <w:rFonts w:ascii="Tahoma" w:hAnsi="Tahoma" w:cs="Tahoma"/>
          </w:rPr>
          <w:t>deborahmastin@gmail.com</w:t>
        </w:r>
      </w:hyperlink>
      <w:r w:rsidR="0080503F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.  </w:t>
      </w:r>
    </w:p>
    <w:p w14:paraId="7D5D0CCC" w14:textId="6894723B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>Bruce Partington</w:t>
      </w:r>
      <w:r w:rsidR="00583C9F">
        <w:rPr>
          <w:rFonts w:ascii="Tahoma" w:hAnsi="Tahoma" w:cs="Tahoma"/>
        </w:rPr>
        <w:t xml:space="preserve"> is chair and</w:t>
      </w:r>
      <w:r w:rsidR="00E778C1">
        <w:rPr>
          <w:rFonts w:ascii="Tahoma" w:hAnsi="Tahoma" w:cs="Tahoma"/>
        </w:rPr>
        <w:t xml:space="preserve"> reported.  </w:t>
      </w:r>
      <w:r w:rsidR="001A4F85">
        <w:rPr>
          <w:rFonts w:ascii="Tahoma" w:hAnsi="Tahoma" w:cs="Tahoma"/>
        </w:rPr>
        <w:t xml:space="preserve">48 people sat for the exam this year.  The essays are being graded right now.  Scores should be out sometime </w:t>
      </w:r>
      <w:r w:rsidR="00583C9F">
        <w:rPr>
          <w:rFonts w:ascii="Tahoma" w:hAnsi="Tahoma" w:cs="Tahoma"/>
        </w:rPr>
        <w:t>this month</w:t>
      </w:r>
      <w:r w:rsidR="001A4F85">
        <w:rPr>
          <w:rFonts w:ascii="Tahoma" w:hAnsi="Tahoma" w:cs="Tahoma"/>
        </w:rPr>
        <w:t xml:space="preserve">.  </w:t>
      </w:r>
      <w:r w:rsidR="00810C0A">
        <w:rPr>
          <w:rFonts w:ascii="Tahoma" w:hAnsi="Tahoma" w:cs="Tahoma"/>
        </w:rPr>
        <w:t xml:space="preserve"> </w:t>
      </w:r>
      <w:r w:rsidR="00F35FA5">
        <w:rPr>
          <w:rFonts w:ascii="Tahoma" w:hAnsi="Tahoma" w:cs="Tahoma"/>
        </w:rPr>
        <w:t xml:space="preserve">  </w:t>
      </w:r>
    </w:p>
    <w:p w14:paraId="606736A8" w14:textId="606F94A9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hyperlink r:id="rId9" w:history="1">
        <w:r w:rsidR="0080503F" w:rsidRPr="00AE3527">
          <w:rPr>
            <w:rStyle w:val="Hyperlink"/>
            <w:rFonts w:ascii="Tahoma" w:hAnsi="Tahoma" w:cs="Tahoma"/>
          </w:rPr>
          <w:t>mgentile@pecklaw.com</w:t>
        </w:r>
      </w:hyperlink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583C9F">
        <w:rPr>
          <w:rFonts w:ascii="Tahoma" w:hAnsi="Tahoma" w:cs="Tahoma"/>
        </w:rPr>
        <w:t xml:space="preserve">Liz Ferguson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 xml:space="preserve">re chairs.  </w:t>
      </w:r>
      <w:r w:rsidR="00E778C1">
        <w:rPr>
          <w:rFonts w:ascii="Tahoma" w:hAnsi="Tahoma" w:cs="Tahoma"/>
        </w:rPr>
        <w:t>Materials are available for purchase through the Bar</w:t>
      </w:r>
      <w:r w:rsidR="0006365F">
        <w:rPr>
          <w:rFonts w:ascii="Tahoma" w:hAnsi="Tahoma" w:cs="Tahoma"/>
        </w:rPr>
        <w:t xml:space="preserve"> for the 2019 event</w:t>
      </w:r>
      <w:r w:rsidR="00E778C1">
        <w:rPr>
          <w:rFonts w:ascii="Tahoma" w:hAnsi="Tahoma" w:cs="Tahoma"/>
        </w:rPr>
        <w:t>.</w:t>
      </w:r>
    </w:p>
    <w:p w14:paraId="053B681F" w14:textId="05FB7C0E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hyperlink r:id="rId10" w:history="1">
        <w:r w:rsidR="0080503F" w:rsidRPr="00AE3527">
          <w:rPr>
            <w:rStyle w:val="Hyperlink"/>
            <w:rFonts w:ascii="Tahoma" w:hAnsi="Tahoma" w:cs="Tahoma"/>
          </w:rPr>
          <w:t>jquintero@carltonfields.com</w:t>
        </w:r>
      </w:hyperlink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incoming Chair.  </w:t>
      </w:r>
      <w:r w:rsidR="00E778C1">
        <w:rPr>
          <w:rFonts w:ascii="Tahoma" w:hAnsi="Tahoma" w:cs="Tahoma"/>
        </w:rPr>
        <w:t xml:space="preserve">2020 will likely be the first or second week of March, but the exact date is not yet set.  </w:t>
      </w:r>
      <w:r w:rsidR="0006365F">
        <w:rPr>
          <w:rFonts w:ascii="Tahoma" w:hAnsi="Tahoma" w:cs="Tahoma"/>
        </w:rPr>
        <w:t xml:space="preserve">Materials </w:t>
      </w:r>
      <w:r w:rsidR="001A4F85">
        <w:rPr>
          <w:rFonts w:ascii="Tahoma" w:hAnsi="Tahoma" w:cs="Tahoma"/>
        </w:rPr>
        <w:t xml:space="preserve">from 2019 </w:t>
      </w:r>
      <w:r w:rsidR="0006365F">
        <w:rPr>
          <w:rFonts w:ascii="Tahoma" w:hAnsi="Tahoma" w:cs="Tahoma"/>
        </w:rPr>
        <w:t xml:space="preserve">are available for purchase. </w:t>
      </w:r>
    </w:p>
    <w:p w14:paraId="5316223C" w14:textId="1CB176BD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hyperlink r:id="rId11" w:history="1">
        <w:r w:rsidR="0001199A" w:rsidRPr="00AE3527">
          <w:rPr>
            <w:rStyle w:val="Hyperlink"/>
            <w:rFonts w:ascii="Tahoma" w:hAnsi="Tahoma" w:cs="Tahoma"/>
          </w:rPr>
          <w:t>bhenson@slk-law.com</w:t>
        </w:r>
      </w:hyperlink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hyperlink r:id="rId12" w:history="1">
        <w:r w:rsidR="0096214C" w:rsidRPr="00AE3527">
          <w:rPr>
            <w:rStyle w:val="Hyperlink"/>
            <w:rFonts w:ascii="Tahoma" w:hAnsi="Tahoma" w:cs="Tahoma"/>
          </w:rPr>
          <w:t>natalie.yello@gray-robinson.com</w:t>
        </w:r>
      </w:hyperlink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incoming chairs. </w:t>
      </w:r>
      <w:r w:rsidR="00583C9F">
        <w:rPr>
          <w:rFonts w:ascii="Tahoma" w:hAnsi="Tahoma" w:cs="Tahoma"/>
        </w:rPr>
        <w:t xml:space="preserve">Brett reported they had a </w:t>
      </w:r>
      <w:r w:rsidR="00583C9F">
        <w:rPr>
          <w:rFonts w:ascii="Tahoma" w:hAnsi="Tahoma" w:cs="Tahoma"/>
        </w:rPr>
        <w:lastRenderedPageBreak/>
        <w:t xml:space="preserve">subcommittee meeting last Wednesday and the call was well attended.  They are looking for speakers and/or writers on construction litigation topics. </w:t>
      </w:r>
    </w:p>
    <w:p w14:paraId="132C41C0" w14:textId="008A90C6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(</w:t>
      </w:r>
      <w:hyperlink r:id="rId13" w:history="1">
        <w:r w:rsidR="002976F9" w:rsidRPr="00901B28">
          <w:rPr>
            <w:rStyle w:val="Hyperlink"/>
            <w:rFonts w:ascii="Tahoma" w:hAnsi="Tahoma" w:cs="Tahoma"/>
          </w:rPr>
          <w:t>dudley@mylicenselaw.com</w:t>
        </w:r>
      </w:hyperlink>
      <w:r w:rsidR="002976F9">
        <w:rPr>
          <w:rFonts w:ascii="Tahoma" w:hAnsi="Tahoma" w:cs="Tahoma"/>
        </w:rPr>
        <w:t xml:space="preserve">) </w:t>
      </w:r>
      <w:r w:rsidR="00F953AA">
        <w:rPr>
          <w:rFonts w:ascii="Tahoma" w:hAnsi="Tahoma" w:cs="Tahoma"/>
        </w:rPr>
        <w:t>and Steve Sellers</w:t>
      </w:r>
      <w:r w:rsidR="002976F9">
        <w:rPr>
          <w:rFonts w:ascii="Tahoma" w:hAnsi="Tahoma" w:cs="Tahoma"/>
        </w:rPr>
        <w:t xml:space="preserve"> (</w:t>
      </w:r>
      <w:hyperlink r:id="rId14" w:history="1">
        <w:r w:rsidR="002976F9" w:rsidRPr="00901B28">
          <w:rPr>
            <w:rStyle w:val="Hyperlink"/>
            <w:rFonts w:ascii="Tahoma" w:hAnsi="Tahoma" w:cs="Tahoma"/>
          </w:rPr>
          <w:t>steve@dshattorneys.com</w:t>
        </w:r>
      </w:hyperlink>
      <w:r w:rsidR="002976F9">
        <w:rPr>
          <w:rFonts w:ascii="Tahoma" w:hAnsi="Tahoma" w:cs="Tahoma"/>
        </w:rPr>
        <w:t xml:space="preserve">) </w:t>
      </w:r>
      <w:r w:rsidR="00F953AA">
        <w:rPr>
          <w:rFonts w:ascii="Tahoma" w:hAnsi="Tahoma" w:cs="Tahoma"/>
        </w:rPr>
        <w:t xml:space="preserve">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7DDB1FB4" w14:textId="1C6AB6A2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hyperlink r:id="rId15" w:history="1">
        <w:r w:rsidR="00316FC9" w:rsidRPr="00AE3527">
          <w:rPr>
            <w:rStyle w:val="Hyperlink"/>
            <w:rFonts w:ascii="Tahoma" w:hAnsi="Tahoma" w:cs="Tahoma"/>
          </w:rPr>
          <w:t>cgroover@beckerlawyers.com</w:t>
        </w:r>
      </w:hyperlink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583C9F">
        <w:rPr>
          <w:rFonts w:ascii="Tahoma" w:hAnsi="Tahoma" w:cs="Tahoma"/>
        </w:rPr>
        <w:t xml:space="preserve">No verbal report.  A written report will be circulated by Reese following the meeting.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5B62CB4B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hyperlink r:id="rId16" w:history="1">
        <w:r w:rsidR="00316FC9" w:rsidRPr="00AE3527">
          <w:rPr>
            <w:rStyle w:val="Hyperlink"/>
            <w:rFonts w:ascii="Tahoma" w:hAnsi="Tahoma" w:cs="Tahoma"/>
          </w:rPr>
          <w:t>lweintraub@beckerlawyers.com</w:t>
        </w:r>
      </w:hyperlink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583C9F">
        <w:rPr>
          <w:rFonts w:ascii="Tahoma" w:hAnsi="Tahoma" w:cs="Tahoma"/>
        </w:rPr>
        <w:t xml:space="preserve"> </w:t>
      </w:r>
      <w:r w:rsidR="00E31B1B">
        <w:rPr>
          <w:rFonts w:ascii="Tahoma" w:hAnsi="Tahoma" w:cs="Tahoma"/>
        </w:rPr>
        <w:t xml:space="preserve">Updates coming soon.  </w:t>
      </w:r>
      <w:r w:rsidR="0006365F">
        <w:rPr>
          <w:rFonts w:ascii="Tahoma" w:hAnsi="Tahoma" w:cs="Tahoma"/>
        </w:rPr>
        <w:t xml:space="preserve">CEU credits have been renewed and a new slate will be scheduled at the next meeting.  </w:t>
      </w:r>
    </w:p>
    <w:bookmarkEnd w:id="1"/>
    <w:p w14:paraId="0F41E762" w14:textId="7F30443E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Sanjay Kurian </w:t>
      </w:r>
      <w:r w:rsidR="00316FC9">
        <w:rPr>
          <w:rFonts w:ascii="Tahoma" w:hAnsi="Tahoma" w:cs="Tahoma"/>
        </w:rPr>
        <w:t>(</w:t>
      </w:r>
      <w:hyperlink r:id="rId17" w:history="1">
        <w:r w:rsidR="00316FC9" w:rsidRPr="00AE3527">
          <w:rPr>
            <w:rStyle w:val="Hyperlink"/>
            <w:rFonts w:ascii="Tahoma" w:hAnsi="Tahoma" w:cs="Tahoma"/>
          </w:rPr>
          <w:t>skurian@beckerlawyers.com</w:t>
        </w:r>
      </w:hyperlink>
      <w:r w:rsidR="00316FC9">
        <w:rPr>
          <w:rFonts w:ascii="Tahoma" w:hAnsi="Tahoma" w:cs="Tahoma"/>
        </w:rPr>
        <w:t xml:space="preserve">) </w:t>
      </w:r>
      <w:r w:rsidR="0087785D">
        <w:rPr>
          <w:rFonts w:ascii="Tahoma" w:hAnsi="Tahoma" w:cs="Tahoma"/>
        </w:rPr>
        <w:t xml:space="preserve">and Sean Mickley </w:t>
      </w:r>
      <w:r w:rsidR="00316FC9">
        <w:rPr>
          <w:rFonts w:ascii="Tahoma" w:hAnsi="Tahoma" w:cs="Tahoma"/>
        </w:rPr>
        <w:t>(</w:t>
      </w:r>
      <w:hyperlink r:id="rId18" w:history="1">
        <w:r w:rsidR="00316FC9" w:rsidRPr="00AE3527">
          <w:rPr>
            <w:rStyle w:val="Hyperlink"/>
            <w:rFonts w:ascii="Tahoma" w:hAnsi="Tahoma" w:cs="Tahoma"/>
          </w:rPr>
          <w:t>sam@kirwinnorris.com</w:t>
        </w:r>
      </w:hyperlink>
      <w:r w:rsidR="00316FC9">
        <w:rPr>
          <w:rFonts w:ascii="Tahoma" w:hAnsi="Tahoma" w:cs="Tahoma"/>
        </w:rPr>
        <w:t xml:space="preserve">) </w:t>
      </w:r>
      <w:r w:rsidR="0087785D">
        <w:rPr>
          <w:rFonts w:ascii="Tahoma" w:hAnsi="Tahoma" w:cs="Tahoma"/>
        </w:rPr>
        <w:t xml:space="preserve">are co-chairs.  </w:t>
      </w:r>
      <w:r w:rsidR="00BE5964">
        <w:rPr>
          <w:rFonts w:ascii="Tahoma" w:hAnsi="Tahoma" w:cs="Tahoma"/>
        </w:rPr>
        <w:t>Sean Mickley is co-chair</w:t>
      </w:r>
      <w:r w:rsidR="00055D9E">
        <w:rPr>
          <w:rFonts w:ascii="Tahoma" w:hAnsi="Tahoma" w:cs="Tahoma"/>
        </w:rPr>
        <w:t xml:space="preserve">.  </w:t>
      </w:r>
      <w:r w:rsidR="00583C9F">
        <w:rPr>
          <w:rFonts w:ascii="Tahoma" w:hAnsi="Tahoma" w:cs="Tahoma"/>
        </w:rPr>
        <w:t xml:space="preserve">No </w:t>
      </w:r>
      <w:r w:rsidR="002976F9">
        <w:rPr>
          <w:rFonts w:ascii="Tahoma" w:hAnsi="Tahoma" w:cs="Tahoma"/>
        </w:rPr>
        <w:t xml:space="preserve">verbal </w:t>
      </w:r>
      <w:r w:rsidR="00583C9F">
        <w:rPr>
          <w:rFonts w:ascii="Tahoma" w:hAnsi="Tahoma" w:cs="Tahoma"/>
        </w:rPr>
        <w:t xml:space="preserve">report this month.  </w:t>
      </w:r>
      <w:r w:rsidR="002976F9">
        <w:rPr>
          <w:rFonts w:ascii="Tahoma" w:hAnsi="Tahoma" w:cs="Tahoma"/>
        </w:rPr>
        <w:t xml:space="preserve">By written report, Sean indicated the CLC has presented lien and bond legislation to the RPPTL committee for next year’s session.  Sean will provide an update next week.  </w:t>
      </w:r>
    </w:p>
    <w:p w14:paraId="6E564A1B" w14:textId="4C89F53E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19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</w:t>
      </w:r>
      <w:r w:rsidR="00A26267">
        <w:rPr>
          <w:rFonts w:ascii="Tahoma" w:hAnsi="Tahoma" w:cs="Tahoma"/>
        </w:rPr>
        <w:t>7</w:t>
      </w:r>
      <w:r w:rsidR="0001199A">
        <w:rPr>
          <w:rFonts w:ascii="Tahoma" w:hAnsi="Tahoma" w:cs="Tahoma"/>
        </w:rPr>
        <w:t>30</w:t>
      </w:r>
      <w:r w:rsidR="008F0C99">
        <w:rPr>
          <w:rFonts w:ascii="Tahoma" w:hAnsi="Tahoma" w:cs="Tahoma"/>
        </w:rPr>
        <w:t xml:space="preserve"> members</w:t>
      </w:r>
      <w:r w:rsidR="004B53E9">
        <w:rPr>
          <w:rFonts w:ascii="Tahoma" w:hAnsi="Tahoma" w:cs="Tahoma"/>
        </w:rPr>
        <w:t>.</w:t>
      </w:r>
    </w:p>
    <w:p w14:paraId="7F65CDCA" w14:textId="0EF755EC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Derr </w:t>
      </w:r>
      <w:r w:rsidR="0096214C">
        <w:rPr>
          <w:rFonts w:ascii="Tahoma" w:hAnsi="Tahoma" w:cs="Tahoma"/>
        </w:rPr>
        <w:t>(</w:t>
      </w:r>
      <w:hyperlink r:id="rId20" w:history="1">
        <w:r w:rsidR="0096214C" w:rsidRPr="00AE3527">
          <w:rPr>
            <w:rStyle w:val="Hyperlink"/>
            <w:rFonts w:ascii="Tahoma" w:hAnsi="Tahoma" w:cs="Tahoma"/>
          </w:rPr>
          <w:t>tderr@rumberger.com</w:t>
        </w:r>
      </w:hyperlink>
      <w:r w:rsidR="0096214C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Lindy Keown</w:t>
      </w:r>
      <w:r w:rsidR="0096214C">
        <w:rPr>
          <w:rFonts w:ascii="Tahoma" w:hAnsi="Tahoma" w:cs="Tahoma"/>
        </w:rPr>
        <w:t xml:space="preserve"> (</w:t>
      </w:r>
      <w:hyperlink r:id="rId21" w:history="1">
        <w:r w:rsidR="0096214C" w:rsidRPr="00AE3527">
          <w:rPr>
            <w:rStyle w:val="Hyperlink"/>
            <w:rFonts w:ascii="Tahoma" w:hAnsi="Tahoma" w:cs="Tahoma"/>
          </w:rPr>
          <w:t>lkeown@rumberger.com</w:t>
        </w:r>
      </w:hyperlink>
      <w:r w:rsidR="0096214C">
        <w:rPr>
          <w:rFonts w:ascii="Tahoma" w:hAnsi="Tahoma" w:cs="Tahoma"/>
        </w:rPr>
        <w:t>) are co-chairs.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They are always looking for articles. 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</w:t>
      </w:r>
      <w:r w:rsidR="0087785D">
        <w:rPr>
          <w:rFonts w:ascii="Tahoma" w:hAnsi="Tahoma" w:cs="Tahoma"/>
        </w:rPr>
        <w:t>Lindy</w:t>
      </w:r>
      <w:r w:rsidR="005E4AAC">
        <w:rPr>
          <w:rFonts w:ascii="Tahoma" w:hAnsi="Tahoma" w:cs="Tahoma"/>
        </w:rPr>
        <w:t xml:space="preserve"> or Tyler. </w:t>
      </w:r>
    </w:p>
    <w:p w14:paraId="7F94B271" w14:textId="74668E0A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Kelly Humphries</w:t>
      </w:r>
      <w:r w:rsidR="0001199A">
        <w:rPr>
          <w:rFonts w:ascii="Tahoma" w:hAnsi="Tahoma" w:cs="Tahoma"/>
        </w:rPr>
        <w:t xml:space="preserve"> and Brett Moritz are the new chairs.  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Email </w:t>
      </w:r>
      <w:r w:rsidR="0001199A" w:rsidRPr="00ED32B9">
        <w:rPr>
          <w:rFonts w:ascii="Tahoma" w:hAnsi="Tahoma" w:cs="Tahoma"/>
        </w:rPr>
        <w:t xml:space="preserve">Kelly at </w:t>
      </w:r>
      <w:hyperlink r:id="rId22" w:history="1">
        <w:r w:rsidR="0001199A" w:rsidRPr="00ED32B9">
          <w:rPr>
            <w:rStyle w:val="Hyperlink"/>
            <w:rFonts w:ascii="Tahoma" w:hAnsi="Tahoma" w:cs="Tahoma"/>
          </w:rPr>
          <w:t>khumphries@gunster.com</w:t>
        </w:r>
      </w:hyperlink>
      <w:r w:rsidR="0001199A">
        <w:rPr>
          <w:rStyle w:val="Hyperlink"/>
          <w:rFonts w:ascii="Tahoma" w:hAnsi="Tahoma" w:cs="Tahoma"/>
        </w:rPr>
        <w:t xml:space="preserve"> or </w:t>
      </w:r>
      <w:r w:rsidR="00672B85" w:rsidRPr="00ED32B9">
        <w:rPr>
          <w:rFonts w:ascii="Tahoma" w:hAnsi="Tahoma" w:cs="Tahoma"/>
        </w:rPr>
        <w:t>Brett</w:t>
      </w:r>
      <w:r w:rsidR="00DC5F2F" w:rsidRPr="00ED32B9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(</w:t>
      </w:r>
      <w:hyperlink r:id="rId23" w:history="1">
        <w:r w:rsidR="0001199A" w:rsidRPr="00AE3527">
          <w:rPr>
            <w:rStyle w:val="Hyperlink"/>
            <w:rFonts w:ascii="Tahoma" w:hAnsi="Tahoma" w:cs="Tahoma"/>
          </w:rPr>
          <w:t>bmoritz@lee-lawfirm.com</w:t>
        </w:r>
      </w:hyperlink>
      <w:r w:rsidR="0001199A">
        <w:rPr>
          <w:rFonts w:ascii="Tahoma" w:hAnsi="Tahoma" w:cs="Tahoma"/>
        </w:rPr>
        <w:t xml:space="preserve">)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A construction case law update was published in the recent edition of Action Law.  There are two articles in the pipeline for the spring and summer editions.  They are looking for a winter article if anyone is interested.  </w:t>
      </w:r>
    </w:p>
    <w:p w14:paraId="068EA732" w14:textId="0D73AC4A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hyperlink r:id="rId24" w:history="1">
        <w:r w:rsidR="00316FC9" w:rsidRPr="00AE3527">
          <w:rPr>
            <w:rStyle w:val="Hyperlink"/>
            <w:rFonts w:ascii="Tahoma" w:hAnsi="Tahoma" w:cs="Tahoma"/>
          </w:rPr>
          <w:t>lisahcolonpa@gmail.com</w:t>
        </w:r>
      </w:hyperlink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No report this month.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5577CED1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Hardy Roberts </w:t>
      </w:r>
      <w:r w:rsidR="00316FC9">
        <w:rPr>
          <w:rFonts w:ascii="Tahoma" w:hAnsi="Tahoma" w:cs="Tahoma"/>
        </w:rPr>
        <w:t>(</w:t>
      </w:r>
      <w:hyperlink r:id="rId25" w:history="1">
        <w:r w:rsidR="00316FC9" w:rsidRPr="00AE3527">
          <w:rPr>
            <w:rStyle w:val="Hyperlink"/>
            <w:rFonts w:ascii="Tahoma" w:hAnsi="Tahoma" w:cs="Tahoma"/>
          </w:rPr>
          <w:t>hroberts@careyomalley.com</w:t>
        </w:r>
      </w:hyperlink>
      <w:r w:rsidR="00316FC9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Brian Solomon</w:t>
      </w:r>
      <w:r w:rsidR="00316FC9">
        <w:rPr>
          <w:rFonts w:ascii="Tahoma" w:hAnsi="Tahoma" w:cs="Tahoma"/>
        </w:rPr>
        <w:t xml:space="preserve"> (</w:t>
      </w:r>
      <w:hyperlink r:id="rId26" w:history="1">
        <w:r w:rsidR="00316FC9" w:rsidRPr="00AE3527">
          <w:rPr>
            <w:rStyle w:val="Hyperlink"/>
            <w:rFonts w:ascii="Tahoma" w:hAnsi="Tahoma" w:cs="Tahoma"/>
          </w:rPr>
          <w:t>bsolomon@volklawoffices.com</w:t>
        </w:r>
      </w:hyperlink>
      <w:r w:rsidR="00316FC9">
        <w:rPr>
          <w:rFonts w:ascii="Tahoma" w:hAnsi="Tahoma" w:cs="Tahoma"/>
        </w:rPr>
        <w:t xml:space="preserve"> )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  <w:r w:rsidR="00E778C1">
        <w:rPr>
          <w:rFonts w:ascii="Tahoma" w:hAnsi="Tahoma" w:cs="Tahoma"/>
        </w:rPr>
        <w:t xml:space="preserve">Scott reported that when the CLE’s are approved, they will be distributed by email and posted to the webpage.  </w:t>
      </w:r>
    </w:p>
    <w:p w14:paraId="0EFCB17A" w14:textId="29A53C9F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 xml:space="preserve">Scott Lehman </w:t>
      </w:r>
      <w:r w:rsidR="00B23789">
        <w:rPr>
          <w:rFonts w:ascii="Tahoma" w:hAnsi="Tahoma" w:cs="Tahoma"/>
        </w:rPr>
        <w:t>(</w:t>
      </w:r>
      <w:hyperlink r:id="rId27" w:history="1">
        <w:r w:rsidR="00B23789" w:rsidRPr="00901B28">
          <w:rPr>
            <w:rStyle w:val="Hyperlink"/>
            <w:rFonts w:ascii="Tahoma" w:hAnsi="Tahoma" w:cs="Tahoma"/>
          </w:rPr>
          <w:t>slehman@eisenberglehman.com</w:t>
        </w:r>
      </w:hyperlink>
      <w:r w:rsidR="00B23789">
        <w:rPr>
          <w:rFonts w:ascii="Tahoma" w:hAnsi="Tahoma" w:cs="Tahoma"/>
        </w:rPr>
        <w:t xml:space="preserve">) </w:t>
      </w:r>
      <w:r w:rsidR="00A26267">
        <w:rPr>
          <w:rFonts w:ascii="Tahoma" w:hAnsi="Tahoma" w:cs="Tahoma"/>
        </w:rPr>
        <w:t xml:space="preserve">and Katie Heckert </w:t>
      </w:r>
      <w:r w:rsidR="00B23789">
        <w:rPr>
          <w:rFonts w:ascii="Tahoma" w:hAnsi="Tahoma" w:cs="Tahoma"/>
        </w:rPr>
        <w:t>(</w:t>
      </w:r>
      <w:hyperlink r:id="rId28" w:history="1">
        <w:r w:rsidR="00B23789" w:rsidRPr="00901B28">
          <w:rPr>
            <w:rStyle w:val="Hyperlink"/>
            <w:rFonts w:ascii="Tahoma" w:hAnsi="Tahoma" w:cs="Tahoma"/>
          </w:rPr>
          <w:t>kheckert@carltonfields.com</w:t>
        </w:r>
      </w:hyperlink>
      <w:r w:rsidR="00B23789">
        <w:rPr>
          <w:rFonts w:ascii="Tahoma" w:hAnsi="Tahoma" w:cs="Tahoma"/>
        </w:rPr>
        <w:t xml:space="preserve">)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Katie reported they are lining up speakers for the rest of the year and next year. </w:t>
      </w:r>
      <w:r w:rsidR="00ED32B9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You can contact Scott or Katie Eckert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D60D5">
        <w:rPr>
          <w:rFonts w:ascii="Tahoma" w:hAnsi="Tahoma" w:cs="Tahoma"/>
        </w:rPr>
        <w:t xml:space="preserve">Please contact </w:t>
      </w:r>
      <w:r w:rsidR="00310366">
        <w:rPr>
          <w:rFonts w:ascii="Tahoma" w:hAnsi="Tahoma" w:cs="Tahoma"/>
        </w:rPr>
        <w:t>Katie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688E6D79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316FC9">
        <w:rPr>
          <w:rFonts w:ascii="Tahoma" w:hAnsi="Tahoma" w:cs="Tahoma"/>
        </w:rPr>
        <w:t>1</w:t>
      </w:r>
      <w:r w:rsidR="002976F9">
        <w:rPr>
          <w:rFonts w:ascii="Tahoma" w:hAnsi="Tahoma" w:cs="Tahoma"/>
        </w:rPr>
        <w:t>1:</w:t>
      </w:r>
      <w:r w:rsidR="00B27B6C">
        <w:rPr>
          <w:rFonts w:ascii="Tahoma" w:hAnsi="Tahoma" w:cs="Tahoma"/>
        </w:rPr>
        <w:t>45</w:t>
      </w:r>
      <w:r w:rsidR="00777381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B27B6C">
        <w:rPr>
          <w:rFonts w:ascii="Tahoma" w:hAnsi="Tahoma" w:cs="Tahoma"/>
        </w:rPr>
        <w:t>2</w:t>
      </w:r>
      <w:r w:rsidR="00E778C1">
        <w:rPr>
          <w:rFonts w:ascii="Tahoma" w:hAnsi="Tahoma" w:cs="Tahoma"/>
        </w:rPr>
        <w:t>:</w:t>
      </w:r>
      <w:r w:rsidR="00B27B6C">
        <w:rPr>
          <w:rFonts w:ascii="Tahoma" w:hAnsi="Tahoma" w:cs="Tahoma"/>
        </w:rPr>
        <w:t>25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3309CD44" w14:textId="7C6629EB" w:rsidR="00B23789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3789" w:rsidRPr="00B23789">
        <w:rPr>
          <w:rFonts w:ascii="Tahoma" w:hAnsi="Tahoma" w:cs="Tahoma"/>
        </w:rPr>
        <w:t xml:space="preserve">Our speaker for </w:t>
      </w:r>
      <w:r w:rsidR="00B23789">
        <w:rPr>
          <w:rFonts w:ascii="Tahoma" w:hAnsi="Tahoma" w:cs="Tahoma"/>
        </w:rPr>
        <w:t>t</w:t>
      </w:r>
      <w:r w:rsidR="00B23789" w:rsidRPr="00B23789">
        <w:rPr>
          <w:rFonts w:ascii="Tahoma" w:hAnsi="Tahoma" w:cs="Tahoma"/>
        </w:rPr>
        <w:t>oday’s CLE w</w:t>
      </w:r>
      <w:r w:rsidR="00B23789">
        <w:rPr>
          <w:rFonts w:ascii="Tahoma" w:hAnsi="Tahoma" w:cs="Tahoma"/>
        </w:rPr>
        <w:t>as</w:t>
      </w:r>
      <w:r w:rsidR="00B23789" w:rsidRPr="00B23789">
        <w:rPr>
          <w:rFonts w:ascii="Tahoma" w:hAnsi="Tahoma" w:cs="Tahoma"/>
        </w:rPr>
        <w:t xml:space="preserve"> </w:t>
      </w:r>
      <w:r w:rsidR="00B23789" w:rsidRPr="00B23789">
        <w:rPr>
          <w:rFonts w:ascii="Tahoma" w:hAnsi="Tahoma" w:cs="Tahoma"/>
          <w:b/>
          <w:bCs/>
        </w:rPr>
        <w:t>Ajani Stewart</w:t>
      </w:r>
      <w:r w:rsidR="002976F9">
        <w:rPr>
          <w:rFonts w:ascii="Tahoma" w:hAnsi="Tahoma" w:cs="Tahoma"/>
        </w:rPr>
        <w:t xml:space="preserve"> and </w:t>
      </w:r>
      <w:r w:rsidR="00B23789" w:rsidRPr="00B23789">
        <w:rPr>
          <w:rFonts w:ascii="Tahoma" w:hAnsi="Tahoma" w:cs="Tahoma"/>
        </w:rPr>
        <w:t xml:space="preserve">Senior Management Consultant, </w:t>
      </w:r>
      <w:r w:rsidR="002976F9">
        <w:rPr>
          <w:rFonts w:ascii="Tahoma" w:hAnsi="Tahoma" w:cs="Tahoma"/>
        </w:rPr>
        <w:t xml:space="preserve">and </w:t>
      </w:r>
      <w:r w:rsidR="002976F9" w:rsidRPr="002976F9">
        <w:rPr>
          <w:rFonts w:ascii="Tahoma" w:hAnsi="Tahoma" w:cs="Tahoma"/>
          <w:b/>
          <w:bCs/>
        </w:rPr>
        <w:t>Karen Walter</w:t>
      </w:r>
      <w:r w:rsidR="002976F9" w:rsidRPr="00B23789">
        <w:rPr>
          <w:rFonts w:ascii="Tahoma" w:hAnsi="Tahoma" w:cs="Tahoma"/>
        </w:rPr>
        <w:t xml:space="preserve"> </w:t>
      </w:r>
      <w:r w:rsidR="00B23789" w:rsidRPr="00B23789">
        <w:rPr>
          <w:rFonts w:ascii="Tahoma" w:hAnsi="Tahoma" w:cs="Tahoma"/>
        </w:rPr>
        <w:t xml:space="preserve">Urban and Coastal Resiliency, Arcadis U.S., Inc. whose presentation </w:t>
      </w:r>
      <w:r w:rsidR="00B23789">
        <w:rPr>
          <w:rFonts w:ascii="Tahoma" w:hAnsi="Tahoma" w:cs="Tahoma"/>
        </w:rPr>
        <w:t>was</w:t>
      </w:r>
      <w:r w:rsidR="00B23789" w:rsidRPr="00B23789">
        <w:rPr>
          <w:rFonts w:ascii="Tahoma" w:hAnsi="Tahoma" w:cs="Tahoma"/>
        </w:rPr>
        <w:t xml:space="preserve"> entitled </w:t>
      </w:r>
      <w:r w:rsidR="00B23789" w:rsidRPr="00B23789">
        <w:rPr>
          <w:rFonts w:ascii="Tahoma" w:hAnsi="Tahoma" w:cs="Tahoma"/>
          <w:b/>
          <w:bCs/>
        </w:rPr>
        <w:t>“Sea Level Rise</w:t>
      </w:r>
      <w:r w:rsidR="00B23789">
        <w:rPr>
          <w:rFonts w:ascii="Tahoma" w:hAnsi="Tahoma" w:cs="Tahoma"/>
          <w:b/>
          <w:bCs/>
        </w:rPr>
        <w:t>.</w:t>
      </w:r>
      <w:r w:rsidR="00B23789" w:rsidRPr="00B23789">
        <w:rPr>
          <w:rFonts w:ascii="Tahoma" w:hAnsi="Tahoma" w:cs="Tahoma"/>
          <w:b/>
          <w:bCs/>
        </w:rPr>
        <w:t>”</w:t>
      </w:r>
      <w:r w:rsidR="0006365F" w:rsidRPr="0006365F">
        <w:rPr>
          <w:rFonts w:ascii="Tahoma" w:hAnsi="Tahoma" w:cs="Tahoma"/>
        </w:rPr>
        <w:t xml:space="preserve"> </w:t>
      </w:r>
    </w:p>
    <w:p w14:paraId="763282DD" w14:textId="75860F67" w:rsidR="009B7A76" w:rsidRDefault="006A5DF2" w:rsidP="00381613">
      <w:pPr>
        <w:spacing w:after="240"/>
        <w:jc w:val="both"/>
        <w:rPr>
          <w:rFonts w:ascii="Tahoma" w:hAnsi="Tahoma" w:cs="Tahoma"/>
        </w:rPr>
      </w:pP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3EE84F68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B27B6C">
        <w:rPr>
          <w:rFonts w:ascii="Tahoma" w:hAnsi="Tahoma" w:cs="Tahoma"/>
        </w:rPr>
        <w:t>2</w:t>
      </w:r>
      <w:r w:rsidR="00D130A4">
        <w:rPr>
          <w:rFonts w:ascii="Tahoma" w:hAnsi="Tahoma" w:cs="Tahoma"/>
        </w:rPr>
        <w:t>:</w:t>
      </w:r>
      <w:r w:rsidR="00B27B6C">
        <w:rPr>
          <w:rFonts w:ascii="Tahoma" w:hAnsi="Tahoma" w:cs="Tahoma"/>
        </w:rPr>
        <w:t>25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054FB2B9" w:rsidR="008C635C" w:rsidRPr="006D2C33" w:rsidRDefault="006A5DF2">
      <w:pPr>
        <w:spacing w:after="240"/>
        <w:jc w:val="both"/>
        <w:rPr>
          <w:rFonts w:ascii="Tahoma" w:hAnsi="Tahoma" w:cs="Tahoma"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72269C">
        <w:rPr>
          <w:rFonts w:ascii="Tahoma" w:hAnsi="Tahoma" w:cs="Tahoma"/>
          <w:b/>
        </w:rPr>
        <w:t>August</w:t>
      </w:r>
      <w:r w:rsidR="00E778C1">
        <w:rPr>
          <w:rFonts w:ascii="Tahoma" w:hAnsi="Tahoma" w:cs="Tahoma"/>
          <w:b/>
        </w:rPr>
        <w:t xml:space="preserve"> </w:t>
      </w:r>
      <w:r w:rsidR="0072269C">
        <w:rPr>
          <w:rFonts w:ascii="Tahoma" w:hAnsi="Tahoma" w:cs="Tahoma"/>
          <w:b/>
        </w:rPr>
        <w:t>12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r w:rsidR="00A63891" w:rsidRPr="005E4AAC">
        <w:rPr>
          <w:rFonts w:ascii="Tahoma" w:hAnsi="Tahoma" w:cs="Tahoma"/>
          <w:b/>
          <w:bCs/>
          <w:i/>
          <w:iCs/>
        </w:rPr>
        <w:t xml:space="preserve">7542148521# </w:t>
      </w:r>
      <w:bookmarkEnd w:id="3"/>
      <w:bookmarkEnd w:id="2"/>
    </w:p>
    <w:sectPr w:rsidR="008C635C" w:rsidRPr="006D2C33" w:rsidSect="004458AC">
      <w:headerReference w:type="default" r:id="rId29"/>
      <w:footerReference w:type="default" r:id="rId30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594D4" w14:textId="77777777" w:rsidR="00FF5D15" w:rsidRDefault="00FF5D15">
      <w:r>
        <w:separator/>
      </w:r>
    </w:p>
  </w:endnote>
  <w:endnote w:type="continuationSeparator" w:id="0">
    <w:p w14:paraId="00B43C35" w14:textId="77777777" w:rsidR="00FF5D15" w:rsidRDefault="00FF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48C89" w14:textId="77777777" w:rsidR="00FF5D15" w:rsidRDefault="00FF5D15">
      <w:r>
        <w:separator/>
      </w:r>
    </w:p>
  </w:footnote>
  <w:footnote w:type="continuationSeparator" w:id="0">
    <w:p w14:paraId="3B2E7C82" w14:textId="77777777" w:rsidR="00FF5D15" w:rsidRDefault="00FF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1199A"/>
    <w:rsid w:val="00025ECA"/>
    <w:rsid w:val="0003443C"/>
    <w:rsid w:val="00042E1E"/>
    <w:rsid w:val="00054EFD"/>
    <w:rsid w:val="0005525B"/>
    <w:rsid w:val="00055D9E"/>
    <w:rsid w:val="0006365F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4F85"/>
    <w:rsid w:val="001A5A91"/>
    <w:rsid w:val="001A66F2"/>
    <w:rsid w:val="001A697B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16FC9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A608A"/>
    <w:rsid w:val="003B026C"/>
    <w:rsid w:val="003B4AA5"/>
    <w:rsid w:val="003B7944"/>
    <w:rsid w:val="003C0A6B"/>
    <w:rsid w:val="003C46D4"/>
    <w:rsid w:val="003C4C48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3C9F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1559F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563D"/>
    <w:rsid w:val="007675C1"/>
    <w:rsid w:val="00777381"/>
    <w:rsid w:val="007807BC"/>
    <w:rsid w:val="00780CA6"/>
    <w:rsid w:val="00781F0D"/>
    <w:rsid w:val="007848FC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7785D"/>
    <w:rsid w:val="00882FCD"/>
    <w:rsid w:val="00893D46"/>
    <w:rsid w:val="00894561"/>
    <w:rsid w:val="008A243E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6214C"/>
    <w:rsid w:val="00971A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3CA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639A5"/>
    <w:rsid w:val="00A75288"/>
    <w:rsid w:val="00A85AB9"/>
    <w:rsid w:val="00A9384D"/>
    <w:rsid w:val="00A93C53"/>
    <w:rsid w:val="00A9790C"/>
    <w:rsid w:val="00AC2A7E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3789"/>
    <w:rsid w:val="00B26911"/>
    <w:rsid w:val="00B27B6C"/>
    <w:rsid w:val="00B32701"/>
    <w:rsid w:val="00B40F94"/>
    <w:rsid w:val="00B436E6"/>
    <w:rsid w:val="00B4731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0A4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0804"/>
    <w:rsid w:val="00E02F82"/>
    <w:rsid w:val="00E05F82"/>
    <w:rsid w:val="00E068E1"/>
    <w:rsid w:val="00E31B1B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2F27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dudley@mylicenselaw.com" TargetMode="External"/><Relationship Id="rId18" Type="http://schemas.openxmlformats.org/officeDocument/2006/relationships/hyperlink" Target="mailto:sam@kirwinnorris.com" TargetMode="External"/><Relationship Id="rId26" Type="http://schemas.openxmlformats.org/officeDocument/2006/relationships/hyperlink" Target="mailto:bsolomon@volklawoffic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keown@rumberger.com" TargetMode="Externa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skurian@beckerlawyers.com" TargetMode="External"/><Relationship Id="rId25" Type="http://schemas.openxmlformats.org/officeDocument/2006/relationships/hyperlink" Target="mailto:hroberts@careyomalley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weintraub@beckerlawyers.com" TargetMode="External"/><Relationship Id="rId20" Type="http://schemas.openxmlformats.org/officeDocument/2006/relationships/hyperlink" Target="mailto:tderr@rumberger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lk-law.com" TargetMode="External"/><Relationship Id="rId24" Type="http://schemas.openxmlformats.org/officeDocument/2006/relationships/hyperlink" Target="mailto:lisahcolonpa@g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groover@beckerlawyers.com" TargetMode="External"/><Relationship Id="rId23" Type="http://schemas.openxmlformats.org/officeDocument/2006/relationships/hyperlink" Target="mailto:bmoritz@lee-lawfirm.com" TargetMode="External"/><Relationship Id="rId28" Type="http://schemas.openxmlformats.org/officeDocument/2006/relationships/hyperlink" Target="mailto:kheckert@carltonfields.com" TargetMode="Externa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steve@dshattorneys.com" TargetMode="External"/><Relationship Id="rId22" Type="http://schemas.openxmlformats.org/officeDocument/2006/relationships/hyperlink" Target="mailto:khumphries@gunster.com" TargetMode="External"/><Relationship Id="rId27" Type="http://schemas.openxmlformats.org/officeDocument/2006/relationships/hyperlink" Target="mailto:slehman@eisenberglehman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5633</Characters>
  <Application>Microsoft Office Word</Application>
  <DocSecurity>0</DocSecurity>
  <PresentationFormat>15|.DOCX</PresentationFormat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6 10 Draft.docx</vt:lpstr>
    </vt:vector>
  </TitlesOfParts>
  <LinksUpToDate>false</LinksUpToDate>
  <CharactersWithSpaces>6711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7 8 Draft.docx</dc:title>
  <dc:creator/>
  <cp:lastModifiedBy/>
  <cp:revision>1</cp:revision>
  <cp:lastPrinted>2010-06-08T20:32:00Z</cp:lastPrinted>
  <dcterms:created xsi:type="dcterms:W3CDTF">2019-07-08T15:12:00Z</dcterms:created>
  <dcterms:modified xsi:type="dcterms:W3CDTF">2019-07-08T16:26:00Z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7 8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7 8 Draft.docx</vt:lpwstr>
  </property>
</Properties>
</file>