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2F295AE2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351D6A">
        <w:rPr>
          <w:rFonts w:ascii="Tahoma" w:hAnsi="Tahoma" w:cs="Tahoma"/>
        </w:rPr>
        <w:t>Dec</w:t>
      </w:r>
      <w:r w:rsidR="00584581">
        <w:rPr>
          <w:rFonts w:ascii="Tahoma" w:hAnsi="Tahoma" w:cs="Tahoma"/>
        </w:rPr>
        <w:t>ember 1</w:t>
      </w:r>
      <w:r w:rsidR="00351D6A">
        <w:rPr>
          <w:rFonts w:ascii="Tahoma" w:hAnsi="Tahoma" w:cs="Tahoma"/>
        </w:rPr>
        <w:t>0</w:t>
      </w:r>
      <w:r w:rsidR="00E34148">
        <w:rPr>
          <w:rFonts w:ascii="Tahoma" w:hAnsi="Tahoma" w:cs="Tahoma"/>
        </w:rPr>
        <w:t>, 201</w:t>
      </w:r>
      <w:r w:rsidR="00864D63">
        <w:rPr>
          <w:rFonts w:ascii="Tahoma" w:hAnsi="Tahoma" w:cs="Tahoma"/>
        </w:rPr>
        <w:t>8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77777777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14:paraId="61B8B145" w14:textId="2D838A9C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7353E5">
        <w:rPr>
          <w:rFonts w:ascii="Tahoma" w:hAnsi="Tahoma" w:cs="Tahoma"/>
        </w:rPr>
        <w:t>Scott Pence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B73E37">
        <w:rPr>
          <w:rFonts w:ascii="Tahoma" w:hAnsi="Tahoma" w:cs="Tahoma"/>
        </w:rPr>
        <w:t>2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2B9D623A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 xml:space="preserve">he </w:t>
      </w:r>
      <w:r w:rsidR="00351D6A">
        <w:rPr>
          <w:rFonts w:ascii="Tahoma" w:hAnsi="Tahoma" w:cs="Tahoma"/>
        </w:rPr>
        <w:t>December</w:t>
      </w:r>
      <w:r w:rsidR="008F5DE1" w:rsidRPr="008F5DE1">
        <w:rPr>
          <w:rFonts w:ascii="Tahoma" w:hAnsi="Tahoma" w:cs="Tahoma"/>
        </w:rPr>
        <w:t xml:space="preserve"> </w:t>
      </w:r>
      <w:r w:rsidR="00351D6A">
        <w:rPr>
          <w:rFonts w:ascii="Tahoma" w:hAnsi="Tahoma" w:cs="Tahoma"/>
        </w:rPr>
        <w:t>10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201</w:t>
      </w:r>
      <w:r w:rsidR="007353E5">
        <w:rPr>
          <w:rFonts w:ascii="Tahoma" w:hAnsi="Tahoma" w:cs="Tahoma"/>
        </w:rPr>
        <w:t>8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 xml:space="preserve">e distributed </w:t>
      </w:r>
      <w:r w:rsidR="00CB67EB">
        <w:rPr>
          <w:rFonts w:ascii="Tahoma" w:hAnsi="Tahoma" w:cs="Tahoma"/>
        </w:rPr>
        <w:t xml:space="preserve">by </w:t>
      </w:r>
      <w:r w:rsidR="00351D6A">
        <w:rPr>
          <w:rFonts w:ascii="Tahoma" w:hAnsi="Tahoma" w:cs="Tahoma"/>
        </w:rPr>
        <w:t>Robert Doan</w:t>
      </w:r>
      <w:bookmarkStart w:id="0" w:name="_GoBack"/>
      <w:bookmarkEnd w:id="0"/>
      <w:r w:rsidR="00CB67EB">
        <w:rPr>
          <w:rFonts w:ascii="Tahoma" w:hAnsi="Tahoma" w:cs="Tahoma"/>
        </w:rPr>
        <w:t xml:space="preserve"> prior to the meeting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</w:p>
    <w:p w14:paraId="39838577" w14:textId="77777777"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29D96AE2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1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 xml:space="preserve">. </w:t>
      </w:r>
      <w:r w:rsidR="00B73E37">
        <w:rPr>
          <w:rFonts w:ascii="Tahoma" w:hAnsi="Tahoma" w:cs="Tahoma"/>
        </w:rPr>
        <w:t>No report this month.</w:t>
      </w:r>
      <w:r w:rsidR="00D00D5A">
        <w:rPr>
          <w:rFonts w:ascii="Tahoma" w:hAnsi="Tahoma" w:cs="Tahoma"/>
        </w:rPr>
        <w:t xml:space="preserve"> </w:t>
      </w:r>
      <w:r w:rsidR="009D1F65">
        <w:rPr>
          <w:rFonts w:ascii="Tahoma" w:hAnsi="Tahoma" w:cs="Tahoma"/>
        </w:rPr>
        <w:t xml:space="preserve">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05C7A14B"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64780A">
        <w:rPr>
          <w:rFonts w:ascii="Tahoma" w:hAnsi="Tahoma" w:cs="Tahoma"/>
        </w:rPr>
        <w:t>No report</w:t>
      </w:r>
      <w:r w:rsidR="008F5DE1">
        <w:rPr>
          <w:rFonts w:ascii="Tahoma" w:hAnsi="Tahoma" w:cs="Tahoma"/>
        </w:rPr>
        <w:t xml:space="preserve"> this month.</w:t>
      </w:r>
    </w:p>
    <w:p w14:paraId="7D5D0CCC" w14:textId="7AE7672F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8F5DE1">
        <w:rPr>
          <w:rFonts w:ascii="Tahoma" w:hAnsi="Tahoma" w:cs="Tahoma"/>
        </w:rPr>
        <w:t xml:space="preserve">Jayne Pittman is chair. </w:t>
      </w:r>
      <w:r w:rsidR="0064780A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 xml:space="preserve">No report this month. </w:t>
      </w:r>
      <w:r w:rsidR="00F35FA5">
        <w:rPr>
          <w:rFonts w:ascii="Tahoma" w:hAnsi="Tahoma" w:cs="Tahoma"/>
        </w:rPr>
        <w:t xml:space="preserve">  </w:t>
      </w:r>
    </w:p>
    <w:p w14:paraId="606736A8" w14:textId="77777777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Mindy Gentile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8F5DE1">
        <w:rPr>
          <w:rFonts w:ascii="Tahoma" w:hAnsi="Tahoma" w:cs="Tahoma"/>
        </w:rPr>
        <w:t xml:space="preserve">No report this month. </w:t>
      </w:r>
      <w:r w:rsidR="00042E1E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 xml:space="preserve"> </w:t>
      </w:r>
    </w:p>
    <w:p w14:paraId="053B681F" w14:textId="409CF4C6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3E5FA9">
        <w:rPr>
          <w:rFonts w:ascii="Tahoma" w:hAnsi="Tahoma" w:cs="Tahoma"/>
        </w:rPr>
        <w:t xml:space="preserve"> </w:t>
      </w:r>
      <w:r w:rsidR="008F5DE1">
        <w:rPr>
          <w:rFonts w:ascii="Tahoma" w:hAnsi="Tahoma" w:cs="Tahoma"/>
        </w:rPr>
        <w:t>No report this month.</w:t>
      </w:r>
      <w:r w:rsidR="00D00D5A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</w:t>
      </w:r>
      <w:r w:rsidR="007353E5">
        <w:rPr>
          <w:rFonts w:ascii="Tahoma" w:hAnsi="Tahoma" w:cs="Tahoma"/>
        </w:rPr>
        <w:t>9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14:paraId="5316223C" w14:textId="7547E098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8F5DE1">
        <w:rPr>
          <w:rFonts w:ascii="Tahoma" w:hAnsi="Tahoma" w:cs="Tahoma"/>
        </w:rPr>
        <w:t>Developing topic for next webinar. General Litigation and Real Estate are options. More information to come in next meeting.</w:t>
      </w:r>
    </w:p>
    <w:p w14:paraId="132C41C0" w14:textId="53CFB50C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</w:p>
    <w:p w14:paraId="23E31015" w14:textId="04144580"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is chair.  </w:t>
      </w:r>
      <w:r w:rsidR="009F5449">
        <w:rPr>
          <w:rFonts w:ascii="Tahoma" w:hAnsi="Tahoma" w:cs="Tahoma"/>
        </w:rPr>
        <w:t xml:space="preserve">Continuing to work on report. </w:t>
      </w:r>
      <w:r w:rsidR="005E4AAC">
        <w:rPr>
          <w:rFonts w:ascii="Tahoma" w:hAnsi="Tahoma" w:cs="Tahoma"/>
        </w:rPr>
        <w:t xml:space="preserve">As a </w:t>
      </w:r>
      <w:proofErr w:type="gramStart"/>
      <w:r w:rsidR="005E4AAC">
        <w:rPr>
          <w:rFonts w:ascii="Tahoma" w:hAnsi="Tahoma" w:cs="Tahoma"/>
        </w:rPr>
        <w:t>fill</w:t>
      </w:r>
      <w:proofErr w:type="gramEnd"/>
      <w:r w:rsidR="005E4AAC">
        <w:rPr>
          <w:rFonts w:ascii="Tahoma" w:hAnsi="Tahoma" w:cs="Tahoma"/>
        </w:rPr>
        <w:t xml:space="preserve"> in for ABA News:  </w:t>
      </w:r>
      <w:r w:rsidR="009F5449">
        <w:rPr>
          <w:rFonts w:ascii="Tahoma" w:hAnsi="Tahoma" w:cs="Tahoma"/>
        </w:rPr>
        <w:t>Reminder to look for registration for</w:t>
      </w:r>
      <w:r w:rsidR="005E4AAC">
        <w:rPr>
          <w:rFonts w:ascii="Tahoma" w:hAnsi="Tahoma" w:cs="Tahoma"/>
        </w:rPr>
        <w:t xml:space="preserve"> the ABA Forum which will be held Jan. 30 – Feb 1 in </w:t>
      </w:r>
      <w:r w:rsidR="009F5449">
        <w:rPr>
          <w:rFonts w:ascii="Tahoma" w:hAnsi="Tahoma" w:cs="Tahoma"/>
        </w:rPr>
        <w:t xml:space="preserve">Los Angeles.  The topic for April in Florida is Natural Disasters and the impact on Construction.  </w:t>
      </w:r>
      <w:r w:rsidR="00A26267">
        <w:rPr>
          <w:rFonts w:ascii="Tahoma" w:hAnsi="Tahoma" w:cs="Tahoma"/>
        </w:rPr>
        <w:t xml:space="preserve">   </w:t>
      </w:r>
    </w:p>
    <w:p w14:paraId="58ECCB58" w14:textId="455E37FA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8131D">
        <w:rPr>
          <w:rFonts w:ascii="Tahoma" w:hAnsi="Tahoma" w:cs="Tahoma"/>
        </w:rPr>
        <w:t>No report this month.  More progress next month.</w:t>
      </w:r>
      <w:r w:rsidR="00777381">
        <w:rPr>
          <w:rFonts w:ascii="Tahoma" w:hAnsi="Tahoma" w:cs="Tahoma"/>
        </w:rPr>
        <w:t xml:space="preserve">  </w:t>
      </w:r>
      <w:r w:rsidR="002C0F0E">
        <w:rPr>
          <w:rFonts w:ascii="Tahoma" w:hAnsi="Tahoma" w:cs="Tahoma"/>
        </w:rPr>
        <w:t xml:space="preserve"> </w:t>
      </w:r>
    </w:p>
    <w:bookmarkEnd w:id="1"/>
    <w:p w14:paraId="0F41E762" w14:textId="0034C696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</w:t>
      </w:r>
      <w:proofErr w:type="spellStart"/>
      <w:r w:rsidR="00BE5964">
        <w:rPr>
          <w:rFonts w:ascii="Tahoma" w:hAnsi="Tahoma" w:cs="Tahoma"/>
        </w:rPr>
        <w:t>Mickley</w:t>
      </w:r>
      <w:proofErr w:type="spellEnd"/>
      <w:r w:rsidR="00BE5964">
        <w:rPr>
          <w:rFonts w:ascii="Tahoma" w:hAnsi="Tahoma" w:cs="Tahoma"/>
        </w:rPr>
        <w:t xml:space="preserve"> is co-chair</w:t>
      </w:r>
      <w:r w:rsidR="00055D9E">
        <w:rPr>
          <w:rFonts w:ascii="Tahoma" w:hAnsi="Tahoma" w:cs="Tahoma"/>
        </w:rPr>
        <w:t xml:space="preserve">.  </w:t>
      </w:r>
      <w:r w:rsidR="00690FD2">
        <w:rPr>
          <w:rFonts w:ascii="Tahoma" w:hAnsi="Tahoma" w:cs="Tahoma"/>
        </w:rPr>
        <w:t xml:space="preserve">No report this month. </w:t>
      </w:r>
      <w:r w:rsidR="00750F64">
        <w:rPr>
          <w:rFonts w:ascii="Tahoma" w:hAnsi="Tahoma" w:cs="Tahoma"/>
        </w:rPr>
        <w:t xml:space="preserve"> </w:t>
      </w:r>
    </w:p>
    <w:p w14:paraId="6E564A1B" w14:textId="124FBE6E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now </w:t>
      </w:r>
      <w:r w:rsidR="00810C0A">
        <w:rPr>
          <w:rFonts w:ascii="Tahoma" w:hAnsi="Tahoma" w:cs="Tahoma"/>
        </w:rPr>
        <w:t xml:space="preserve">approximately </w:t>
      </w:r>
      <w:r w:rsidR="00A26267">
        <w:rPr>
          <w:rFonts w:ascii="Tahoma" w:hAnsi="Tahoma" w:cs="Tahoma"/>
        </w:rPr>
        <w:t>71</w:t>
      </w:r>
      <w:r w:rsidR="00EB7BE4">
        <w:rPr>
          <w:rFonts w:ascii="Tahoma" w:hAnsi="Tahoma" w:cs="Tahoma"/>
        </w:rPr>
        <w:t>9</w:t>
      </w:r>
      <w:r w:rsidR="008F0C99">
        <w:rPr>
          <w:rFonts w:ascii="Tahoma" w:hAnsi="Tahoma" w:cs="Tahoma"/>
        </w:rPr>
        <w:t xml:space="preserve"> members</w:t>
      </w:r>
      <w:r w:rsidR="00CF79E6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>as of this month</w:t>
      </w:r>
      <w:r w:rsidR="00A26267">
        <w:rPr>
          <w:rFonts w:ascii="Tahoma" w:hAnsi="Tahoma" w:cs="Tahoma"/>
        </w:rPr>
        <w:t xml:space="preserve"> (number being verified)</w:t>
      </w:r>
      <w:r w:rsidR="008F0C99">
        <w:rPr>
          <w:rFonts w:ascii="Tahoma" w:hAnsi="Tahoma" w:cs="Tahoma"/>
        </w:rPr>
        <w:t xml:space="preserve">. </w:t>
      </w:r>
    </w:p>
    <w:p w14:paraId="7F65CDCA" w14:textId="48444EDD"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>No report this month.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Send submissions t</w:t>
      </w:r>
      <w:r w:rsidR="005E4AAC">
        <w:rPr>
          <w:rFonts w:ascii="Tahoma" w:hAnsi="Tahoma" w:cs="Tahoma"/>
        </w:rPr>
        <w:t xml:space="preserve">o Tim or Tyler. </w:t>
      </w:r>
    </w:p>
    <w:p w14:paraId="7F94B271" w14:textId="1C964822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The next submission deadline is </w:t>
      </w:r>
      <w:r w:rsidR="00ED32B9">
        <w:rPr>
          <w:rFonts w:ascii="Tahoma" w:hAnsi="Tahoma" w:cs="Tahoma"/>
        </w:rPr>
        <w:t>January 2019, need to get submittal approved mid-December</w:t>
      </w:r>
      <w:r w:rsidR="00690FD2">
        <w:rPr>
          <w:rFonts w:ascii="Tahoma" w:hAnsi="Tahoma" w:cs="Tahoma"/>
        </w:rPr>
        <w:t xml:space="preserve">.  </w:t>
      </w:r>
      <w:r w:rsidR="00672B85" w:rsidRPr="00ED32B9">
        <w:rPr>
          <w:rFonts w:ascii="Tahoma" w:hAnsi="Tahoma" w:cs="Tahoma"/>
        </w:rPr>
        <w:t>Email Brett</w:t>
      </w:r>
      <w:r w:rsidR="00DC5F2F" w:rsidRPr="00ED32B9">
        <w:rPr>
          <w:rFonts w:ascii="Tahoma" w:hAnsi="Tahoma" w:cs="Tahoma"/>
        </w:rPr>
        <w:t xml:space="preserve"> at </w:t>
      </w:r>
      <w:hyperlink r:id="rId8" w:history="1">
        <w:r w:rsidR="00672B85" w:rsidRPr="00ED32B9">
          <w:rPr>
            <w:rStyle w:val="Hyperlink"/>
            <w:rFonts w:ascii="Tahoma" w:hAnsi="Tahoma" w:cs="Tahoma"/>
          </w:rPr>
          <w:t>bhenson@slk-law.com</w:t>
        </w:r>
      </w:hyperlink>
      <w:r w:rsidR="00672B85" w:rsidRPr="00ED32B9">
        <w:rPr>
          <w:rFonts w:ascii="Tahoma" w:hAnsi="Tahoma" w:cs="Tahoma"/>
        </w:rPr>
        <w:t xml:space="preserve"> or Kelly at </w:t>
      </w:r>
      <w:hyperlink r:id="rId9" w:history="1">
        <w:r w:rsidR="00672B85" w:rsidRPr="00ED32B9">
          <w:rPr>
            <w:rStyle w:val="Hyperlink"/>
            <w:rFonts w:ascii="Tahoma" w:hAnsi="Tahoma" w:cs="Tahoma"/>
          </w:rPr>
          <w:t>khumphries@gunster.com</w:t>
        </w:r>
      </w:hyperlink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</w:p>
    <w:p w14:paraId="068EA732" w14:textId="1CC933E0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>No report.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2753F81B"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No report this month</w:t>
      </w:r>
      <w:r w:rsidR="00982FE9">
        <w:rPr>
          <w:rFonts w:ascii="Tahoma" w:hAnsi="Tahoma" w:cs="Tahoma"/>
        </w:rPr>
        <w:t>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</w:p>
    <w:p w14:paraId="0EFCB17A" w14:textId="6AEF5D81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 xml:space="preserve">Scott Lehman </w:t>
      </w:r>
      <w:r w:rsidR="00A26267">
        <w:rPr>
          <w:rFonts w:ascii="Tahoma" w:hAnsi="Tahoma" w:cs="Tahoma"/>
        </w:rPr>
        <w:t xml:space="preserve">and Katie Heckert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 xml:space="preserve">No report this month. </w:t>
      </w:r>
      <w:r w:rsidR="00810C0A">
        <w:rPr>
          <w:rFonts w:ascii="Tahoma" w:hAnsi="Tahoma" w:cs="Tahoma"/>
        </w:rPr>
        <w:t>Scott reported</w:t>
      </w:r>
      <w:r w:rsidR="00A26267">
        <w:rPr>
          <w:rFonts w:ascii="Tahoma" w:hAnsi="Tahoma" w:cs="Tahoma"/>
        </w:rPr>
        <w:t xml:space="preserve"> previously</w:t>
      </w:r>
      <w:r w:rsidR="00810C0A">
        <w:rPr>
          <w:rFonts w:ascii="Tahoma" w:hAnsi="Tahoma" w:cs="Tahoma"/>
        </w:rPr>
        <w:t xml:space="preserve"> that the RPPTL Section is on a mission to provide a high quantity and quality of content to its members.  They will start recordings that are made available to the whole bar.  You can contact Scott or Katie Eckert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  <w:r w:rsidR="00F35FA5">
        <w:rPr>
          <w:rFonts w:ascii="Tahoma" w:hAnsi="Tahoma" w:cs="Tahoma"/>
        </w:rPr>
        <w:t>Speakers are set for 2018.  Need speakers for early 2019.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222E5D17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351D6A">
        <w:rPr>
          <w:rFonts w:ascii="Tahoma" w:hAnsi="Tahoma" w:cs="Tahoma"/>
        </w:rPr>
        <w:t>50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12:</w:t>
      </w:r>
      <w:r w:rsidR="00351D6A">
        <w:rPr>
          <w:rFonts w:ascii="Tahoma" w:hAnsi="Tahoma" w:cs="Tahoma"/>
        </w:rPr>
        <w:t>50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0C2D2A58" w14:textId="77777777" w:rsidR="00351D6A" w:rsidRDefault="006A5DF2" w:rsidP="00381613">
      <w:pPr>
        <w:spacing w:after="240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</w:r>
      <w:r w:rsidR="00CD0957" w:rsidRPr="00CD0957">
        <w:rPr>
          <w:rFonts w:ascii="Tahoma" w:hAnsi="Tahoma" w:cs="Tahoma"/>
        </w:rPr>
        <w:t>Our speaker</w:t>
      </w:r>
      <w:r w:rsidR="00351D6A">
        <w:rPr>
          <w:rFonts w:ascii="Tahoma" w:hAnsi="Tahoma" w:cs="Tahoma"/>
        </w:rPr>
        <w:t>s</w:t>
      </w:r>
      <w:r w:rsidR="00CD0957" w:rsidRPr="00CD0957">
        <w:rPr>
          <w:rFonts w:ascii="Tahoma" w:hAnsi="Tahoma" w:cs="Tahoma"/>
        </w:rPr>
        <w:t xml:space="preserve"> for </w:t>
      </w:r>
      <w:r w:rsidR="0064780A">
        <w:rPr>
          <w:rFonts w:ascii="Tahoma" w:hAnsi="Tahoma" w:cs="Tahoma"/>
        </w:rPr>
        <w:t>today’s</w:t>
      </w:r>
      <w:r w:rsidR="00CD0957" w:rsidRPr="00CD0957">
        <w:rPr>
          <w:rFonts w:ascii="Tahoma" w:hAnsi="Tahoma" w:cs="Tahoma"/>
        </w:rPr>
        <w:t xml:space="preserve"> CLE w</w:t>
      </w:r>
      <w:r w:rsidR="00351D6A">
        <w:rPr>
          <w:rFonts w:ascii="Tahoma" w:hAnsi="Tahoma" w:cs="Tahoma"/>
        </w:rPr>
        <w:t>ere</w:t>
      </w:r>
      <w:r w:rsidR="00CD0957" w:rsidRPr="00CD0957">
        <w:rPr>
          <w:rFonts w:ascii="Tahoma" w:hAnsi="Tahoma" w:cs="Tahoma"/>
        </w:rPr>
        <w:t xml:space="preserve"> </w:t>
      </w:r>
      <w:r w:rsidR="00351D6A" w:rsidRPr="00351D6A">
        <w:rPr>
          <w:rFonts w:ascii="Tahoma" w:hAnsi="Tahoma" w:cs="Tahoma"/>
          <w:bCs/>
        </w:rPr>
        <w:t xml:space="preserve">Hardy Roberts, Esq., of Carey O’Malley in Tampa, Florida, Mariela </w:t>
      </w:r>
      <w:proofErr w:type="spellStart"/>
      <w:r w:rsidR="00351D6A" w:rsidRPr="00351D6A">
        <w:rPr>
          <w:rFonts w:ascii="Tahoma" w:hAnsi="Tahoma" w:cs="Tahoma"/>
          <w:bCs/>
        </w:rPr>
        <w:t>Malfeld</w:t>
      </w:r>
      <w:proofErr w:type="spellEnd"/>
      <w:r w:rsidR="00351D6A" w:rsidRPr="00351D6A">
        <w:rPr>
          <w:rFonts w:ascii="Tahoma" w:hAnsi="Tahoma" w:cs="Tahoma"/>
          <w:bCs/>
        </w:rPr>
        <w:t xml:space="preserve">, Esq., of Watts </w:t>
      </w:r>
      <w:proofErr w:type="spellStart"/>
      <w:r w:rsidR="00351D6A" w:rsidRPr="00351D6A">
        <w:rPr>
          <w:rFonts w:ascii="Tahoma" w:hAnsi="Tahoma" w:cs="Tahoma"/>
          <w:bCs/>
        </w:rPr>
        <w:t>Tieder</w:t>
      </w:r>
      <w:proofErr w:type="spellEnd"/>
      <w:r w:rsidR="00351D6A" w:rsidRPr="00351D6A">
        <w:rPr>
          <w:rFonts w:ascii="Tahoma" w:hAnsi="Tahoma" w:cs="Tahoma"/>
          <w:bCs/>
        </w:rPr>
        <w:t xml:space="preserve"> in Miami, Florida and Sanjay Kurian, Esq., of Becker in Ft. Myers, Florida.  The t</w:t>
      </w:r>
      <w:r w:rsidR="00351D6A">
        <w:rPr>
          <w:rFonts w:ascii="Tahoma" w:hAnsi="Tahoma" w:cs="Tahoma"/>
          <w:bCs/>
        </w:rPr>
        <w:t>itle was,</w:t>
      </w:r>
      <w:r w:rsidR="00351D6A" w:rsidRPr="00351D6A">
        <w:rPr>
          <w:rFonts w:ascii="Tahoma" w:hAnsi="Tahoma" w:cs="Tahoma"/>
          <w:bCs/>
        </w:rPr>
        <w:t xml:space="preserve"> “Construction Law Technology Lightning Round” and</w:t>
      </w:r>
      <w:r w:rsidR="00351D6A">
        <w:rPr>
          <w:rFonts w:ascii="Tahoma" w:hAnsi="Tahoma" w:cs="Tahoma"/>
          <w:bCs/>
        </w:rPr>
        <w:t xml:space="preserve"> it </w:t>
      </w:r>
      <w:r w:rsidR="00351D6A" w:rsidRPr="00351D6A">
        <w:rPr>
          <w:rFonts w:ascii="Tahoma" w:hAnsi="Tahoma" w:cs="Tahoma"/>
          <w:bCs/>
        </w:rPr>
        <w:t>address</w:t>
      </w:r>
      <w:r w:rsidR="00351D6A">
        <w:rPr>
          <w:rFonts w:ascii="Tahoma" w:hAnsi="Tahoma" w:cs="Tahoma"/>
          <w:bCs/>
        </w:rPr>
        <w:t>ed</w:t>
      </w:r>
      <w:r w:rsidR="00351D6A" w:rsidRPr="00351D6A">
        <w:rPr>
          <w:rFonts w:ascii="Tahoma" w:hAnsi="Tahoma" w:cs="Tahoma"/>
          <w:bCs/>
        </w:rPr>
        <w:t xml:space="preserve"> the topics of virtual inspections, drones in construction and iPad applications for construction lawyers.</w:t>
      </w:r>
    </w:p>
    <w:p w14:paraId="763282DD" w14:textId="5380B85A" w:rsidR="009B7A76" w:rsidRDefault="006A5DF2" w:rsidP="00381613">
      <w:pPr>
        <w:spacing w:after="240"/>
        <w:jc w:val="both"/>
        <w:rPr>
          <w:rFonts w:ascii="Tahoma" w:hAnsi="Tahoma" w:cs="Tahoma"/>
        </w:rPr>
      </w:pPr>
      <w:r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lastRenderedPageBreak/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39614EE2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12:</w:t>
      </w:r>
      <w:r w:rsidR="00351D6A">
        <w:rPr>
          <w:rFonts w:ascii="Tahoma" w:hAnsi="Tahoma" w:cs="Tahoma"/>
        </w:rPr>
        <w:t>50</w:t>
      </w:r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26BE0CAC" w14:textId="65540F2B" w:rsidR="008C635C" w:rsidRPr="006D2C33" w:rsidRDefault="006A5DF2">
      <w:pPr>
        <w:spacing w:after="240"/>
        <w:jc w:val="both"/>
        <w:rPr>
          <w:rFonts w:ascii="Tahoma" w:hAnsi="Tahoma" w:cs="Tahoma"/>
        </w:rPr>
      </w:pPr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Monday, </w:t>
      </w:r>
      <w:proofErr w:type="gramStart"/>
      <w:r w:rsidR="00351D6A">
        <w:rPr>
          <w:rFonts w:ascii="Tahoma" w:hAnsi="Tahoma" w:cs="Tahoma"/>
          <w:b/>
        </w:rPr>
        <w:t>January</w:t>
      </w:r>
      <w:r w:rsidR="005E4AAC">
        <w:rPr>
          <w:rFonts w:ascii="Tahoma" w:hAnsi="Tahoma" w:cs="Tahoma"/>
          <w:b/>
        </w:rPr>
        <w:t>,</w:t>
      </w:r>
      <w:proofErr w:type="gramEnd"/>
      <w:r w:rsidR="00351D6A">
        <w:rPr>
          <w:rFonts w:ascii="Tahoma" w:hAnsi="Tahoma" w:cs="Tahoma"/>
          <w:b/>
        </w:rPr>
        <w:t xml:space="preserve"> 14</w:t>
      </w:r>
      <w:r w:rsidR="00E34148" w:rsidRPr="005E4AAC">
        <w:rPr>
          <w:rFonts w:ascii="Tahoma" w:hAnsi="Tahoma" w:cs="Tahoma"/>
          <w:b/>
        </w:rPr>
        <w:t xml:space="preserve"> 201</w:t>
      </w:r>
      <w:r w:rsidR="00894561" w:rsidRPr="005E4AAC">
        <w:rPr>
          <w:rFonts w:ascii="Tahoma" w:hAnsi="Tahoma" w:cs="Tahoma"/>
          <w:b/>
        </w:rPr>
        <w:t>8</w:t>
      </w:r>
      <w:r w:rsidRPr="005E4AAC">
        <w:rPr>
          <w:rFonts w:ascii="Tahoma" w:hAnsi="Tahoma" w:cs="Tahoma"/>
          <w:b/>
        </w:rPr>
        <w:t xml:space="preserve">, </w:t>
      </w:r>
      <w:r w:rsidRPr="005E4AAC">
        <w:rPr>
          <w:rFonts w:ascii="Tahoma" w:hAnsi="Tahoma" w:cs="Tahoma"/>
        </w:rPr>
        <w:t xml:space="preserve">beginning at 11:30 a.m., as a regular conference call. </w:t>
      </w:r>
      <w:r w:rsidR="00B40F94" w:rsidRPr="005E4AAC">
        <w:rPr>
          <w:rFonts w:ascii="Tahoma" w:hAnsi="Tahoma" w:cs="Tahoma"/>
        </w:rPr>
        <w:t xml:space="preserve">The dial in info is: 888-376-5050 / Pin </w:t>
      </w:r>
      <w:r w:rsidR="00A63891" w:rsidRPr="005E4AAC">
        <w:rPr>
          <w:rFonts w:ascii="Tahoma" w:hAnsi="Tahoma" w:cs="Tahoma"/>
          <w:b/>
          <w:bCs/>
          <w:i/>
          <w:iCs/>
        </w:rPr>
        <w:t xml:space="preserve">7542148521#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BA4B" w14:textId="77777777" w:rsidR="005606B1" w:rsidRDefault="005606B1">
      <w:r>
        <w:separator/>
      </w:r>
    </w:p>
  </w:endnote>
  <w:endnote w:type="continuationSeparator" w:id="0">
    <w:p w14:paraId="739D2026" w14:textId="77777777" w:rsidR="005606B1" w:rsidRDefault="005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671D" w14:textId="77777777" w:rsidR="005606B1" w:rsidRDefault="005606B1">
      <w:r>
        <w:separator/>
      </w:r>
    </w:p>
  </w:footnote>
  <w:footnote w:type="continuationSeparator" w:id="0">
    <w:p w14:paraId="76853765" w14:textId="77777777" w:rsidR="005606B1" w:rsidRDefault="0056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42E1E"/>
    <w:rsid w:val="00054EFD"/>
    <w:rsid w:val="0005525B"/>
    <w:rsid w:val="00055D9E"/>
    <w:rsid w:val="00063761"/>
    <w:rsid w:val="00066745"/>
    <w:rsid w:val="00077701"/>
    <w:rsid w:val="0008131D"/>
    <w:rsid w:val="0008250C"/>
    <w:rsid w:val="0009674B"/>
    <w:rsid w:val="000B00AF"/>
    <w:rsid w:val="000B3F58"/>
    <w:rsid w:val="000D0932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A6C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4A98"/>
    <w:rsid w:val="00351D6A"/>
    <w:rsid w:val="003531D0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4581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353E5"/>
    <w:rsid w:val="00740413"/>
    <w:rsid w:val="00741DD3"/>
    <w:rsid w:val="007467D0"/>
    <w:rsid w:val="00750F64"/>
    <w:rsid w:val="0076310E"/>
    <w:rsid w:val="0076563D"/>
    <w:rsid w:val="00777381"/>
    <w:rsid w:val="007807BC"/>
    <w:rsid w:val="00780CA6"/>
    <w:rsid w:val="00781F0D"/>
    <w:rsid w:val="007848FC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D4E56"/>
    <w:rsid w:val="007E0CFB"/>
    <w:rsid w:val="007E379C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82FCD"/>
    <w:rsid w:val="00893D46"/>
    <w:rsid w:val="00894561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8F5DE1"/>
    <w:rsid w:val="009154BC"/>
    <w:rsid w:val="00944AB8"/>
    <w:rsid w:val="009458B0"/>
    <w:rsid w:val="009463B9"/>
    <w:rsid w:val="009467D7"/>
    <w:rsid w:val="0094751E"/>
    <w:rsid w:val="00953F2D"/>
    <w:rsid w:val="00961293"/>
    <w:rsid w:val="00971A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F4F"/>
    <w:rsid w:val="009C1862"/>
    <w:rsid w:val="009C4082"/>
    <w:rsid w:val="009C5844"/>
    <w:rsid w:val="009D151C"/>
    <w:rsid w:val="009D1F65"/>
    <w:rsid w:val="009D49A0"/>
    <w:rsid w:val="009D711A"/>
    <w:rsid w:val="009E31CF"/>
    <w:rsid w:val="009E6F9D"/>
    <w:rsid w:val="009E6FC3"/>
    <w:rsid w:val="009F1224"/>
    <w:rsid w:val="009F4075"/>
    <w:rsid w:val="009F5449"/>
    <w:rsid w:val="00A03427"/>
    <w:rsid w:val="00A11FB3"/>
    <w:rsid w:val="00A13F39"/>
    <w:rsid w:val="00A14D82"/>
    <w:rsid w:val="00A1680F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62AC8"/>
    <w:rsid w:val="00B73162"/>
    <w:rsid w:val="00B7363A"/>
    <w:rsid w:val="00B73E37"/>
    <w:rsid w:val="00B73F95"/>
    <w:rsid w:val="00B751C3"/>
    <w:rsid w:val="00BA1506"/>
    <w:rsid w:val="00BA7F5F"/>
    <w:rsid w:val="00BB4019"/>
    <w:rsid w:val="00BC3882"/>
    <w:rsid w:val="00BD1F65"/>
    <w:rsid w:val="00BD2157"/>
    <w:rsid w:val="00BE5964"/>
    <w:rsid w:val="00BE7F73"/>
    <w:rsid w:val="00BF3733"/>
    <w:rsid w:val="00BF6C1F"/>
    <w:rsid w:val="00C010DD"/>
    <w:rsid w:val="00C0131C"/>
    <w:rsid w:val="00C04F31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A36C2"/>
    <w:rsid w:val="00CB67EB"/>
    <w:rsid w:val="00CC1272"/>
    <w:rsid w:val="00CD0957"/>
    <w:rsid w:val="00CD135D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0804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B7BE4"/>
    <w:rsid w:val="00EB7EAD"/>
    <w:rsid w:val="00ED2141"/>
    <w:rsid w:val="00ED32B9"/>
    <w:rsid w:val="00ED4EA9"/>
    <w:rsid w:val="00ED6339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4256</Characters>
  <Application>Microsoft Office Word</Application>
  <DocSecurity>0</DocSecurity>
  <PresentationFormat>15|.DOCX</PresentationFormat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2018 11 12 Draft (CLC MEETING M).docx</vt:lpstr>
    </vt:vector>
  </TitlesOfParts>
  <LinksUpToDate>false</LinksUpToDate>
  <CharactersWithSpaces>5112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2018 11 12 Draft (CLC MEETING M).</dc:title>
  <dc:creator/>
  <cp:lastModifiedBy/>
  <cp:revision>1</cp:revision>
  <cp:lastPrinted>2010-06-08T20:32:00Z</cp:lastPrinted>
  <dcterms:created xsi:type="dcterms:W3CDTF">2019-01-14T14:47:00Z</dcterms:created>
  <dcterms:modified xsi:type="dcterms:W3CDTF">2019-01-14T14:47:00Z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C:\Users\hflor\AppData\Local\Microsoft\Windows\Temporary Internet Files\Content.Outlook\IQP5KLAI\CLC Meeting Minutes 2018 10 8 Draft (CLC MEETING M) (002).docx</vt:lpwstr>
  </property>
  <property fmtid="{D5CDD505-2E9C-101B-9397-08002B2CF9AE}" pid="3" name="WTXMatterID">
    <vt:lpwstr/>
  </property>
  <property fmtid="{D5CDD505-2E9C-101B-9397-08002B2CF9AE}" pid="4" name="WTXDocPath">
    <vt:lpwstr>CLC Meeting Minutes 2018 10 8 Draft (CLC MEETING M) (002).docx</vt:lpwstr>
  </property>
</Properties>
</file>