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7B48C1">
        <w:rPr>
          <w:rFonts w:ascii="Tahoma" w:hAnsi="Tahoma" w:cs="Tahoma"/>
        </w:rPr>
        <w:t>e:</w:t>
      </w:r>
      <w:r w:rsidR="007B48C1">
        <w:rPr>
          <w:rFonts w:ascii="Tahoma" w:hAnsi="Tahoma" w:cs="Tahoma"/>
        </w:rPr>
        <w:tab/>
        <w:t>Meeting Minutes – July 1</w:t>
      </w:r>
      <w:r w:rsidR="00643172">
        <w:rPr>
          <w:rFonts w:ascii="Tahoma" w:hAnsi="Tahoma" w:cs="Tahoma"/>
        </w:rPr>
        <w:t>,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1A5A91">
        <w:rPr>
          <w:rFonts w:ascii="Tahoma" w:hAnsi="Tahoma" w:cs="Tahoma"/>
        </w:rPr>
        <w:t xml:space="preserve">Chair, </w:t>
      </w:r>
      <w:r w:rsidR="007B48C1">
        <w:rPr>
          <w:rFonts w:ascii="Tahoma" w:hAnsi="Tahoma" w:cs="Tahoma"/>
        </w:rPr>
        <w:t>Scott Pence</w:t>
      </w:r>
      <w:r w:rsidR="00C82161">
        <w:rPr>
          <w:rFonts w:ascii="Tahoma" w:hAnsi="Tahoma" w:cs="Tahoma"/>
        </w:rPr>
        <w:t>,</w:t>
      </w:r>
      <w:r w:rsidR="004C098C">
        <w:rPr>
          <w:rFonts w:ascii="Tahoma" w:hAnsi="Tahoma" w:cs="Tahoma"/>
        </w:rPr>
        <w:t xml:space="preserve"> called the meeting to order at</w:t>
      </w:r>
      <w:r w:rsidR="00F9202C">
        <w:rPr>
          <w:rFonts w:ascii="Tahoma" w:hAnsi="Tahoma" w:cs="Tahoma"/>
        </w:rPr>
        <w:t xml:space="preserve">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w:t>
      </w:r>
      <w:r w:rsidR="007B48C1">
        <w:rPr>
          <w:rFonts w:ascii="Tahoma" w:hAnsi="Tahoma" w:cs="Tahoma"/>
        </w:rPr>
        <w:t xml:space="preserve">Vice-Chair </w:t>
      </w:r>
      <w:r w:rsidR="007B48C1">
        <w:rPr>
          <w:rFonts w:ascii="Tahoma" w:hAnsi="Tahoma" w:cs="Tahoma"/>
        </w:rPr>
        <w:t>Neal Sivyer</w:t>
      </w:r>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7B48C1">
        <w:rPr>
          <w:rFonts w:ascii="Tahoma" w:hAnsi="Tahoma" w:cs="Tahoma"/>
        </w:rPr>
        <w:t>he June</w:t>
      </w:r>
      <w:r w:rsidR="00C20FF5">
        <w:rPr>
          <w:rFonts w:ascii="Tahoma" w:hAnsi="Tahoma" w:cs="Tahoma"/>
        </w:rPr>
        <w:t>, 2016</w:t>
      </w:r>
      <w:r w:rsidR="004C098C">
        <w:rPr>
          <w:rFonts w:ascii="Tahoma" w:hAnsi="Tahoma" w:cs="Tahoma"/>
        </w:rPr>
        <w:t>,</w:t>
      </w:r>
      <w:r w:rsidR="002E5D70">
        <w:rPr>
          <w:rFonts w:ascii="Tahoma" w:hAnsi="Tahoma" w:cs="Tahoma"/>
        </w:rPr>
        <w:t xml:space="preserve"> </w:t>
      </w:r>
      <w:r w:rsidR="00C20FF5">
        <w:rPr>
          <w:rFonts w:ascii="Tahoma" w:hAnsi="Tahoma" w:cs="Tahoma"/>
        </w:rPr>
        <w:t xml:space="preserve">meeting were approved. </w:t>
      </w:r>
      <w:r w:rsidR="00C82161">
        <w:rPr>
          <w:rFonts w:ascii="Tahoma" w:hAnsi="Tahoma" w:cs="Tahoma"/>
        </w:rPr>
        <w:t xml:space="preserve"> </w:t>
      </w:r>
    </w:p>
    <w:p w:rsidR="00C741A2" w:rsidRDefault="00C741A2">
      <w:pPr>
        <w:spacing w:after="240"/>
        <w:jc w:val="both"/>
        <w:rPr>
          <w:rFonts w:ascii="Tahoma" w:hAnsi="Tahoma" w:cs="Tahoma"/>
        </w:rPr>
      </w:pPr>
      <w:r>
        <w:rPr>
          <w:rFonts w:ascii="Tahoma" w:hAnsi="Tahoma" w:cs="Tahoma"/>
        </w:rPr>
        <w:t xml:space="preserve">Scott Pence reported </w:t>
      </w:r>
      <w:r w:rsidR="007B48C1">
        <w:rPr>
          <w:rFonts w:ascii="Tahoma" w:hAnsi="Tahoma" w:cs="Tahoma"/>
        </w:rPr>
        <w:t xml:space="preserve">that the </w:t>
      </w:r>
      <w:proofErr w:type="spellStart"/>
      <w:r w:rsidR="007B48C1">
        <w:rPr>
          <w:rFonts w:ascii="Tahoma" w:hAnsi="Tahoma" w:cs="Tahoma"/>
        </w:rPr>
        <w:t>CLC</w:t>
      </w:r>
      <w:proofErr w:type="spellEnd"/>
      <w:r w:rsidR="007B48C1">
        <w:rPr>
          <w:rFonts w:ascii="Tahoma" w:hAnsi="Tahoma" w:cs="Tahoma"/>
        </w:rPr>
        <w:t xml:space="preserve"> will meet on July 28, 1030 a.m. – noon, at the Executive Committee meeting at the Breakers. </w:t>
      </w:r>
    </w:p>
    <w:p w:rsidR="001A5A91"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356446">
        <w:rPr>
          <w:rFonts w:ascii="Tahoma" w:hAnsi="Tahoma" w:cs="Tahoma"/>
        </w:rPr>
        <w:t>Cary Wright reported</w:t>
      </w:r>
      <w:r w:rsidR="007B48C1">
        <w:rPr>
          <w:rFonts w:ascii="Tahoma" w:hAnsi="Tahoma" w:cs="Tahoma"/>
        </w:rPr>
        <w:t xml:space="preserve"> (Via Scott Pence)</w:t>
      </w:r>
      <w:r w:rsidR="001A5A91">
        <w:rPr>
          <w:rFonts w:ascii="Tahoma" w:hAnsi="Tahoma" w:cs="Tahoma"/>
        </w:rPr>
        <w:t>:</w:t>
      </w:r>
      <w:r w:rsidR="00356446">
        <w:rPr>
          <w:rFonts w:ascii="Tahoma" w:hAnsi="Tahoma" w:cs="Tahoma"/>
        </w:rPr>
        <w:t xml:space="preserve">  </w:t>
      </w:r>
      <w:r w:rsidR="00C741A2">
        <w:rPr>
          <w:rFonts w:ascii="Tahoma" w:hAnsi="Tahoma" w:cs="Tahoma"/>
        </w:rPr>
        <w:t>The next meeting is Oct 5-8 in Chicago</w:t>
      </w:r>
      <w:r w:rsidR="007B48C1">
        <w:rPr>
          <w:rFonts w:ascii="Tahoma" w:hAnsi="Tahoma" w:cs="Tahoma"/>
        </w:rPr>
        <w:t xml:space="preserve"> (Construction Projects and Delays)</w:t>
      </w:r>
      <w:r w:rsidR="00C741A2">
        <w:rPr>
          <w:rFonts w:ascii="Tahoma" w:hAnsi="Tahoma" w:cs="Tahoma"/>
        </w:rPr>
        <w:t>.  The fall regional meetings will be November 4 (Atlanta, Chicago, NYC and San Francisco)</w:t>
      </w:r>
      <w:r w:rsidR="007B48C1">
        <w:rPr>
          <w:rFonts w:ascii="Tahoma" w:hAnsi="Tahoma" w:cs="Tahoma"/>
        </w:rPr>
        <w:t>.</w:t>
      </w:r>
      <w:r w:rsidR="00C741A2">
        <w:rPr>
          <w:rFonts w:ascii="Tahoma" w:hAnsi="Tahoma" w:cs="Tahoma"/>
        </w:rPr>
        <w:t xml:space="preserve">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A1680F">
        <w:rPr>
          <w:rFonts w:ascii="Tahoma" w:hAnsi="Tahoma" w:cs="Tahoma"/>
        </w:rPr>
        <w:t>There are 13 divisions</w:t>
      </w:r>
      <w:r w:rsidR="009D1F65">
        <w:rPr>
          <w:rFonts w:ascii="Tahoma" w:hAnsi="Tahoma" w:cs="Tahoma"/>
        </w:rPr>
        <w:t xml:space="preserve">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r w:rsidR="00720E7D">
        <w:rPr>
          <w:rFonts w:ascii="Tahoma" w:hAnsi="Tahoma" w:cs="Tahoma"/>
        </w:rPr>
        <w:t xml:space="preserve">The Forum is about to release details on a new Pro Bono initiative.  More information to come soon.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355F4B">
        <w:rPr>
          <w:rFonts w:ascii="Tahoma" w:hAnsi="Tahoma" w:cs="Tahoma"/>
        </w:rPr>
        <w:t xml:space="preserve">  No report this month.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C741A2">
        <w:rPr>
          <w:rFonts w:ascii="Tahoma" w:hAnsi="Tahoma" w:cs="Tahoma"/>
        </w:rPr>
        <w:t xml:space="preserve">Steve Sellers </w:t>
      </w:r>
      <w:r w:rsidR="00564090">
        <w:rPr>
          <w:rFonts w:ascii="Tahoma" w:hAnsi="Tahoma" w:cs="Tahoma"/>
        </w:rPr>
        <w:t>is chair.</w:t>
      </w:r>
      <w:r w:rsidR="00C741A2">
        <w:rPr>
          <w:rFonts w:ascii="Tahoma" w:hAnsi="Tahoma" w:cs="Tahoma"/>
        </w:rPr>
        <w:t xml:space="preserve"> </w:t>
      </w:r>
      <w:r w:rsidR="00356446">
        <w:rPr>
          <w:rFonts w:ascii="Tahoma" w:hAnsi="Tahoma" w:cs="Tahoma"/>
        </w:rPr>
        <w:t xml:space="preserve">  </w:t>
      </w:r>
      <w:r w:rsidR="003B026C">
        <w:rPr>
          <w:rFonts w:ascii="Tahoma" w:hAnsi="Tahoma" w:cs="Tahoma"/>
        </w:rPr>
        <w:t>The exam is May 19, 2016.</w:t>
      </w:r>
      <w:r w:rsidR="00C741A2">
        <w:rPr>
          <w:rFonts w:ascii="Tahoma" w:hAnsi="Tahoma" w:cs="Tahoma"/>
        </w:rPr>
        <w:t xml:space="preserve">  36 people sat for the exam, which is now fully graded. </w:t>
      </w:r>
      <w:r w:rsidR="003B026C">
        <w:rPr>
          <w:rFonts w:ascii="Tahoma" w:hAnsi="Tahoma" w:cs="Tahoma"/>
        </w:rPr>
        <w:t xml:space="preserve">  </w:t>
      </w:r>
      <w:r w:rsidR="00C741A2">
        <w:rPr>
          <w:rFonts w:ascii="Tahoma" w:hAnsi="Tahoma" w:cs="Tahoma"/>
        </w:rPr>
        <w:t xml:space="preserve">Results will come out on August 1, 2016, through Florida Bar staff.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7B48C1">
        <w:rPr>
          <w:rFonts w:ascii="Tahoma" w:hAnsi="Tahoma" w:cs="Tahoma"/>
        </w:rPr>
        <w:t xml:space="preserve">Bryan reported that all speakers are locked in and have their deadlines.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Pr>
          <w:rFonts w:ascii="Tahoma" w:hAnsi="Tahoma" w:cs="Tahoma"/>
        </w:rPr>
        <w:t xml:space="preserve">is the </w:t>
      </w:r>
      <w:r w:rsidR="0068466D">
        <w:rPr>
          <w:rFonts w:ascii="Tahoma" w:hAnsi="Tahoma" w:cs="Tahoma"/>
        </w:rPr>
        <w:t>new</w:t>
      </w:r>
      <w:r w:rsidR="00777381">
        <w:rPr>
          <w:rFonts w:ascii="Tahoma" w:hAnsi="Tahoma" w:cs="Tahoma"/>
        </w:rPr>
        <w:t xml:space="preserve"> </w:t>
      </w:r>
      <w:r w:rsidR="007B48C1">
        <w:rPr>
          <w:rFonts w:ascii="Tahoma" w:hAnsi="Tahoma" w:cs="Tahoma"/>
        </w:rPr>
        <w:t>chair.  Speakers are being set.</w:t>
      </w:r>
      <w:r>
        <w:rPr>
          <w:rFonts w:ascii="Tahoma" w:hAnsi="Tahoma" w:cs="Tahoma"/>
        </w:rPr>
        <w:t xml:space="preserve">  </w:t>
      </w:r>
      <w:r w:rsidR="009458B0">
        <w:rPr>
          <w:rFonts w:ascii="Tahoma" w:hAnsi="Tahoma" w:cs="Tahoma"/>
        </w:rPr>
        <w:t xml:space="preserve">The </w:t>
      </w:r>
      <w:r w:rsidR="0068466D">
        <w:rPr>
          <w:rFonts w:ascii="Tahoma" w:hAnsi="Tahoma" w:cs="Tahoma"/>
        </w:rPr>
        <w:t>10</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w:t>
      </w:r>
      <w:r w:rsidR="0068466D">
        <w:rPr>
          <w:rFonts w:ascii="Tahoma" w:hAnsi="Tahoma" w:cs="Tahoma"/>
        </w:rPr>
        <w:t>titute will take</w:t>
      </w:r>
      <w:r w:rsidR="00F049AF">
        <w:rPr>
          <w:rFonts w:ascii="Tahoma" w:hAnsi="Tahoma" w:cs="Tahoma"/>
        </w:rPr>
        <w:t xml:space="preserve"> place</w:t>
      </w:r>
      <w:r w:rsidR="009458B0">
        <w:rPr>
          <w:rFonts w:ascii="Tahoma" w:hAnsi="Tahoma" w:cs="Tahoma"/>
        </w:rPr>
        <w:t xml:space="preserve"> at the </w:t>
      </w:r>
      <w:proofErr w:type="spellStart"/>
      <w:r w:rsidR="009458B0">
        <w:rPr>
          <w:rFonts w:ascii="Tahoma" w:hAnsi="Tahoma" w:cs="Tahoma"/>
        </w:rPr>
        <w:t>JW</w:t>
      </w:r>
      <w:proofErr w:type="spellEnd"/>
      <w:r w:rsidR="009458B0">
        <w:rPr>
          <w:rFonts w:ascii="Tahoma" w:hAnsi="Tahoma" w:cs="Tahoma"/>
        </w:rPr>
        <w:t xml:space="preserve">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68466D">
        <w:rPr>
          <w:rFonts w:ascii="Tahoma" w:hAnsi="Tahoma" w:cs="Tahoma"/>
        </w:rPr>
        <w:t>March 16-18, 2017</w:t>
      </w:r>
      <w:r w:rsidR="00F049AF">
        <w:rPr>
          <w:rFonts w:ascii="Tahoma" w:hAnsi="Tahoma" w:cs="Tahoma"/>
        </w:rPr>
        <w:t xml:space="preserve">. </w:t>
      </w:r>
      <w:r w:rsidR="00356446">
        <w:rPr>
          <w:rFonts w:ascii="Tahoma" w:hAnsi="Tahoma" w:cs="Tahoma"/>
        </w:rPr>
        <w:t xml:space="preserve"> </w:t>
      </w:r>
      <w:r w:rsidR="00355F4B">
        <w:rPr>
          <w:rFonts w:ascii="Tahoma" w:hAnsi="Tahoma" w:cs="Tahoma"/>
        </w:rPr>
        <w:t xml:space="preserve">The event was sold out this year.  </w:t>
      </w:r>
      <w:r w:rsidR="00777381">
        <w:rPr>
          <w:rFonts w:ascii="Tahoma" w:hAnsi="Tahoma" w:cs="Tahoma"/>
        </w:rPr>
        <w:t>Contract Sanjay</w:t>
      </w:r>
      <w:r w:rsidR="003B026C">
        <w:rPr>
          <w:rFonts w:ascii="Tahoma" w:hAnsi="Tahoma" w:cs="Tahoma"/>
        </w:rPr>
        <w:t xml:space="preserve"> or Jason Quintero</w:t>
      </w:r>
      <w:r w:rsidR="00F9202C">
        <w:rPr>
          <w:rFonts w:ascii="Tahoma" w:hAnsi="Tahoma" w:cs="Tahoma"/>
        </w:rPr>
        <w:t xml:space="preserve"> for information on 2017</w:t>
      </w:r>
      <w:r w:rsidR="0068466D">
        <w:rPr>
          <w:rFonts w:ascii="Tahoma" w:hAnsi="Tahoma" w:cs="Tahoma"/>
        </w:rPr>
        <w:t xml:space="preserve"> or if you would like to join the subcommittee</w:t>
      </w:r>
      <w:r w:rsidR="003B026C">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lastRenderedPageBreak/>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7B48C1">
        <w:rPr>
          <w:rFonts w:ascii="Tahoma" w:hAnsi="Tahoma" w:cs="Tahoma"/>
        </w:rPr>
        <w:t>They are setting up another webinar. The topic is a water intrusion case.  Need speakers related to subtopics.  Speakers will provide 45 minute segments.</w:t>
      </w:r>
      <w:r w:rsidR="00564090">
        <w:rPr>
          <w:rFonts w:ascii="Tahoma" w:hAnsi="Tahoma" w:cs="Tahoma"/>
        </w:rPr>
        <w:t xml:space="preserve"> Subtopics include: representation of an </w:t>
      </w:r>
      <w:proofErr w:type="spellStart"/>
      <w:r w:rsidR="00564090">
        <w:rPr>
          <w:rFonts w:ascii="Tahoma" w:hAnsi="Tahoma" w:cs="Tahoma"/>
        </w:rPr>
        <w:t>HOA</w:t>
      </w:r>
      <w:proofErr w:type="spellEnd"/>
      <w:r w:rsidR="00564090">
        <w:rPr>
          <w:rFonts w:ascii="Tahoma" w:hAnsi="Tahoma" w:cs="Tahoma"/>
        </w:rPr>
        <w:t xml:space="preserve"> or multi-family client; subcontractor claims; expert witnesses, etc.  </w:t>
      </w:r>
      <w:r w:rsidR="007B48C1">
        <w:rPr>
          <w:rFonts w:ascii="Tahoma" w:hAnsi="Tahoma" w:cs="Tahoma"/>
        </w:rPr>
        <w:t xml:space="preserve">Please contact Neal if you are interested. </w:t>
      </w:r>
    </w:p>
    <w:p w:rsidR="00741DD3" w:rsidRDefault="00535CD2" w:rsidP="00055D9E">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564090">
        <w:rPr>
          <w:rFonts w:ascii="Tahoma" w:hAnsi="Tahoma" w:cs="Tahoma"/>
        </w:rPr>
        <w:t xml:space="preserve">The report was distributed via listserv this morning.  The </w:t>
      </w:r>
      <w:proofErr w:type="spellStart"/>
      <w:r w:rsidR="00564090">
        <w:rPr>
          <w:rFonts w:ascii="Tahoma" w:hAnsi="Tahoma" w:cs="Tahoma"/>
        </w:rPr>
        <w:t>CILB</w:t>
      </w:r>
      <w:proofErr w:type="spellEnd"/>
      <w:r w:rsidR="00564090">
        <w:rPr>
          <w:rFonts w:ascii="Tahoma" w:hAnsi="Tahoma" w:cs="Tahoma"/>
        </w:rPr>
        <w:t xml:space="preserve"> has been working for months on the rule regarding the experience requirement for contractor certification.  There is a declaratory statement request for licensure specific to tenant </w:t>
      </w:r>
      <w:r w:rsidR="00495468">
        <w:rPr>
          <w:rFonts w:ascii="Tahoma" w:hAnsi="Tahoma" w:cs="Tahoma"/>
        </w:rPr>
        <w:t>improvements</w:t>
      </w:r>
      <w:r w:rsidR="00564090">
        <w:rPr>
          <w:rFonts w:ascii="Tahoma" w:hAnsi="Tahoma" w:cs="Tahoma"/>
        </w:rPr>
        <w:t xml:space="preserve">, which the board declined to offer an opinion.  The board also declined to issue a statement regarding licensure by endorsement. There is a request for clarification on scope of a pool contractor’s license regarding electrical work performed related to installation of pool equipment.  There is a request regarding inserting steel beams under structures using hydraulics for stabilization.  </w:t>
      </w:r>
    </w:p>
    <w:p w:rsidR="007B48C1"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p>
    <w:p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3443C">
        <w:rPr>
          <w:rFonts w:ascii="Tahoma" w:hAnsi="Tahoma" w:cs="Tahoma"/>
        </w:rPr>
        <w:t xml:space="preserve">  </w:t>
      </w:r>
      <w:r w:rsidR="003C5408">
        <w:rPr>
          <w:rFonts w:ascii="Tahoma" w:hAnsi="Tahoma" w:cs="Tahoma"/>
        </w:rPr>
        <w:t>T</w:t>
      </w:r>
      <w:r w:rsidR="00780CA6">
        <w:rPr>
          <w:rFonts w:ascii="Tahoma" w:hAnsi="Tahoma" w:cs="Tahoma"/>
        </w:rPr>
        <w:t xml:space="preserve">he </w:t>
      </w:r>
      <w:r w:rsidR="007A5B22">
        <w:rPr>
          <w:rFonts w:ascii="Tahoma" w:hAnsi="Tahoma" w:cs="Tahoma"/>
        </w:rPr>
        <w:t>presentation</w:t>
      </w:r>
      <w:r w:rsidR="00055D9E">
        <w:rPr>
          <w:rFonts w:ascii="Tahoma" w:hAnsi="Tahoma" w:cs="Tahoma"/>
        </w:rPr>
        <w:t>s</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w:t>
      </w:r>
      <w:r w:rsidR="002F3FC7">
        <w:rPr>
          <w:rFonts w:ascii="Tahoma" w:hAnsi="Tahoma" w:cs="Tahoma"/>
        </w:rPr>
        <w:t>and Tampa</w:t>
      </w:r>
      <w:r w:rsidR="00055D9E">
        <w:rPr>
          <w:rFonts w:ascii="Tahoma" w:hAnsi="Tahoma" w:cs="Tahoma"/>
        </w:rPr>
        <w:t xml:space="preserve"> </w:t>
      </w:r>
      <w:r w:rsidR="00780CA6">
        <w:rPr>
          <w:rFonts w:ascii="Tahoma" w:hAnsi="Tahoma" w:cs="Tahoma"/>
        </w:rPr>
        <w:t>took place</w:t>
      </w:r>
      <w:r w:rsidR="00055D9E">
        <w:rPr>
          <w:rFonts w:ascii="Tahoma" w:hAnsi="Tahoma" w:cs="Tahoma"/>
        </w:rPr>
        <w:t xml:space="preserve"> and were</w:t>
      </w:r>
      <w:r w:rsidR="007A5B22">
        <w:rPr>
          <w:rFonts w:ascii="Tahoma" w:hAnsi="Tahoma" w:cs="Tahoma"/>
        </w:rPr>
        <w:t xml:space="preserve"> successful</w:t>
      </w:r>
      <w:r w:rsidR="00780CA6">
        <w:rPr>
          <w:rFonts w:ascii="Tahoma" w:hAnsi="Tahoma" w:cs="Tahoma"/>
        </w:rPr>
        <w:t xml:space="preserve">. </w:t>
      </w:r>
      <w:r w:rsidR="001A697B">
        <w:rPr>
          <w:rFonts w:ascii="Tahoma" w:hAnsi="Tahoma" w:cs="Tahoma"/>
        </w:rPr>
        <w:t xml:space="preserve"> </w:t>
      </w:r>
      <w:r w:rsidR="00777381">
        <w:rPr>
          <w:rFonts w:ascii="Tahoma" w:hAnsi="Tahoma" w:cs="Tahoma"/>
        </w:rPr>
        <w:t>The next event is in the fall</w:t>
      </w:r>
      <w:r w:rsidR="002F3FC7">
        <w:rPr>
          <w:rFonts w:ascii="Tahoma" w:hAnsi="Tahoma" w:cs="Tahoma"/>
        </w:rPr>
        <w:t xml:space="preserve"> i</w:t>
      </w:r>
      <w:r w:rsidR="00055D9E">
        <w:rPr>
          <w:rFonts w:ascii="Tahoma" w:hAnsi="Tahoma" w:cs="Tahoma"/>
        </w:rPr>
        <w:t>n Orlando</w:t>
      </w:r>
      <w:r w:rsidR="00665EDD">
        <w:rPr>
          <w:rFonts w:ascii="Tahoma" w:hAnsi="Tahoma" w:cs="Tahoma"/>
        </w:rPr>
        <w:t>, but the date is</w:t>
      </w:r>
      <w:r w:rsidR="002F3FC7">
        <w:rPr>
          <w:rFonts w:ascii="Tahoma" w:hAnsi="Tahoma" w:cs="Tahoma"/>
        </w:rPr>
        <w:t xml:space="preserve"> tentative pending approval of </w:t>
      </w:r>
      <w:r w:rsidR="00ED6339">
        <w:rPr>
          <w:rFonts w:ascii="Tahoma" w:hAnsi="Tahoma" w:cs="Tahoma"/>
        </w:rPr>
        <w:t xml:space="preserve">proposed </w:t>
      </w:r>
      <w:r w:rsidR="002F3FC7">
        <w:rPr>
          <w:rFonts w:ascii="Tahoma" w:hAnsi="Tahoma" w:cs="Tahoma"/>
        </w:rPr>
        <w:t>CE credit for Contractors</w:t>
      </w:r>
      <w:r w:rsidR="00055D9E">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t>
      </w:r>
      <w:r w:rsidR="00665EDD">
        <w:rPr>
          <w:rFonts w:ascii="Tahoma" w:hAnsi="Tahoma" w:cs="Tahoma"/>
        </w:rPr>
        <w:t xml:space="preserve">is planning the 2017 events and locations have been added in Pensacola, Miami, </w:t>
      </w:r>
      <w:proofErr w:type="spellStart"/>
      <w:r w:rsidR="00665EDD">
        <w:rPr>
          <w:rFonts w:ascii="Tahoma" w:hAnsi="Tahoma" w:cs="Tahoma"/>
        </w:rPr>
        <w:t>Jax</w:t>
      </w:r>
      <w:proofErr w:type="spellEnd"/>
      <w:r w:rsidR="00665EDD">
        <w:rPr>
          <w:rFonts w:ascii="Tahoma" w:hAnsi="Tahoma" w:cs="Tahoma"/>
        </w:rPr>
        <w:t>, Daytona Beach and Brevard County</w:t>
      </w:r>
      <w:r w:rsidR="0063776B">
        <w:rPr>
          <w:rFonts w:ascii="Tahoma" w:hAnsi="Tahoma" w:cs="Tahoma"/>
        </w:rPr>
        <w:t xml:space="preserve">.  </w:t>
      </w:r>
      <w:r w:rsidR="00E33A7B">
        <w:rPr>
          <w:rFonts w:ascii="Tahoma" w:hAnsi="Tahoma" w:cs="Tahoma"/>
        </w:rPr>
        <w:t>There will be 3</w:t>
      </w:r>
      <w:r w:rsidR="00E41949">
        <w:rPr>
          <w:rFonts w:ascii="Tahoma" w:hAnsi="Tahoma" w:cs="Tahoma"/>
        </w:rPr>
        <w:t>-5</w:t>
      </w:r>
      <w:r w:rsidR="00E33A7B">
        <w:rPr>
          <w:rFonts w:ascii="Tahoma" w:hAnsi="Tahoma" w:cs="Tahoma"/>
        </w:rPr>
        <w:t xml:space="preserve"> per year.  The goal is to have up to 5 presenters and up to 15 contractors.    </w:t>
      </w:r>
      <w:r w:rsidR="00777381">
        <w:rPr>
          <w:rFonts w:ascii="Tahoma" w:hAnsi="Tahoma" w:cs="Tahoma"/>
        </w:rPr>
        <w:t>The group is getting ready for 2017 events</w:t>
      </w:r>
      <w:r w:rsidR="00E41949">
        <w:rPr>
          <w:rFonts w:ascii="Tahoma" w:hAnsi="Tahoma" w:cs="Tahoma"/>
        </w:rPr>
        <w:t xml:space="preserve"> which will be throughout the state</w:t>
      </w:r>
      <w:r w:rsidR="00777381">
        <w:rPr>
          <w:rFonts w:ascii="Tahoma" w:hAnsi="Tahoma" w:cs="Tahoma"/>
        </w:rPr>
        <w:t xml:space="preserve">.  Contact Lee or Cary to get involved.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7B48C1">
        <w:rPr>
          <w:rFonts w:ascii="Tahoma" w:hAnsi="Tahoma" w:cs="Tahoma"/>
        </w:rPr>
        <w:t>The open permit statute will be discussed at the Breakers meeting.  Proposed legislation has been circulated and the sub-committee</w:t>
      </w:r>
      <w:r w:rsidR="00564090">
        <w:rPr>
          <w:rFonts w:ascii="Tahoma" w:hAnsi="Tahoma" w:cs="Tahoma"/>
        </w:rPr>
        <w:t xml:space="preserve"> will circulate the most recent version soon to review and discuss.  Sanjay and Scott will discuss the proposal with the bill sponsor this week.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E41949">
        <w:rPr>
          <w:rFonts w:ascii="Tahoma" w:hAnsi="Tahoma" w:cs="Tahoma"/>
        </w:rPr>
        <w:t>This subcommittee is available for a new chair</w:t>
      </w:r>
      <w:r w:rsidR="00F81CC9">
        <w:rPr>
          <w:rFonts w:ascii="Tahoma" w:hAnsi="Tahoma" w:cs="Tahoma"/>
        </w:rPr>
        <w:t xml:space="preserve">. </w:t>
      </w:r>
      <w:r w:rsidR="00791666">
        <w:rPr>
          <w:rFonts w:ascii="Tahoma" w:hAnsi="Tahoma" w:cs="Tahoma"/>
        </w:rPr>
        <w:t>No report.</w:t>
      </w:r>
      <w:r w:rsidR="00276DF3">
        <w:rPr>
          <w:rFonts w:ascii="Tahoma" w:hAnsi="Tahoma" w:cs="Tahoma"/>
        </w:rPr>
        <w:t xml:space="preserve">  </w:t>
      </w:r>
      <w:r w:rsidR="00E41949">
        <w:rPr>
          <w:rFonts w:ascii="Tahoma" w:hAnsi="Tahoma" w:cs="Tahoma"/>
        </w:rPr>
        <w:t xml:space="preserve"> Please contact Scott, Reese or Neal, if you are interested in serving.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B233C7">
        <w:rPr>
          <w:rFonts w:ascii="Tahoma" w:hAnsi="Tahoma" w:cs="Tahoma"/>
        </w:rPr>
        <w:t>is chair.</w:t>
      </w:r>
      <w:r w:rsidR="007A5B22">
        <w:rPr>
          <w:rFonts w:ascii="Tahoma" w:hAnsi="Tahoma" w:cs="Tahoma"/>
        </w:rPr>
        <w:t xml:space="preserve">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055D9E">
        <w:rPr>
          <w:rFonts w:ascii="Tahoma" w:hAnsi="Tahoma" w:cs="Tahoma"/>
        </w:rPr>
        <w:t xml:space="preserve">There is an article </w:t>
      </w:r>
      <w:r w:rsidR="00E41949">
        <w:rPr>
          <w:rFonts w:ascii="Tahoma" w:hAnsi="Tahoma" w:cs="Tahoma"/>
        </w:rPr>
        <w:t xml:space="preserve">in </w:t>
      </w:r>
      <w:r w:rsidR="00055D9E">
        <w:rPr>
          <w:rFonts w:ascii="Tahoma" w:hAnsi="Tahoma" w:cs="Tahoma"/>
        </w:rPr>
        <w:t>the summer issue of Action</w:t>
      </w:r>
      <w:r w:rsidR="00381613">
        <w:rPr>
          <w:rFonts w:ascii="Tahoma" w:hAnsi="Tahoma" w:cs="Tahoma"/>
        </w:rPr>
        <w:t xml:space="preserve"> </w:t>
      </w:r>
      <w:r w:rsidR="00055D9E">
        <w:rPr>
          <w:rFonts w:ascii="Tahoma" w:hAnsi="Tahoma" w:cs="Tahoma"/>
        </w:rPr>
        <w:t>Line re: the Tierra Condominium case as applied in Orange County.  There is also an article regarding contingency fee lien litigation.</w:t>
      </w:r>
      <w:r w:rsidR="007A5B22">
        <w:rPr>
          <w:rFonts w:ascii="Tahoma" w:hAnsi="Tahoma" w:cs="Tahoma"/>
        </w:rPr>
        <w:t xml:space="preserve">  We would like to have</w:t>
      </w:r>
      <w:r w:rsidR="00667850">
        <w:rPr>
          <w:rFonts w:ascii="Tahoma" w:hAnsi="Tahoma" w:cs="Tahoma"/>
        </w:rPr>
        <w:t xml:space="preserve"> a construction articl</w:t>
      </w:r>
      <w:r w:rsidR="00E41949">
        <w:rPr>
          <w:rFonts w:ascii="Tahoma" w:hAnsi="Tahoma" w:cs="Tahoma"/>
        </w:rPr>
        <w:t xml:space="preserve">e in Action Line every quarter. </w:t>
      </w:r>
      <w:r w:rsidR="00982FE9">
        <w:rPr>
          <w:rFonts w:ascii="Tahoma" w:hAnsi="Tahoma" w:cs="Tahoma"/>
        </w:rPr>
        <w:t>Cary Wright is no</w:t>
      </w:r>
      <w:r w:rsidR="00564090">
        <w:rPr>
          <w:rFonts w:ascii="Tahoma" w:hAnsi="Tahoma" w:cs="Tahoma"/>
        </w:rPr>
        <w:t>w</w:t>
      </w:r>
      <w:r w:rsidR="00982FE9">
        <w:rPr>
          <w:rFonts w:ascii="Tahoma" w:hAnsi="Tahoma" w:cs="Tahoma"/>
        </w:rPr>
        <w:t xml:space="preserve"> the co-</w:t>
      </w:r>
      <w:r w:rsidR="00982FE9">
        <w:rPr>
          <w:rFonts w:ascii="Tahoma" w:hAnsi="Tahoma" w:cs="Tahoma"/>
        </w:rPr>
        <w:lastRenderedPageBreak/>
        <w:t xml:space="preserve">chair of the editorial board for Action Line. </w:t>
      </w:r>
      <w:r w:rsidR="00E41949">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495468">
        <w:rPr>
          <w:rFonts w:ascii="Tahoma" w:hAnsi="Tahoma" w:cs="Tahoma"/>
        </w:rPr>
        <w:t xml:space="preserve">The report was distributed via listserv this morning.  There is an update on the final rules effective June 30, 2016.  Changes include limitations on subcontracting, joint ventures, etc.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r w:rsidR="00495468">
        <w:rPr>
          <w:rFonts w:ascii="Tahoma" w:hAnsi="Tahoma" w:cs="Tahoma"/>
        </w:rPr>
        <w:t xml:space="preserve">Brent is trying to work with the webmaster to get the content in the right locations on the website.  The CLE approvals will be posted there soon.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8" w:history="1">
        <w:r w:rsidR="00B233C7" w:rsidRPr="0069082C">
          <w:rPr>
            <w:rStyle w:val="Hyperlink"/>
            <w:rFonts w:ascii="Tahoma" w:hAnsi="Tahoma" w:cs="Tahoma"/>
          </w:rPr>
          <w:t>rdow@boydjen.com</w:t>
        </w:r>
      </w:hyperlink>
      <w:r w:rsidR="00B233C7">
        <w:rPr>
          <w:rFonts w:ascii="Tahoma" w:hAnsi="Tahoma" w:cs="Tahoma"/>
        </w:rPr>
        <w:t>)</w:t>
      </w:r>
      <w:r w:rsidR="002C6DBC">
        <w:rPr>
          <w:rFonts w:ascii="Tahoma" w:hAnsi="Tahoma" w:cs="Tahoma"/>
        </w:rPr>
        <w:t xml:space="preserve"> is the new chair. </w:t>
      </w:r>
      <w:r w:rsidR="00B233C7">
        <w:rPr>
          <w:rFonts w:ascii="Tahoma" w:hAnsi="Tahoma" w:cs="Tahoma"/>
        </w:rPr>
        <w:t xml:space="preserve"> </w:t>
      </w:r>
      <w:r w:rsidR="00495468">
        <w:rPr>
          <w:rFonts w:ascii="Tahoma" w:hAnsi="Tahoma" w:cs="Tahoma"/>
        </w:rPr>
        <w:t xml:space="preserve">Scott Pence emailed recent CLE approvals to the listserv last week.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982FE9">
        <w:rPr>
          <w:rFonts w:ascii="Tahoma" w:hAnsi="Tahoma" w:cs="Tahoma"/>
        </w:rPr>
        <w:t xml:space="preserve"> for upcoming months</w:t>
      </w:r>
      <w:r w:rsidR="00961293">
        <w:rPr>
          <w:rFonts w:ascii="Tahoma" w:hAnsi="Tahoma" w:cs="Tahoma"/>
        </w:rPr>
        <w:t>.</w:t>
      </w:r>
      <w:r w:rsidR="00DD60D5">
        <w:rPr>
          <w:rFonts w:ascii="Tahoma" w:hAnsi="Tahoma" w:cs="Tahoma"/>
        </w:rPr>
        <w:t xml:space="preserve">  Please contact </w:t>
      </w:r>
      <w:r w:rsidR="00B233C7">
        <w:rPr>
          <w:rFonts w:ascii="Tahoma" w:hAnsi="Tahoma" w:cs="Tahoma"/>
        </w:rPr>
        <w:t>Randy</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 xml:space="preserve">REMINDER: Each committee member is responsible for posting their own CLE credits on </w:t>
      </w:r>
      <w:proofErr w:type="spellStart"/>
      <w:r>
        <w:rPr>
          <w:rFonts w:ascii="Tahoma" w:hAnsi="Tahoma" w:cs="Tahoma"/>
          <w:b/>
          <w:u w:val="single"/>
        </w:rPr>
        <w:t>TFB</w:t>
      </w:r>
      <w:proofErr w:type="spellEnd"/>
      <w:r>
        <w:rPr>
          <w:rFonts w:ascii="Tahoma" w:hAnsi="Tahoma" w:cs="Tahoma"/>
          <w:b/>
          <w:u w:val="single"/>
        </w:rPr>
        <w:t xml:space="preserve">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495468">
        <w:rPr>
          <w:rFonts w:ascii="Tahoma" w:hAnsi="Tahoma" w:cs="Tahoma"/>
        </w:rPr>
        <w:t>56</w:t>
      </w:r>
      <w:r w:rsidR="00777381">
        <w:rPr>
          <w:rFonts w:ascii="Tahoma" w:hAnsi="Tahoma" w:cs="Tahoma"/>
        </w:rPr>
        <w:t xml:space="preserve"> A</w:t>
      </w:r>
      <w:r w:rsidR="006A5DF2">
        <w:rPr>
          <w:rFonts w:ascii="Tahoma" w:hAnsi="Tahoma" w:cs="Tahoma"/>
        </w:rPr>
        <w:t xml:space="preserve">.M. and ended at </w:t>
      </w:r>
      <w:r w:rsidR="000B00AF">
        <w:rPr>
          <w:rFonts w:ascii="Tahoma" w:hAnsi="Tahoma" w:cs="Tahoma"/>
        </w:rPr>
        <w:t>1</w:t>
      </w:r>
      <w:r w:rsidR="00495468">
        <w:rPr>
          <w:rFonts w:ascii="Tahoma" w:hAnsi="Tahoma" w:cs="Tahoma"/>
        </w:rPr>
        <w:t>:</w:t>
      </w:r>
      <w:r w:rsidR="000B00AF">
        <w:rPr>
          <w:rFonts w:ascii="Tahoma" w:hAnsi="Tahoma" w:cs="Tahoma"/>
        </w:rPr>
        <w:t>01</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276DF3">
        <w:rPr>
          <w:rFonts w:ascii="Tahoma" w:hAnsi="Tahoma" w:cs="Tahoma"/>
        </w:rPr>
        <w:t>Randy</w:t>
      </w:r>
      <w:r w:rsidR="00665EDD">
        <w:rPr>
          <w:rFonts w:ascii="Tahoma" w:hAnsi="Tahoma" w:cs="Tahoma"/>
        </w:rPr>
        <w:t xml:space="preserve"> introduce</w:t>
      </w:r>
      <w:r w:rsidR="00495468">
        <w:rPr>
          <w:rFonts w:ascii="Tahoma" w:hAnsi="Tahoma" w:cs="Tahoma"/>
        </w:rPr>
        <w:t>d Kevin Slattery</w:t>
      </w:r>
      <w:r w:rsidR="00F556FC" w:rsidRPr="00F556FC">
        <w:rPr>
          <w:rFonts w:ascii="Tahoma" w:hAnsi="Tahoma" w:cs="Tahoma"/>
        </w:rPr>
        <w:t>, Esq.</w:t>
      </w:r>
      <w:r w:rsidR="00665EDD">
        <w:rPr>
          <w:rFonts w:ascii="Tahoma" w:hAnsi="Tahoma" w:cs="Tahoma"/>
        </w:rPr>
        <w:t xml:space="preserve"> of</w:t>
      </w:r>
      <w:r w:rsidR="00495468">
        <w:rPr>
          <w:rFonts w:ascii="Tahoma" w:hAnsi="Tahoma" w:cs="Tahoma"/>
        </w:rPr>
        <w:t xml:space="preserve"> the Tampa office and Michael </w:t>
      </w:r>
      <w:proofErr w:type="spellStart"/>
      <w:r w:rsidR="00495468">
        <w:rPr>
          <w:rFonts w:ascii="Tahoma" w:hAnsi="Tahoma" w:cs="Tahoma"/>
        </w:rPr>
        <w:t>Kentoff</w:t>
      </w:r>
      <w:proofErr w:type="spellEnd"/>
      <w:r w:rsidR="00495468">
        <w:rPr>
          <w:rFonts w:ascii="Tahoma" w:hAnsi="Tahoma" w:cs="Tahoma"/>
        </w:rPr>
        <w:t xml:space="preserve"> of the D.C. office of Carlton Fields, </w:t>
      </w:r>
      <w:r w:rsidR="00777381">
        <w:rPr>
          <w:rFonts w:ascii="Tahoma" w:hAnsi="Tahoma" w:cs="Tahoma"/>
        </w:rPr>
        <w:t>P.A.</w:t>
      </w:r>
      <w:r w:rsidR="00495468">
        <w:rPr>
          <w:rFonts w:ascii="Tahoma" w:hAnsi="Tahoma" w:cs="Tahoma"/>
        </w:rPr>
        <w:t xml:space="preserve">  The</w:t>
      </w:r>
      <w:r w:rsidR="00F556FC" w:rsidRPr="00F556FC">
        <w:rPr>
          <w:rFonts w:ascii="Tahoma" w:hAnsi="Tahoma" w:cs="Tahoma"/>
        </w:rPr>
        <w:t xml:space="preserve"> </w:t>
      </w:r>
      <w:r w:rsidR="00F556FC">
        <w:rPr>
          <w:rFonts w:ascii="Tahoma" w:hAnsi="Tahoma" w:cs="Tahoma"/>
        </w:rPr>
        <w:t>presentation was</w:t>
      </w:r>
      <w:r w:rsidR="00F556FC" w:rsidRPr="00F556FC">
        <w:rPr>
          <w:rFonts w:ascii="Tahoma" w:hAnsi="Tahoma" w:cs="Tahoma"/>
        </w:rPr>
        <w:t xml:space="preserve"> entitled: “</w:t>
      </w:r>
      <w:r w:rsidR="00495468">
        <w:rPr>
          <w:rFonts w:ascii="Tahoma" w:hAnsi="Tahoma" w:cs="Tahoma"/>
        </w:rPr>
        <w:t>Regulatory Hurdles for Exports and Other International Transactions</w:t>
      </w:r>
      <w:r w:rsidR="00777381">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r w:rsidR="000B00AF">
        <w:rPr>
          <w:rFonts w:ascii="Tahoma" w:hAnsi="Tahoma" w:cs="Tahoma"/>
        </w:rPr>
        <w:t>1:01</w:t>
      </w:r>
      <w:bookmarkStart w:id="0" w:name="_GoBack"/>
      <w:bookmarkEnd w:id="0"/>
      <w:r w:rsidR="000B00AF">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797843">
        <w:rPr>
          <w:rFonts w:ascii="Tahoma" w:hAnsi="Tahoma" w:cs="Tahoma"/>
          <w:b/>
        </w:rPr>
        <w:t>August 8</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9"/>
      <w:footerReference w:type="default" r:id="rId1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B00A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30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6F73"/>
    <w:rsid w:val="00025ECA"/>
    <w:rsid w:val="0003443C"/>
    <w:rsid w:val="00054EFD"/>
    <w:rsid w:val="0005525B"/>
    <w:rsid w:val="00055D9E"/>
    <w:rsid w:val="00063761"/>
    <w:rsid w:val="00077701"/>
    <w:rsid w:val="0008250C"/>
    <w:rsid w:val="000B00AF"/>
    <w:rsid w:val="000B3F58"/>
    <w:rsid w:val="000D0932"/>
    <w:rsid w:val="000E03A5"/>
    <w:rsid w:val="000E1AD3"/>
    <w:rsid w:val="000E2066"/>
    <w:rsid w:val="000F568C"/>
    <w:rsid w:val="0011019A"/>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65E1B"/>
    <w:rsid w:val="00276471"/>
    <w:rsid w:val="00276DF3"/>
    <w:rsid w:val="00282326"/>
    <w:rsid w:val="00282564"/>
    <w:rsid w:val="00295BD4"/>
    <w:rsid w:val="002B0589"/>
    <w:rsid w:val="002B51A1"/>
    <w:rsid w:val="002B5E57"/>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1190"/>
    <w:rsid w:val="00414A6D"/>
    <w:rsid w:val="00415130"/>
    <w:rsid w:val="0041657F"/>
    <w:rsid w:val="00416EEF"/>
    <w:rsid w:val="00424074"/>
    <w:rsid w:val="00430E1D"/>
    <w:rsid w:val="0044138F"/>
    <w:rsid w:val="00444A85"/>
    <w:rsid w:val="004458AC"/>
    <w:rsid w:val="00473839"/>
    <w:rsid w:val="00495468"/>
    <w:rsid w:val="00497C84"/>
    <w:rsid w:val="004A1D4A"/>
    <w:rsid w:val="004A265D"/>
    <w:rsid w:val="004C098C"/>
    <w:rsid w:val="004C2B84"/>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4090"/>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5EDD"/>
    <w:rsid w:val="00667850"/>
    <w:rsid w:val="00671F05"/>
    <w:rsid w:val="00674078"/>
    <w:rsid w:val="006773AD"/>
    <w:rsid w:val="0068466D"/>
    <w:rsid w:val="006A5DF2"/>
    <w:rsid w:val="006B4585"/>
    <w:rsid w:val="006C3431"/>
    <w:rsid w:val="006C7022"/>
    <w:rsid w:val="006D2C33"/>
    <w:rsid w:val="006E7A6C"/>
    <w:rsid w:val="006F0274"/>
    <w:rsid w:val="00700E8C"/>
    <w:rsid w:val="00714186"/>
    <w:rsid w:val="00714E12"/>
    <w:rsid w:val="00720E7D"/>
    <w:rsid w:val="00732A09"/>
    <w:rsid w:val="00741DD3"/>
    <w:rsid w:val="007467D0"/>
    <w:rsid w:val="0076310E"/>
    <w:rsid w:val="00777381"/>
    <w:rsid w:val="007807BC"/>
    <w:rsid w:val="00780CA6"/>
    <w:rsid w:val="00785965"/>
    <w:rsid w:val="00785F8B"/>
    <w:rsid w:val="0079106F"/>
    <w:rsid w:val="007914DC"/>
    <w:rsid w:val="00791666"/>
    <w:rsid w:val="00797843"/>
    <w:rsid w:val="007A5B22"/>
    <w:rsid w:val="007B152A"/>
    <w:rsid w:val="007B48C1"/>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2FE9"/>
    <w:rsid w:val="00985342"/>
    <w:rsid w:val="009925D1"/>
    <w:rsid w:val="009B747A"/>
    <w:rsid w:val="009B7A76"/>
    <w:rsid w:val="009C1862"/>
    <w:rsid w:val="009C5844"/>
    <w:rsid w:val="009D1F65"/>
    <w:rsid w:val="009D711A"/>
    <w:rsid w:val="009E31CF"/>
    <w:rsid w:val="009E6F9D"/>
    <w:rsid w:val="009F1224"/>
    <w:rsid w:val="009F4075"/>
    <w:rsid w:val="00A11FB3"/>
    <w:rsid w:val="00A13F39"/>
    <w:rsid w:val="00A14D82"/>
    <w:rsid w:val="00A1680F"/>
    <w:rsid w:val="00A350AE"/>
    <w:rsid w:val="00A452DD"/>
    <w:rsid w:val="00A46E06"/>
    <w:rsid w:val="00A475ED"/>
    <w:rsid w:val="00A6031D"/>
    <w:rsid w:val="00A63891"/>
    <w:rsid w:val="00A75288"/>
    <w:rsid w:val="00A85AB9"/>
    <w:rsid w:val="00A9384D"/>
    <w:rsid w:val="00A93C53"/>
    <w:rsid w:val="00AC3DCF"/>
    <w:rsid w:val="00AC5280"/>
    <w:rsid w:val="00AC749B"/>
    <w:rsid w:val="00AE4420"/>
    <w:rsid w:val="00B049C9"/>
    <w:rsid w:val="00B052DE"/>
    <w:rsid w:val="00B233C7"/>
    <w:rsid w:val="00B26911"/>
    <w:rsid w:val="00B32701"/>
    <w:rsid w:val="00B40F94"/>
    <w:rsid w:val="00B436E6"/>
    <w:rsid w:val="00B60AA1"/>
    <w:rsid w:val="00B7363A"/>
    <w:rsid w:val="00B73F95"/>
    <w:rsid w:val="00BA7F5F"/>
    <w:rsid w:val="00BC3882"/>
    <w:rsid w:val="00BE7F73"/>
    <w:rsid w:val="00BF6C1F"/>
    <w:rsid w:val="00C010DD"/>
    <w:rsid w:val="00C0131C"/>
    <w:rsid w:val="00C04F31"/>
    <w:rsid w:val="00C20FF5"/>
    <w:rsid w:val="00C27DA1"/>
    <w:rsid w:val="00C41A13"/>
    <w:rsid w:val="00C503B7"/>
    <w:rsid w:val="00C56BCD"/>
    <w:rsid w:val="00C6754E"/>
    <w:rsid w:val="00C71F4E"/>
    <w:rsid w:val="00C741A2"/>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41949"/>
    <w:rsid w:val="00E50D1B"/>
    <w:rsid w:val="00E638C3"/>
    <w:rsid w:val="00E90C06"/>
    <w:rsid w:val="00E97FF3"/>
    <w:rsid w:val="00EA1532"/>
    <w:rsid w:val="00EB3C6A"/>
    <w:rsid w:val="00ED2141"/>
    <w:rsid w:val="00ED4EA9"/>
    <w:rsid w:val="00ED6339"/>
    <w:rsid w:val="00EF66A9"/>
    <w:rsid w:val="00F049AF"/>
    <w:rsid w:val="00F107CB"/>
    <w:rsid w:val="00F2703E"/>
    <w:rsid w:val="00F556FC"/>
    <w:rsid w:val="00F55FD2"/>
    <w:rsid w:val="00F56489"/>
    <w:rsid w:val="00F64423"/>
    <w:rsid w:val="00F64CBB"/>
    <w:rsid w:val="00F76490"/>
    <w:rsid w:val="00F81CC9"/>
    <w:rsid w:val="00F9202C"/>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oNotEmbedSmartTags/>
  <w:decimalSymbol w:val="."/>
  <w:listSeparator w:val=","/>
  <w14:docId w14:val="0793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w@boydjen.com" TargetMode="Externa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Words>
  <Characters>6479</Characters>
  <Application>Microsoft Office Word</Application>
  <DocSecurity>0</DocSecurity>
  <PresentationFormat>15|.DOCX</PresentationFormat>
  <Lines>115</Lines>
  <Paragraphs>38</Paragraphs>
  <ScaleCrop>false</ScaleCrop>
  <HeadingPairs>
    <vt:vector size="2" baseType="variant">
      <vt:variant>
        <vt:lpstr>Title</vt:lpstr>
      </vt:variant>
      <vt:variant>
        <vt:i4>1</vt:i4>
      </vt:variant>
    </vt:vector>
  </HeadingPairs>
  <TitlesOfParts>
    <vt:vector size="1" baseType="lpstr">
      <vt:lpstr>CLC Meeting Minutes 2016 5 9 draft.docx Read-Only Compatibility Mode.DOCX</vt:lpstr>
    </vt:vector>
  </TitlesOfParts>
  <LinksUpToDate>false</LinksUpToDate>
  <CharactersWithSpaces>7788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2016 7 11 draft.docx [Read-Only].docx</dc:title>
  <dc:creator/>
  <cp:lastModifiedBy/>
  <cp:revision>1</cp:revision>
  <cp:lastPrinted>2010-06-08T20:32:00Z</cp:lastPrinted>
  <dcterms:created xsi:type="dcterms:W3CDTF">2016-07-11T16:07:00Z</dcterms:created>
  <dcterms:modified xsi:type="dcterms:W3CDTF">2016-07-11T17:21:00Z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2016 7 11 draft.docx [Read-Only].docx</vt:lpwstr>
  </property>
  <property fmtid="{D5CDD505-2E9C-101B-9397-08002B2CF9AE}" pid="3" name="WTXMatterID">
    <vt:lpwstr/>
  </property>
  <property fmtid="{D5CDD505-2E9C-101B-9397-08002B2CF9AE}" pid="4" name="WTXDocPath">
    <vt:lpwstr>CLC Meeting Minutes 2016 7 11 draft.docx [Read-Only].docx</vt:lpwstr>
  </property>
</Properties>
</file>