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A8" w:rsidRPr="00C859DA" w:rsidRDefault="00C859DA" w:rsidP="00C859DA">
      <w:pPr>
        <w:jc w:val="center"/>
        <w:rPr>
          <w:b/>
          <w:sz w:val="28"/>
          <w:szCs w:val="28"/>
        </w:rPr>
      </w:pPr>
      <w:r w:rsidRPr="00C859DA">
        <w:rPr>
          <w:b/>
          <w:sz w:val="28"/>
          <w:szCs w:val="28"/>
        </w:rPr>
        <w:t>Getting Ready for Mediation</w:t>
      </w:r>
      <w:r w:rsidR="00854C5F">
        <w:rPr>
          <w:b/>
          <w:sz w:val="28"/>
          <w:szCs w:val="28"/>
        </w:rPr>
        <w:br/>
        <w:t xml:space="preserve">A Process </w:t>
      </w:r>
      <w:r w:rsidR="005C249A">
        <w:rPr>
          <w:b/>
          <w:sz w:val="28"/>
          <w:szCs w:val="28"/>
        </w:rPr>
        <w:t>FOR</w:t>
      </w:r>
      <w:r w:rsidR="00854C5F">
        <w:rPr>
          <w:b/>
          <w:sz w:val="28"/>
          <w:szCs w:val="28"/>
        </w:rPr>
        <w:t xml:space="preserve"> the Parties</w:t>
      </w:r>
    </w:p>
    <w:p w:rsidR="004D35D1" w:rsidRPr="004D35D1" w:rsidRDefault="004D35D1" w:rsidP="00C859DA">
      <w:pPr>
        <w:rPr>
          <w:b/>
          <w:u w:val="single"/>
        </w:rPr>
      </w:pPr>
      <w:r>
        <w:rPr>
          <w:b/>
          <w:u w:val="single"/>
        </w:rPr>
        <w:t>Positions</w:t>
      </w:r>
    </w:p>
    <w:p w:rsidR="00C859DA" w:rsidRDefault="00C859DA" w:rsidP="00C859DA">
      <w:r>
        <w:t>Positions stated formally to the other party</w:t>
      </w:r>
      <w:r w:rsidR="004D35D1">
        <w:t>(ies).</w:t>
      </w:r>
    </w:p>
    <w:p w:rsidR="00C859DA" w:rsidRDefault="00C859DA" w:rsidP="00C859DA">
      <w:r>
        <w:t>Positions taken privately, if any and if different to above</w:t>
      </w:r>
      <w:r w:rsidR="004D35D1">
        <w:t>.</w:t>
      </w:r>
    </w:p>
    <w:p w:rsidR="00C859DA" w:rsidRDefault="00C859DA" w:rsidP="00C859DA">
      <w:r>
        <w:t>Other Party(ies)’</w:t>
      </w:r>
      <w:r w:rsidRPr="00C859DA">
        <w:t>s Position</w:t>
      </w:r>
      <w:r>
        <w:t>(s) as stated</w:t>
      </w:r>
    </w:p>
    <w:p w:rsidR="00C859DA" w:rsidRDefault="00C859DA" w:rsidP="00C859DA">
      <w:r w:rsidRPr="00C859DA">
        <w:t>Positions expressed off-the-record, if any, and if different to above</w:t>
      </w:r>
      <w:r w:rsidR="004D35D1">
        <w:t>.</w:t>
      </w:r>
    </w:p>
    <w:p w:rsidR="004D35D1" w:rsidRDefault="004D35D1" w:rsidP="00C859DA">
      <w:r>
        <w:t>Are there other non-parties who may be impacted by this dispute?  (e.g., insurers, indemnitors, other players in the construction process)  If so, have their interests, or impact on the ability to make a deal and conclude the dispute</w:t>
      </w:r>
      <w:r w:rsidR="00854C5F">
        <w:t>, been addressed?</w:t>
      </w:r>
    </w:p>
    <w:p w:rsidR="00E65BCA" w:rsidRPr="00E65BCA" w:rsidRDefault="00E65BCA" w:rsidP="00E65BCA">
      <w:r w:rsidRPr="00E65BCA">
        <w:t>Have you given the other side sufficient documentation for analysis of your position?  If you don’t do that, do you expect that the other side can make a decision that you would find reasonable?</w:t>
      </w:r>
    </w:p>
    <w:p w:rsidR="00854C5F" w:rsidRDefault="00854C5F" w:rsidP="00C859DA">
      <w:r>
        <w:t xml:space="preserve">Litigation and arbitration (third party dispute resolution) is not rocket science, it is a morality play.  If you try to listen to your position and the other side’s positions, do some positions seem more logical or appear to be more likely to have occurred than others?  </w:t>
      </w:r>
    </w:p>
    <w:p w:rsidR="00854C5F" w:rsidRDefault="00854C5F" w:rsidP="00C859DA">
      <w:r>
        <w:rPr>
          <w:b/>
          <w:u w:val="single"/>
        </w:rPr>
        <w:t>SWOT</w:t>
      </w:r>
      <w:r w:rsidR="00F01B5A">
        <w:rPr>
          <w:b/>
          <w:u w:val="single"/>
        </w:rPr>
        <w:t>H</w:t>
      </w:r>
    </w:p>
    <w:p w:rsidR="00854C5F" w:rsidRPr="00854C5F" w:rsidRDefault="00854C5F" w:rsidP="00C859DA">
      <w:r>
        <w:t>What are the Strengths, Weaknesses, Opportunities, Threats</w:t>
      </w:r>
      <w:r w:rsidR="00E65BCA">
        <w:t xml:space="preserve">, and “Hot buttons” </w:t>
      </w:r>
      <w:r>
        <w:t xml:space="preserve"> – Yours and theirs.  </w:t>
      </w:r>
    </w:p>
    <w:p w:rsidR="004D35D1" w:rsidRPr="004D35D1" w:rsidRDefault="004D35D1" w:rsidP="00C859DA">
      <w:pPr>
        <w:rPr>
          <w:b/>
          <w:u w:val="single"/>
        </w:rPr>
      </w:pPr>
      <w:r>
        <w:rPr>
          <w:b/>
          <w:u w:val="single"/>
        </w:rPr>
        <w:t>Economic impact – Compensable and non-compensable</w:t>
      </w:r>
    </w:p>
    <w:p w:rsidR="004D35D1" w:rsidRDefault="004D35D1" w:rsidP="00C859DA">
      <w:r>
        <w:t xml:space="preserve">Are the damages sought legally supportable? </w:t>
      </w:r>
    </w:p>
    <w:p w:rsidR="004D35D1" w:rsidRDefault="004D35D1" w:rsidP="00C859DA">
      <w:r>
        <w:t xml:space="preserve">Have you </w:t>
      </w:r>
      <w:r w:rsidR="00E65BCA">
        <w:t>seriously</w:t>
      </w:r>
      <w:r>
        <w:t xml:space="preserve"> considered legal and equitable defenses?</w:t>
      </w:r>
    </w:p>
    <w:p w:rsidR="008E18FF" w:rsidRDefault="00C859DA" w:rsidP="00C859DA">
      <w:r w:rsidRPr="00C859DA">
        <w:t xml:space="preserve">Who are </w:t>
      </w:r>
      <w:r w:rsidR="004D35D1">
        <w:t>the key</w:t>
      </w:r>
      <w:r>
        <w:t xml:space="preserve"> stakeho</w:t>
      </w:r>
      <w:r w:rsidR="004D35D1">
        <w:t>lders and how are they affected --</w:t>
      </w:r>
      <w:r>
        <w:t xml:space="preserve"> or are</w:t>
      </w:r>
      <w:r w:rsidR="004D35D1">
        <w:t xml:space="preserve"> they likely to raise </w:t>
      </w:r>
      <w:r w:rsidR="008E18FF">
        <w:t>obstacles to</w:t>
      </w:r>
      <w:r>
        <w:t xml:space="preserve"> </w:t>
      </w:r>
      <w:r w:rsidR="004D35D1">
        <w:t>resolution of the dispute?</w:t>
      </w:r>
      <w:r>
        <w:t xml:space="preserve">  </w:t>
      </w:r>
    </w:p>
    <w:p w:rsidR="00C859DA" w:rsidRDefault="00C859DA" w:rsidP="00C859DA">
      <w:r>
        <w:t>If obstacles</w:t>
      </w:r>
      <w:r w:rsidR="008E18FF" w:rsidRPr="008E18FF">
        <w:t xml:space="preserve"> </w:t>
      </w:r>
      <w:r w:rsidR="008E18FF">
        <w:t>are expected</w:t>
      </w:r>
      <w:r>
        <w:t>, how can we get around them?</w:t>
      </w:r>
      <w:r w:rsidR="008E18FF">
        <w:t xml:space="preserve">  If unexpected obstacles arise, are you prepared to </w:t>
      </w:r>
      <w:r w:rsidR="005C249A">
        <w:t>consider a</w:t>
      </w:r>
      <w:r w:rsidR="008E18FF">
        <w:t xml:space="preserve"> plan to overcome the obstacles?</w:t>
      </w:r>
    </w:p>
    <w:p w:rsidR="00C859DA" w:rsidRDefault="00C859DA" w:rsidP="00C859DA">
      <w:r>
        <w:t>What is the commercial importance of the conflict to each party, and are there other relevant interests? – e.g.</w:t>
      </w:r>
      <w:r w:rsidR="006F634F">
        <w:t xml:space="preserve">, </w:t>
      </w:r>
      <w:r>
        <w:t>Economics</w:t>
      </w:r>
      <w:r w:rsidR="006F634F">
        <w:t>, Reputation</w:t>
      </w:r>
      <w:r>
        <w:t>, Strategic impact on other matters or persons, Public Relations issues.</w:t>
      </w:r>
    </w:p>
    <w:p w:rsidR="00C859DA" w:rsidRDefault="00AE0A12" w:rsidP="00C859DA">
      <w:r>
        <w:t xml:space="preserve">What costs have you incurred to date – </w:t>
      </w:r>
      <w:r w:rsidRPr="00AE0A12">
        <w:rPr>
          <w:u w:val="single"/>
        </w:rPr>
        <w:t xml:space="preserve">and </w:t>
      </w:r>
      <w:r w:rsidR="004D35D1">
        <w:rPr>
          <w:u w:val="single"/>
        </w:rPr>
        <w:t xml:space="preserve">what costs </w:t>
      </w:r>
      <w:r w:rsidRPr="00AE0A12">
        <w:rPr>
          <w:u w:val="single"/>
        </w:rPr>
        <w:t>will be incurred</w:t>
      </w:r>
      <w:r>
        <w:t xml:space="preserve"> if the matter does not resolve?  Legal, expert witness</w:t>
      </w:r>
      <w:r w:rsidR="004D35D1">
        <w:t>es</w:t>
      </w:r>
      <w:r>
        <w:t>, other costs (filing fees, transcripts, deposition and witness fees).</w:t>
      </w:r>
    </w:p>
    <w:p w:rsidR="00C859DA" w:rsidRDefault="00AE0A12" w:rsidP="00C859DA">
      <w:r>
        <w:lastRenderedPageBreak/>
        <w:t xml:space="preserve">What non-compensable costs have you incurred to date – </w:t>
      </w:r>
      <w:r w:rsidRPr="00AE0A12">
        <w:rPr>
          <w:u w:val="single"/>
        </w:rPr>
        <w:t>and will be incurred</w:t>
      </w:r>
      <w:r>
        <w:t xml:space="preserve"> if the matter does not resolve?  (e.g., key personnel time for preparing the case, loss of use of funds for other opportunities</w:t>
      </w:r>
      <w:r w:rsidR="004D35D1">
        <w:t>, added copy and organization costs</w:t>
      </w:r>
      <w:r>
        <w:t xml:space="preserve">) </w:t>
      </w:r>
      <w:r w:rsidR="005C249A">
        <w:t xml:space="preserve">  Look at this in a best case</w:t>
      </w:r>
      <w:r>
        <w:t>, worst case, and probable case analysis.</w:t>
      </w:r>
    </w:p>
    <w:p w:rsidR="00AE0A12" w:rsidRDefault="00AE0A12" w:rsidP="00C859DA">
      <w:r>
        <w:t>What are the legal and non-compensable cost impacts to the other party(ies)? Look at this in a best case, worst case, and probable case analysis.</w:t>
      </w:r>
    </w:p>
    <w:p w:rsidR="00854C5F" w:rsidRDefault="00854C5F" w:rsidP="00C859DA">
      <w:r>
        <w:t>Ar</w:t>
      </w:r>
      <w:r w:rsidR="001B419C">
        <w:t>e there collectability issues if</w:t>
      </w:r>
      <w:r>
        <w:t xml:space="preserve"> you are successful?</w:t>
      </w:r>
    </w:p>
    <w:p w:rsidR="008E18FF" w:rsidRDefault="008E18FF" w:rsidP="00C859DA">
      <w:r>
        <w:t xml:space="preserve">Are there other benefits beyond money that could be important toward resolution of the dispute?  (e.g., apology, letter of recommendation, confidentiality and non-disparagement agreement, </w:t>
      </w:r>
      <w:r w:rsidR="005C249A">
        <w:t>future business considerations, trading of equipment or other assets, etc.)</w:t>
      </w:r>
    </w:p>
    <w:p w:rsidR="00854C5F" w:rsidRDefault="00854C5F" w:rsidP="00C859DA">
      <w:r>
        <w:t xml:space="preserve">What is the </w:t>
      </w:r>
      <w:r w:rsidRPr="00854C5F">
        <w:rPr>
          <w:b/>
        </w:rPr>
        <w:t xml:space="preserve">WATNA </w:t>
      </w:r>
      <w:r>
        <w:t>(Worse alternative to a negotiated agreement)?  Why would you go there?</w:t>
      </w:r>
    </w:p>
    <w:p w:rsidR="004D35D1" w:rsidRDefault="004D35D1" w:rsidP="004D35D1">
      <w:r w:rsidRPr="004D35D1">
        <w:rPr>
          <w:b/>
          <w:u w:val="single"/>
        </w:rPr>
        <w:t>Strategy</w:t>
      </w:r>
      <w:r>
        <w:t xml:space="preserve">   Note any effect that the strategy has had on relationships between the parties.</w:t>
      </w:r>
    </w:p>
    <w:p w:rsidR="00AE0A12" w:rsidRDefault="00AE0A12" w:rsidP="004D35D1">
      <w:r>
        <w:t xml:space="preserve">Is there a strategy in place for this conflict?  </w:t>
      </w:r>
      <w:r w:rsidR="004D35D1">
        <w:t xml:space="preserve">(Note any change in </w:t>
      </w:r>
      <w:r>
        <w:t xml:space="preserve">strategy </w:t>
      </w:r>
      <w:r w:rsidR="00854C5F">
        <w:t>over time</w:t>
      </w:r>
      <w:r w:rsidR="004D35D1">
        <w:t xml:space="preserve"> and whether you feel that the strategy has been effective.)</w:t>
      </w:r>
    </w:p>
    <w:p w:rsidR="00AE0A12" w:rsidRDefault="004D35D1" w:rsidP="004D35D1">
      <w:r>
        <w:t>H</w:t>
      </w:r>
      <w:r w:rsidR="00AE0A12">
        <w:t xml:space="preserve">ave there been </w:t>
      </w:r>
      <w:r>
        <w:t xml:space="preserve">discussions </w:t>
      </w:r>
      <w:r w:rsidR="00AE0A12">
        <w:t>between business principals</w:t>
      </w:r>
      <w:r>
        <w:t>/decision makers</w:t>
      </w:r>
      <w:r w:rsidR="00AE0A12">
        <w:t>?</w:t>
      </w:r>
      <w:r>
        <w:t xml:space="preserve">  </w:t>
      </w:r>
      <w:r w:rsidR="00AE0A12">
        <w:t>Why did they not succeed?</w:t>
      </w:r>
    </w:p>
    <w:p w:rsidR="00AE0A12" w:rsidRDefault="00AE0A12" w:rsidP="004D35D1">
      <w:r>
        <w:t>What did you expect from the other party?</w:t>
      </w:r>
    </w:p>
    <w:p w:rsidR="00AE0A12" w:rsidRDefault="00AE0A12" w:rsidP="004D35D1">
      <w:r>
        <w:t>What did you think the other party expected from you?</w:t>
      </w:r>
    </w:p>
    <w:p w:rsidR="008E18FF" w:rsidRDefault="008E18FF" w:rsidP="004D35D1">
      <w:r>
        <w:t>Are you prepared to present slides, photos, and calculations that are important to the dispute to impress the other side with how prepared you are?</w:t>
      </w:r>
      <w:r w:rsidR="005C249A">
        <w:t xml:space="preserve"> (strictly a strategy decision)</w:t>
      </w:r>
    </w:p>
    <w:p w:rsidR="008E18FF" w:rsidRDefault="008E18FF" w:rsidP="004D35D1">
      <w:r>
        <w:t>Are you looking at the mediation as a possible resolution of the dispute, or are you just tagging a base and trying to get information?</w:t>
      </w:r>
      <w:r w:rsidR="005C249A">
        <w:t xml:space="preserve"> If the latter are you prepared to be pleasantly surprised with an agreement (I</w:t>
      </w:r>
      <w:r w:rsidR="00DF6FA2">
        <w:t xml:space="preserve">f </w:t>
      </w:r>
      <w:r w:rsidR="005C249A">
        <w:t>you keep an open mind</w:t>
      </w:r>
      <w:r w:rsidR="00DF6FA2">
        <w:t>)?</w:t>
      </w:r>
    </w:p>
    <w:p w:rsidR="008E18FF" w:rsidRDefault="008E18FF" w:rsidP="004D35D1">
      <w:r>
        <w:t>Are there parts of the dispute that can be resolved if not the entire dispute?</w:t>
      </w:r>
    </w:p>
    <w:p w:rsidR="00854C5F" w:rsidRDefault="001B419C" w:rsidP="004D35D1">
      <w:r>
        <w:rPr>
          <w:b/>
          <w:u w:val="single"/>
        </w:rPr>
        <w:t>At the Mediation Conference</w:t>
      </w:r>
    </w:p>
    <w:p w:rsidR="001B419C" w:rsidRDefault="001B419C" w:rsidP="001B419C">
      <w:r>
        <w:t>What points do you wish to have come across?</w:t>
      </w:r>
      <w:r w:rsidRPr="001B419C">
        <w:t xml:space="preserve"> </w:t>
      </w:r>
      <w:r>
        <w:t>What key words, numbers, or issues do you wish to be sure to impress on the other side?</w:t>
      </w:r>
    </w:p>
    <w:p w:rsidR="001B419C" w:rsidRDefault="001B419C" w:rsidP="001B419C">
      <w:r>
        <w:t>Is there something that the client should say directly?</w:t>
      </w:r>
    </w:p>
    <w:p w:rsidR="005C249A" w:rsidRPr="00C859DA" w:rsidRDefault="001B419C" w:rsidP="00C859DA">
      <w:r>
        <w:t xml:space="preserve">Please understand that complete victory is rarely, if ever, achieved at mediation.  Settlement is not spelled S-U-R-R-E-N-D-E-R.  However, settlement CAN BE more advantageous than victory.  </w:t>
      </w:r>
    </w:p>
    <w:sectPr w:rsidR="005C249A" w:rsidRPr="00C859DA" w:rsidSect="00E96F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49A" w:rsidRDefault="005C249A" w:rsidP="005C249A">
      <w:pPr>
        <w:spacing w:after="0" w:line="240" w:lineRule="auto"/>
      </w:pPr>
      <w:r>
        <w:separator/>
      </w:r>
    </w:p>
  </w:endnote>
  <w:endnote w:type="continuationSeparator" w:id="0">
    <w:p w:rsidR="005C249A" w:rsidRDefault="005C249A" w:rsidP="005C24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85" w:rsidRDefault="007979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49A" w:rsidRDefault="005C249A">
    <w:pPr>
      <w:pStyle w:val="Footer"/>
    </w:pPr>
    <w:r>
      <w:t>© 2010</w:t>
    </w:r>
    <w:r>
      <w:ptab w:relativeTo="margin" w:alignment="center" w:leader="none"/>
    </w:r>
    <w:r>
      <w:t>Larry Leiby, Mediator</w:t>
    </w:r>
    <w:r w:rsidR="00797985">
      <w:t xml:space="preserve">  </w:t>
    </w:r>
    <w:hyperlink r:id="rId1" w:history="1">
      <w:r w:rsidR="00797985" w:rsidRPr="008B24B4">
        <w:rPr>
          <w:rStyle w:val="Hyperlink"/>
        </w:rPr>
        <w:t>Leiby@FlaConstructionADR.com</w:t>
      </w:r>
    </w:hyperlink>
    <w:r w:rsidR="00797985">
      <w:t xml:space="preserve">    954-514-0984</w:t>
    </w: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85" w:rsidRDefault="007979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49A" w:rsidRDefault="005C249A" w:rsidP="005C249A">
      <w:pPr>
        <w:spacing w:after="0" w:line="240" w:lineRule="auto"/>
      </w:pPr>
      <w:r>
        <w:separator/>
      </w:r>
    </w:p>
  </w:footnote>
  <w:footnote w:type="continuationSeparator" w:id="0">
    <w:p w:rsidR="005C249A" w:rsidRDefault="005C249A" w:rsidP="005C24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85" w:rsidRDefault="007979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02511"/>
      <w:docPartObj>
        <w:docPartGallery w:val="Page Numbers (Top of Page)"/>
        <w:docPartUnique/>
      </w:docPartObj>
    </w:sdtPr>
    <w:sdtContent>
      <w:p w:rsidR="005C249A" w:rsidRDefault="00C92461">
        <w:pPr>
          <w:pStyle w:val="Header"/>
          <w:jc w:val="right"/>
        </w:pPr>
        <w:fldSimple w:instr=" PAGE   \* MERGEFORMAT ">
          <w:r w:rsidR="00797985">
            <w:rPr>
              <w:noProof/>
            </w:rPr>
            <w:t>1</w:t>
          </w:r>
        </w:fldSimple>
      </w:p>
    </w:sdtContent>
  </w:sdt>
  <w:p w:rsidR="005C249A" w:rsidRDefault="005C24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85" w:rsidRDefault="007979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D3674"/>
    <w:multiLevelType w:val="hybridMultilevel"/>
    <w:tmpl w:val="723CDE5E"/>
    <w:lvl w:ilvl="0" w:tplc="4E6E65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A575B7"/>
    <w:multiLevelType w:val="hybridMultilevel"/>
    <w:tmpl w:val="10A61DF8"/>
    <w:lvl w:ilvl="0" w:tplc="4E6E65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2757E5"/>
    <w:multiLevelType w:val="hybridMultilevel"/>
    <w:tmpl w:val="5788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2F5AAF"/>
    <w:multiLevelType w:val="hybridMultilevel"/>
    <w:tmpl w:val="FD02CA0C"/>
    <w:lvl w:ilvl="0" w:tplc="4E6E65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859DA"/>
    <w:rsid w:val="001B419C"/>
    <w:rsid w:val="002F652E"/>
    <w:rsid w:val="003136D9"/>
    <w:rsid w:val="004B07F9"/>
    <w:rsid w:val="004C6060"/>
    <w:rsid w:val="004D35D1"/>
    <w:rsid w:val="005C249A"/>
    <w:rsid w:val="00661188"/>
    <w:rsid w:val="006F634F"/>
    <w:rsid w:val="007704EB"/>
    <w:rsid w:val="00775747"/>
    <w:rsid w:val="00797985"/>
    <w:rsid w:val="008278C9"/>
    <w:rsid w:val="00854C5F"/>
    <w:rsid w:val="008E18FF"/>
    <w:rsid w:val="00A27708"/>
    <w:rsid w:val="00AA3808"/>
    <w:rsid w:val="00AE0A12"/>
    <w:rsid w:val="00B61D7B"/>
    <w:rsid w:val="00C859DA"/>
    <w:rsid w:val="00C92461"/>
    <w:rsid w:val="00CA5DCD"/>
    <w:rsid w:val="00CC3C15"/>
    <w:rsid w:val="00DE7119"/>
    <w:rsid w:val="00DF2790"/>
    <w:rsid w:val="00DF6FA2"/>
    <w:rsid w:val="00E65BCA"/>
    <w:rsid w:val="00E96FA8"/>
    <w:rsid w:val="00F01B5A"/>
    <w:rsid w:val="00F90FA1"/>
    <w:rsid w:val="00F92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A12"/>
    <w:pPr>
      <w:ind w:left="720"/>
      <w:contextualSpacing/>
    </w:pPr>
  </w:style>
  <w:style w:type="paragraph" w:styleId="Header">
    <w:name w:val="header"/>
    <w:basedOn w:val="Normal"/>
    <w:link w:val="HeaderChar"/>
    <w:uiPriority w:val="99"/>
    <w:unhideWhenUsed/>
    <w:rsid w:val="005C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49A"/>
  </w:style>
  <w:style w:type="paragraph" w:styleId="Footer">
    <w:name w:val="footer"/>
    <w:basedOn w:val="Normal"/>
    <w:link w:val="FooterChar"/>
    <w:uiPriority w:val="99"/>
    <w:semiHidden/>
    <w:unhideWhenUsed/>
    <w:rsid w:val="005C24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249A"/>
  </w:style>
  <w:style w:type="paragraph" w:styleId="BalloonText">
    <w:name w:val="Balloon Text"/>
    <w:basedOn w:val="Normal"/>
    <w:link w:val="BalloonTextChar"/>
    <w:uiPriority w:val="99"/>
    <w:semiHidden/>
    <w:unhideWhenUsed/>
    <w:rsid w:val="005C2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49A"/>
    <w:rPr>
      <w:rFonts w:ascii="Tahoma" w:hAnsi="Tahoma" w:cs="Tahoma"/>
      <w:sz w:val="16"/>
      <w:szCs w:val="16"/>
    </w:rPr>
  </w:style>
  <w:style w:type="character" w:styleId="Hyperlink">
    <w:name w:val="Hyperlink"/>
    <w:basedOn w:val="DefaultParagraphFont"/>
    <w:uiPriority w:val="99"/>
    <w:unhideWhenUsed/>
    <w:rsid w:val="007979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eiby@FlaConstructionAD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Leiby</dc:creator>
  <cp:keywords/>
  <dc:description/>
  <cp:lastModifiedBy>Larry Leiby</cp:lastModifiedBy>
  <cp:revision>2</cp:revision>
  <dcterms:created xsi:type="dcterms:W3CDTF">2014-05-07T18:57:00Z</dcterms:created>
  <dcterms:modified xsi:type="dcterms:W3CDTF">2014-05-07T18:57:00Z</dcterms:modified>
</cp:coreProperties>
</file>