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8AC" w:rsidRDefault="006A5DF2">
      <w:pPr>
        <w:jc w:val="center"/>
        <w:rPr>
          <w:rFonts w:ascii="Tahoma" w:hAnsi="Tahoma" w:cs="Tahoma"/>
          <w:b/>
          <w:bCs/>
          <w:sz w:val="48"/>
          <w:szCs w:val="48"/>
        </w:rPr>
      </w:pPr>
      <w:r>
        <w:rPr>
          <w:rFonts w:ascii="Tahoma" w:hAnsi="Tahoma" w:cs="Tahoma"/>
          <w:b/>
          <w:bCs/>
          <w:sz w:val="48"/>
          <w:szCs w:val="48"/>
        </w:rPr>
        <w:t>Construction Law Committee</w:t>
      </w:r>
    </w:p>
    <w:p w:rsidR="004458AC" w:rsidRDefault="006A5DF2">
      <w:pPr>
        <w:jc w:val="center"/>
        <w:rPr>
          <w:rFonts w:ascii="Tahoma" w:hAnsi="Tahoma" w:cs="Tahoma"/>
          <w:sz w:val="32"/>
          <w:szCs w:val="32"/>
        </w:rPr>
      </w:pPr>
      <w:r>
        <w:rPr>
          <w:rFonts w:ascii="Tahoma" w:hAnsi="Tahoma" w:cs="Tahoma"/>
          <w:b/>
          <w:bCs/>
          <w:sz w:val="32"/>
          <w:szCs w:val="32"/>
        </w:rPr>
        <w:t>Memorandum of Committee Minutes</w:t>
      </w:r>
    </w:p>
    <w:p w:rsidR="004458AC" w:rsidRDefault="004458AC">
      <w:pPr>
        <w:jc w:val="center"/>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rsidR="004458AC" w:rsidRDefault="006A5DF2">
      <w:pPr>
        <w:ind w:left="1440"/>
        <w:jc w:val="both"/>
        <w:rPr>
          <w:rFonts w:ascii="Tahoma" w:hAnsi="Tahoma" w:cs="Tahoma"/>
        </w:rPr>
      </w:pPr>
      <w:r>
        <w:rPr>
          <w:rFonts w:ascii="Tahoma" w:hAnsi="Tahoma" w:cs="Tahoma"/>
        </w:rPr>
        <w:t>The Florida Bar: Real Property, Probate and Trust Law Section</w:t>
      </w:r>
    </w:p>
    <w:p w:rsidR="004458AC" w:rsidRDefault="004458AC">
      <w:pPr>
        <w:jc w:val="both"/>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rsidR="004458AC" w:rsidRDefault="004458AC">
      <w:pPr>
        <w:jc w:val="both"/>
        <w:rPr>
          <w:rFonts w:ascii="Tahoma" w:hAnsi="Tahoma" w:cs="Tahoma"/>
        </w:rPr>
      </w:pPr>
    </w:p>
    <w:p w:rsidR="004458AC" w:rsidRDefault="00C82161">
      <w:pPr>
        <w:tabs>
          <w:tab w:val="left" w:pos="-1440"/>
        </w:tabs>
        <w:ind w:left="1440" w:hanging="1440"/>
        <w:jc w:val="both"/>
        <w:rPr>
          <w:rFonts w:ascii="Tahoma" w:hAnsi="Tahoma" w:cs="Tahoma"/>
        </w:rPr>
      </w:pPr>
      <w:r>
        <w:rPr>
          <w:rFonts w:ascii="Tahoma" w:hAnsi="Tahoma" w:cs="Tahoma"/>
        </w:rPr>
        <w:t>R</w:t>
      </w:r>
      <w:r w:rsidR="002E5D70">
        <w:rPr>
          <w:rFonts w:ascii="Tahoma" w:hAnsi="Tahoma" w:cs="Tahoma"/>
        </w:rPr>
        <w:t>e:</w:t>
      </w:r>
      <w:r w:rsidR="002E5D70">
        <w:rPr>
          <w:rFonts w:ascii="Tahoma" w:hAnsi="Tahoma" w:cs="Tahoma"/>
        </w:rPr>
        <w:tab/>
        <w:t>Meeting Minutes – February 10</w:t>
      </w:r>
      <w:r w:rsidR="006A5DF2">
        <w:rPr>
          <w:rFonts w:ascii="Tahoma" w:hAnsi="Tahoma" w:cs="Tahoma"/>
        </w:rPr>
        <w:t>, 2013</w:t>
      </w:r>
    </w:p>
    <w:p w:rsidR="004458AC" w:rsidRDefault="006A5DF2">
      <w:pPr>
        <w:pStyle w:val="BodyTextIndent"/>
        <w:ind w:firstLine="0"/>
        <w:rPr>
          <w:rFonts w:ascii="Tahoma" w:hAnsi="Tahoma" w:cs="Tahoma"/>
          <w:szCs w:val="22"/>
        </w:rPr>
      </w:pPr>
      <w:r>
        <w:rPr>
          <w:rFonts w:ascii="Tahoma" w:hAnsi="Tahoma" w:cs="Tahoma"/>
          <w:szCs w:val="22"/>
        </w:rPr>
        <w:t>************************************************************</w:t>
      </w:r>
    </w:p>
    <w:p w:rsidR="004458AC" w:rsidRDefault="006A5DF2">
      <w:pPr>
        <w:spacing w:after="240"/>
        <w:jc w:val="both"/>
        <w:rPr>
          <w:rFonts w:ascii="Tahoma" w:hAnsi="Tahoma" w:cs="Tahoma"/>
          <w:b/>
          <w:u w:val="single"/>
        </w:rPr>
      </w:pPr>
      <w:r>
        <w:rPr>
          <w:rFonts w:ascii="Tahoma" w:hAnsi="Tahoma" w:cs="Tahoma"/>
          <w:b/>
          <w:u w:val="single"/>
        </w:rPr>
        <w:t>NEW RECORDATION OF ATTENDENCE:</w:t>
      </w:r>
      <w:r>
        <w:rPr>
          <w:rFonts w:ascii="Tahoma" w:hAnsi="Tahoma" w:cs="Tahoma"/>
        </w:rPr>
        <w:t xml:space="preserve"> In an effort to conserve committee time for discussion of pending issues all attendance </w:t>
      </w:r>
      <w:r>
        <w:rPr>
          <w:rFonts w:ascii="Tahoma" w:hAnsi="Tahoma" w:cs="Tahoma"/>
          <w:b/>
        </w:rPr>
        <w:t>must</w:t>
      </w:r>
      <w:r>
        <w:rPr>
          <w:rFonts w:ascii="Tahoma" w:hAnsi="Tahoma" w:cs="Tahoma"/>
        </w:rPr>
        <w:t xml:space="preserve"> be recorded BY EACH MEMBER through the use of Google Documents. An email with the link to log attendance is sent out the day of each meeting.  Please contact Hardy Roberts if you have not been receiving the links. </w:t>
      </w:r>
    </w:p>
    <w:p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C82161">
        <w:rPr>
          <w:rFonts w:ascii="Tahoma" w:hAnsi="Tahoma" w:cs="Tahoma"/>
        </w:rPr>
        <w:t>Chair, Hardy Roberts, called the meeting to order</w:t>
      </w:r>
      <w:r w:rsidR="00AC5280">
        <w:rPr>
          <w:rFonts w:ascii="Tahoma" w:hAnsi="Tahoma" w:cs="Tahoma"/>
        </w:rPr>
        <w:t xml:space="preserve"> at 11:31</w:t>
      </w:r>
      <w:r w:rsidR="00C82161">
        <w:rPr>
          <w:rFonts w:ascii="Tahoma" w:hAnsi="Tahoma" w:cs="Tahoma"/>
        </w:rPr>
        <w:t xml:space="preserve"> a.m.</w:t>
      </w:r>
      <w:r>
        <w:rPr>
          <w:rFonts w:ascii="Tahoma" w:hAnsi="Tahoma" w:cs="Tahoma"/>
        </w:rPr>
        <w:t xml:space="preserve"> </w:t>
      </w:r>
    </w:p>
    <w:p w:rsidR="004458AC" w:rsidRDefault="004458AC">
      <w:pPr>
        <w:jc w:val="both"/>
        <w:rPr>
          <w:rFonts w:ascii="Tahoma" w:hAnsi="Tahoma" w:cs="Tahoma"/>
        </w:rPr>
      </w:pPr>
    </w:p>
    <w:p w:rsidR="004458AC" w:rsidRDefault="006A5DF2">
      <w:pPr>
        <w:spacing w:after="240"/>
        <w:jc w:val="both"/>
        <w:rPr>
          <w:rFonts w:ascii="Tahoma" w:hAnsi="Tahoma" w:cs="Tahoma"/>
        </w:rPr>
      </w:pPr>
      <w:r>
        <w:rPr>
          <w:rFonts w:ascii="Tahoma" w:hAnsi="Tahoma" w:cs="Tahoma"/>
        </w:rPr>
        <w:t xml:space="preserve">Officers </w:t>
      </w:r>
      <w:r w:rsidR="00C82161">
        <w:rPr>
          <w:rFonts w:ascii="Tahoma" w:hAnsi="Tahoma" w:cs="Tahoma"/>
        </w:rPr>
        <w:t>acknowledged</w:t>
      </w:r>
      <w:r>
        <w:rPr>
          <w:rFonts w:ascii="Tahoma" w:hAnsi="Tahoma" w:cs="Tahoma"/>
        </w:rPr>
        <w:t xml:space="preserve"> </w:t>
      </w:r>
      <w:r w:rsidR="00C82161" w:rsidRPr="00C82161">
        <w:rPr>
          <w:rFonts w:ascii="Tahoma" w:hAnsi="Tahoma" w:cs="Tahoma"/>
        </w:rPr>
        <w:t>Vice-</w:t>
      </w:r>
      <w:r w:rsidR="00C82161">
        <w:rPr>
          <w:rFonts w:ascii="Tahoma" w:hAnsi="Tahoma" w:cs="Tahoma"/>
        </w:rPr>
        <w:t xml:space="preserve">Chairs, </w:t>
      </w:r>
      <w:r w:rsidR="003C709B">
        <w:rPr>
          <w:rFonts w:ascii="Tahoma" w:hAnsi="Tahoma" w:cs="Tahoma"/>
        </w:rPr>
        <w:t xml:space="preserve">Lisa Colon-Heron, </w:t>
      </w:r>
      <w:r w:rsidR="00C82161">
        <w:rPr>
          <w:rFonts w:ascii="Tahoma" w:hAnsi="Tahoma" w:cs="Tahoma"/>
        </w:rPr>
        <w:t xml:space="preserve">Scott Pence, &amp; Lee </w:t>
      </w:r>
      <w:proofErr w:type="spellStart"/>
      <w:r w:rsidR="00C82161">
        <w:rPr>
          <w:rFonts w:ascii="Tahoma" w:hAnsi="Tahoma" w:cs="Tahoma"/>
        </w:rPr>
        <w:t>Weintraub</w:t>
      </w:r>
      <w:proofErr w:type="spellEnd"/>
      <w:r w:rsidR="00C82161">
        <w:rPr>
          <w:rFonts w:ascii="Tahoma" w:hAnsi="Tahoma" w:cs="Tahoma"/>
        </w:rPr>
        <w:t xml:space="preserve">, Secretary, </w:t>
      </w:r>
      <w:r w:rsidR="00D8315F">
        <w:rPr>
          <w:rFonts w:ascii="Tahoma" w:hAnsi="Tahoma" w:cs="Tahoma"/>
        </w:rPr>
        <w:t>Robert Doan.</w:t>
      </w:r>
    </w:p>
    <w:p w:rsidR="00C82161" w:rsidRDefault="002E5D70">
      <w:pPr>
        <w:spacing w:after="240"/>
        <w:jc w:val="both"/>
        <w:rPr>
          <w:rFonts w:ascii="Tahoma" w:hAnsi="Tahoma" w:cs="Tahoma"/>
        </w:rPr>
      </w:pPr>
      <w:r>
        <w:rPr>
          <w:rFonts w:ascii="Tahoma" w:hAnsi="Tahoma" w:cs="Tahoma"/>
        </w:rPr>
        <w:t xml:space="preserve">The minutes from the January </w:t>
      </w:r>
      <w:r w:rsidR="00C82161">
        <w:rPr>
          <w:rFonts w:ascii="Tahoma" w:hAnsi="Tahoma" w:cs="Tahoma"/>
        </w:rPr>
        <w:t xml:space="preserve">meeting were approved as circulated. </w:t>
      </w:r>
    </w:p>
    <w:p w:rsidR="004458AC" w:rsidRDefault="006A5DF2">
      <w:pPr>
        <w:spacing w:after="240"/>
        <w:jc w:val="both"/>
        <w:rPr>
          <w:rFonts w:ascii="Tahoma" w:hAnsi="Tahoma" w:cs="Tahoma"/>
        </w:rPr>
      </w:pPr>
      <w:r>
        <w:rPr>
          <w:rFonts w:ascii="Tahoma" w:hAnsi="Tahoma" w:cs="Tahoma"/>
          <w:b/>
          <w:u w:val="single"/>
        </w:rPr>
        <w:t>2. Subcommittee Reports:</w:t>
      </w:r>
    </w:p>
    <w:p w:rsidR="004458AC" w:rsidRDefault="006A5DF2">
      <w:pPr>
        <w:spacing w:after="240"/>
        <w:ind w:left="360"/>
        <w:jc w:val="both"/>
        <w:rPr>
          <w:rFonts w:ascii="Tahoma" w:hAnsi="Tahoma" w:cs="Tahoma"/>
        </w:rPr>
      </w:pPr>
      <w:r>
        <w:rPr>
          <w:rFonts w:ascii="Tahoma" w:hAnsi="Tahoma" w:cs="Tahoma"/>
        </w:rPr>
        <w:tab/>
        <w:t xml:space="preserve">A. </w:t>
      </w:r>
      <w:r>
        <w:rPr>
          <w:rFonts w:ascii="Tahoma" w:hAnsi="Tahoma" w:cs="Tahoma"/>
          <w:u w:val="single"/>
        </w:rPr>
        <w:t>ABA Forum Liaison:</w:t>
      </w:r>
      <w:r>
        <w:rPr>
          <w:rFonts w:ascii="Tahoma" w:hAnsi="Tahoma" w:cs="Tahoma"/>
        </w:rPr>
        <w:t xml:space="preserve"> </w:t>
      </w:r>
      <w:r w:rsidR="00AC5280">
        <w:rPr>
          <w:rFonts w:ascii="Tahoma" w:hAnsi="Tahoma" w:cs="Tahoma"/>
        </w:rPr>
        <w:t xml:space="preserve">Hardy, on behalf of </w:t>
      </w:r>
      <w:r>
        <w:rPr>
          <w:rFonts w:ascii="Tahoma" w:hAnsi="Tahoma" w:cs="Tahoma"/>
        </w:rPr>
        <w:t>Cary Wright reminded members that the AB</w:t>
      </w:r>
      <w:r w:rsidR="002E5D70">
        <w:rPr>
          <w:rFonts w:ascii="Tahoma" w:hAnsi="Tahoma" w:cs="Tahoma"/>
        </w:rPr>
        <w:t>A Forum 2014 Mid-Winter Meeting took place</w:t>
      </w:r>
      <w:r>
        <w:rPr>
          <w:rFonts w:ascii="Tahoma" w:hAnsi="Tahoma" w:cs="Tahoma"/>
        </w:rPr>
        <w:t xml:space="preserve"> January 30-31, 2014</w:t>
      </w:r>
      <w:r w:rsidR="009C1862">
        <w:rPr>
          <w:rFonts w:ascii="Tahoma" w:hAnsi="Tahoma" w:cs="Tahoma"/>
        </w:rPr>
        <w:t>,</w:t>
      </w:r>
      <w:r>
        <w:rPr>
          <w:rFonts w:ascii="Tahoma" w:hAnsi="Tahoma" w:cs="Tahoma"/>
        </w:rPr>
        <w:t xml:space="preserve"> at the Atlantis Hotel, Bahamas</w:t>
      </w:r>
      <w:r w:rsidR="00C82161">
        <w:rPr>
          <w:rFonts w:ascii="Tahoma" w:hAnsi="Tahoma" w:cs="Tahoma"/>
        </w:rPr>
        <w:t>, “Building a Better Construction Lawyer</w:t>
      </w:r>
      <w:r>
        <w:rPr>
          <w:rFonts w:ascii="Tahoma" w:hAnsi="Tahoma" w:cs="Tahoma"/>
        </w:rPr>
        <w:t>.</w:t>
      </w:r>
      <w:r w:rsidR="00C82161">
        <w:rPr>
          <w:rFonts w:ascii="Tahoma" w:hAnsi="Tahoma" w:cs="Tahoma"/>
        </w:rPr>
        <w:t>”</w:t>
      </w:r>
      <w:r w:rsidR="00D8315F">
        <w:rPr>
          <w:rFonts w:ascii="Tahoma" w:hAnsi="Tahoma" w:cs="Tahoma"/>
        </w:rPr>
        <w:t xml:space="preserve"> </w:t>
      </w:r>
      <w:r w:rsidR="009C1862">
        <w:rPr>
          <w:rFonts w:ascii="Tahoma" w:hAnsi="Tahoma" w:cs="Tahoma"/>
        </w:rPr>
        <w:t xml:space="preserve"> Th</w:t>
      </w:r>
      <w:r w:rsidR="00823B40">
        <w:rPr>
          <w:rFonts w:ascii="Tahoma" w:hAnsi="Tahoma" w:cs="Tahoma"/>
        </w:rPr>
        <w:t xml:space="preserve">e annual ABA meeting will be </w:t>
      </w:r>
      <w:r w:rsidR="009C1862">
        <w:rPr>
          <w:rFonts w:ascii="Tahoma" w:hAnsi="Tahoma" w:cs="Tahoma"/>
        </w:rPr>
        <w:t>April</w:t>
      </w:r>
      <w:r w:rsidR="00823B40">
        <w:rPr>
          <w:rFonts w:ascii="Tahoma" w:hAnsi="Tahoma" w:cs="Tahoma"/>
        </w:rPr>
        <w:t xml:space="preserve"> 10-12</w:t>
      </w:r>
      <w:r w:rsidR="009C1862">
        <w:rPr>
          <w:rFonts w:ascii="Tahoma" w:hAnsi="Tahoma" w:cs="Tahoma"/>
        </w:rPr>
        <w:t xml:space="preserve"> in New Orleans.</w:t>
      </w:r>
      <w:r w:rsidR="00D8315F">
        <w:rPr>
          <w:rFonts w:ascii="Tahoma" w:hAnsi="Tahoma" w:cs="Tahoma"/>
        </w:rPr>
        <w:t xml:space="preserve"> </w:t>
      </w:r>
      <w:r w:rsidR="009C1862">
        <w:rPr>
          <w:rFonts w:ascii="Tahoma" w:hAnsi="Tahoma" w:cs="Tahoma"/>
        </w:rPr>
        <w:t xml:space="preserve">Contact Cary for information on getting involved.  </w:t>
      </w:r>
      <w:r w:rsidR="00823B40">
        <w:rPr>
          <w:rFonts w:ascii="Tahoma" w:hAnsi="Tahoma" w:cs="Tahoma"/>
        </w:rPr>
        <w:t xml:space="preserve">ABA Forum website has registration information for the event and room block.   The ABA Forum will have a table at the 2014 CLI.  </w:t>
      </w:r>
    </w:p>
    <w:p w:rsidR="004458AC" w:rsidRDefault="006A5DF2">
      <w:pPr>
        <w:spacing w:after="240"/>
        <w:ind w:firstLine="720"/>
        <w:jc w:val="both"/>
        <w:rPr>
          <w:rFonts w:ascii="Tahoma" w:hAnsi="Tahoma" w:cs="Tahoma"/>
        </w:rPr>
      </w:pPr>
      <w:r>
        <w:rPr>
          <w:rFonts w:ascii="Tahoma" w:hAnsi="Tahoma" w:cs="Tahoma"/>
        </w:rPr>
        <w:t xml:space="preserve">B. </w:t>
      </w:r>
      <w:r>
        <w:rPr>
          <w:rFonts w:ascii="Tahoma" w:hAnsi="Tahoma" w:cs="Tahoma"/>
          <w:u w:val="single"/>
        </w:rPr>
        <w:t>Certification Exam:</w:t>
      </w:r>
      <w:r w:rsidR="00DA0C7A">
        <w:rPr>
          <w:rFonts w:ascii="Tahoma" w:hAnsi="Tahoma" w:cs="Tahoma"/>
        </w:rPr>
        <w:t xml:space="preserve"> </w:t>
      </w:r>
      <w:r w:rsidR="00AC5280">
        <w:rPr>
          <w:rFonts w:ascii="Tahoma" w:hAnsi="Tahoma" w:cs="Tahoma"/>
        </w:rPr>
        <w:t>No report.</w:t>
      </w:r>
      <w:r w:rsidR="001C0C09">
        <w:rPr>
          <w:rFonts w:ascii="Tahoma" w:hAnsi="Tahoma" w:cs="Tahoma"/>
        </w:rPr>
        <w:t xml:space="preserve">  </w:t>
      </w:r>
    </w:p>
    <w:p w:rsidR="004458AC" w:rsidRDefault="006A5DF2">
      <w:pPr>
        <w:spacing w:after="240"/>
        <w:ind w:firstLine="720"/>
        <w:jc w:val="both"/>
        <w:rPr>
          <w:rFonts w:ascii="Tahoma" w:hAnsi="Tahoma" w:cs="Tahoma"/>
        </w:rPr>
      </w:pPr>
      <w:r>
        <w:rPr>
          <w:rFonts w:ascii="Tahoma" w:hAnsi="Tahoma" w:cs="Tahoma"/>
        </w:rPr>
        <w:t xml:space="preserve">C. </w:t>
      </w:r>
      <w:r>
        <w:rPr>
          <w:rFonts w:ascii="Tahoma" w:hAnsi="Tahoma" w:cs="Tahoma"/>
          <w:u w:val="single"/>
        </w:rPr>
        <w:t>Certification Review Course:</w:t>
      </w:r>
      <w:r>
        <w:rPr>
          <w:rFonts w:ascii="Tahoma" w:hAnsi="Tahoma" w:cs="Tahoma"/>
        </w:rPr>
        <w:t xml:space="preserve"> </w:t>
      </w:r>
      <w:r w:rsidR="00DA0C7A">
        <w:rPr>
          <w:rFonts w:ascii="Tahoma" w:hAnsi="Tahoma" w:cs="Tahoma"/>
        </w:rPr>
        <w:t xml:space="preserve">Lee </w:t>
      </w:r>
      <w:proofErr w:type="spellStart"/>
      <w:r w:rsidR="00DA0C7A">
        <w:rPr>
          <w:rFonts w:ascii="Tahoma" w:hAnsi="Tahoma" w:cs="Tahoma"/>
        </w:rPr>
        <w:t>Weintraub</w:t>
      </w:r>
      <w:proofErr w:type="spellEnd"/>
      <w:r>
        <w:rPr>
          <w:rFonts w:ascii="Tahoma" w:hAnsi="Tahoma" w:cs="Tahoma"/>
        </w:rPr>
        <w:t xml:space="preserve"> reported that the course will start in the morning of Thursday, March 20, 2014 and end early Saturday March 22, 2014.</w:t>
      </w:r>
      <w:r w:rsidR="00D8315F">
        <w:rPr>
          <w:rFonts w:ascii="Tahoma" w:hAnsi="Tahoma" w:cs="Tahoma"/>
        </w:rPr>
        <w:t xml:space="preserve">  The review course will begin on Thursday</w:t>
      </w:r>
      <w:r w:rsidR="00AC5280">
        <w:rPr>
          <w:rFonts w:ascii="Tahoma" w:hAnsi="Tahoma" w:cs="Tahoma"/>
        </w:rPr>
        <w:t xml:space="preserve"> morning, therefore r</w:t>
      </w:r>
      <w:r w:rsidR="00DA0C7A">
        <w:rPr>
          <w:rFonts w:ascii="Tahoma" w:hAnsi="Tahoma" w:cs="Tahoma"/>
        </w:rPr>
        <w:t xml:space="preserve">eview Course members will miss the </w:t>
      </w:r>
      <w:r w:rsidR="000D0932">
        <w:rPr>
          <w:rFonts w:ascii="Tahoma" w:hAnsi="Tahoma" w:cs="Tahoma"/>
        </w:rPr>
        <w:t xml:space="preserve">golf </w:t>
      </w:r>
      <w:r w:rsidR="00DA0C7A">
        <w:rPr>
          <w:rFonts w:ascii="Tahoma" w:hAnsi="Tahoma" w:cs="Tahoma"/>
        </w:rPr>
        <w:t>tournament.</w:t>
      </w:r>
      <w:r w:rsidR="00823B40">
        <w:rPr>
          <w:rFonts w:ascii="Tahoma" w:hAnsi="Tahoma" w:cs="Tahoma"/>
        </w:rPr>
        <w:t xml:space="preserve">  Both events are at Rosen Shingle Creek again. </w:t>
      </w:r>
    </w:p>
    <w:p w:rsidR="004458AC" w:rsidRDefault="006A5DF2">
      <w:pPr>
        <w:spacing w:after="240"/>
        <w:jc w:val="both"/>
        <w:rPr>
          <w:rFonts w:ascii="Tahoma" w:hAnsi="Tahoma" w:cs="Tahoma"/>
          <w:b/>
          <w:i/>
          <w:u w:val="single"/>
        </w:rPr>
      </w:pPr>
      <w:r>
        <w:rPr>
          <w:rFonts w:ascii="Tahoma" w:hAnsi="Tahoma" w:cs="Tahoma"/>
        </w:rPr>
        <w:tab/>
        <w:t xml:space="preserve">D. </w:t>
      </w:r>
      <w:r>
        <w:rPr>
          <w:rFonts w:ascii="Tahoma" w:hAnsi="Tahoma" w:cs="Tahoma"/>
          <w:u w:val="single"/>
        </w:rPr>
        <w:t>Construction Law Institute:</w:t>
      </w:r>
      <w:r>
        <w:rPr>
          <w:rFonts w:ascii="Tahoma" w:hAnsi="Tahoma" w:cs="Tahoma"/>
        </w:rPr>
        <w:t xml:space="preserve"> </w:t>
      </w:r>
      <w:r w:rsidR="00AC5280">
        <w:rPr>
          <w:rFonts w:ascii="Tahoma" w:hAnsi="Tahoma" w:cs="Tahoma"/>
        </w:rPr>
        <w:t xml:space="preserve">Sanjay </w:t>
      </w:r>
      <w:proofErr w:type="spellStart"/>
      <w:r w:rsidR="00AC5280">
        <w:rPr>
          <w:rFonts w:ascii="Tahoma" w:hAnsi="Tahoma" w:cs="Tahoma"/>
        </w:rPr>
        <w:t>Kurian</w:t>
      </w:r>
      <w:proofErr w:type="spellEnd"/>
      <w:r w:rsidR="00AC5280">
        <w:rPr>
          <w:rFonts w:ascii="Tahoma" w:hAnsi="Tahoma" w:cs="Tahoma"/>
        </w:rPr>
        <w:t xml:space="preserve"> reported on behalf of </w:t>
      </w:r>
      <w:r w:rsidR="00DA0C7A">
        <w:rPr>
          <w:rFonts w:ascii="Tahoma" w:hAnsi="Tahoma" w:cs="Tahoma"/>
        </w:rPr>
        <w:t xml:space="preserve">Reese </w:t>
      </w:r>
      <w:r w:rsidR="00AC5280">
        <w:rPr>
          <w:rFonts w:ascii="Tahoma" w:hAnsi="Tahoma" w:cs="Tahoma"/>
        </w:rPr>
        <w:t xml:space="preserve">Henderson.  </w:t>
      </w:r>
      <w:r w:rsidR="00C56BCD">
        <w:rPr>
          <w:rFonts w:ascii="Tahoma" w:hAnsi="Tahoma" w:cs="Tahoma"/>
        </w:rPr>
        <w:t>Contact Reese or Jason Quintero (</w:t>
      </w:r>
      <w:hyperlink r:id="rId7" w:history="1">
        <w:r w:rsidR="00C56BCD" w:rsidRPr="0080046E">
          <w:rPr>
            <w:rStyle w:val="Hyperlink"/>
            <w:rFonts w:ascii="Tahoma" w:hAnsi="Tahoma" w:cs="Tahoma"/>
          </w:rPr>
          <w:t>jquintero@jblaw.com</w:t>
        </w:r>
      </w:hyperlink>
      <w:r w:rsidR="00C56BCD">
        <w:rPr>
          <w:rFonts w:ascii="Tahoma" w:hAnsi="Tahoma" w:cs="Tahoma"/>
        </w:rPr>
        <w:t xml:space="preserve">) with any sponsorship leads.  </w:t>
      </w:r>
      <w:r w:rsidR="00C82161">
        <w:rPr>
          <w:rFonts w:ascii="Tahoma" w:hAnsi="Tahoma" w:cs="Tahoma"/>
        </w:rPr>
        <w:t xml:space="preserve">Golf tournament starts around noon on Thursday of the dates </w:t>
      </w:r>
      <w:r w:rsidR="00D8315F">
        <w:rPr>
          <w:rFonts w:ascii="Tahoma" w:hAnsi="Tahoma" w:cs="Tahoma"/>
        </w:rPr>
        <w:t xml:space="preserve">above. </w:t>
      </w:r>
      <w:r w:rsidR="00C82161">
        <w:rPr>
          <w:rFonts w:ascii="Tahoma" w:hAnsi="Tahoma" w:cs="Tahoma"/>
        </w:rPr>
        <w:t xml:space="preserve"> </w:t>
      </w:r>
      <w:r w:rsidR="001C0C09">
        <w:rPr>
          <w:rFonts w:ascii="Tahoma" w:hAnsi="Tahoma" w:cs="Tahoma"/>
        </w:rPr>
        <w:t>Program will end around 215</w:t>
      </w:r>
      <w:r w:rsidR="00C56BCD">
        <w:rPr>
          <w:rFonts w:ascii="Tahoma" w:hAnsi="Tahoma" w:cs="Tahoma"/>
        </w:rPr>
        <w:t>pm</w:t>
      </w:r>
      <w:r w:rsidR="001C0C09">
        <w:rPr>
          <w:rFonts w:ascii="Tahoma" w:hAnsi="Tahoma" w:cs="Tahoma"/>
        </w:rPr>
        <w:t xml:space="preserve"> on Saturday (earlier than last year.) </w:t>
      </w:r>
      <w:r w:rsidR="00C56BCD">
        <w:rPr>
          <w:rFonts w:ascii="Tahoma" w:hAnsi="Tahoma" w:cs="Tahoma"/>
        </w:rPr>
        <w:t xml:space="preserve">Block room rates are $199/ night.  Block expires Feb 20, 2104 but may sell out before that.  </w:t>
      </w:r>
      <w:r w:rsidR="00A85AB9">
        <w:rPr>
          <w:rFonts w:ascii="Tahoma" w:hAnsi="Tahoma" w:cs="Tahoma"/>
        </w:rPr>
        <w:t xml:space="preserve">Reese joined the call and reported we have the highest sponsorship level in the history of the CLI this year. </w:t>
      </w:r>
    </w:p>
    <w:p w:rsidR="00C56BCD" w:rsidRDefault="006A5DF2" w:rsidP="00AC5280">
      <w:pPr>
        <w:spacing w:after="240"/>
        <w:ind w:firstLine="720"/>
        <w:jc w:val="both"/>
        <w:rPr>
          <w:rFonts w:ascii="Tahoma" w:hAnsi="Tahoma" w:cs="Tahoma"/>
        </w:rPr>
      </w:pPr>
      <w:r>
        <w:rPr>
          <w:rFonts w:ascii="Tahoma" w:hAnsi="Tahoma" w:cs="Tahoma"/>
        </w:rPr>
        <w:t xml:space="preserve">E. </w:t>
      </w:r>
      <w:r>
        <w:rPr>
          <w:rFonts w:ascii="Tahoma" w:hAnsi="Tahoma" w:cs="Tahoma"/>
          <w:u w:val="single"/>
        </w:rPr>
        <w:t>Construction Regulation:</w:t>
      </w:r>
      <w:r w:rsidR="00AC5280">
        <w:rPr>
          <w:rFonts w:ascii="Tahoma" w:hAnsi="Tahoma" w:cs="Tahoma"/>
        </w:rPr>
        <w:t xml:space="preserve">   No report this month.  This past Thursday a</w:t>
      </w:r>
      <w:r w:rsidR="005A75AB">
        <w:rPr>
          <w:rFonts w:ascii="Tahoma" w:hAnsi="Tahoma" w:cs="Tahoma"/>
        </w:rPr>
        <w:t xml:space="preserve"> legislative update</w:t>
      </w:r>
      <w:r w:rsidR="00AC5280">
        <w:rPr>
          <w:rFonts w:ascii="Tahoma" w:hAnsi="Tahoma" w:cs="Tahoma"/>
        </w:rPr>
        <w:t xml:space="preserve"> report was given at the RPPTL Executive</w:t>
      </w:r>
      <w:r w:rsidR="005A75AB">
        <w:rPr>
          <w:rFonts w:ascii="Tahoma" w:hAnsi="Tahoma" w:cs="Tahoma"/>
        </w:rPr>
        <w:t xml:space="preserve"> meeting by Fred.  Lee </w:t>
      </w:r>
      <w:proofErr w:type="spellStart"/>
      <w:r w:rsidR="005A75AB">
        <w:rPr>
          <w:rFonts w:ascii="Tahoma" w:hAnsi="Tahoma" w:cs="Tahoma"/>
        </w:rPr>
        <w:lastRenderedPageBreak/>
        <w:t>Weintraub</w:t>
      </w:r>
      <w:proofErr w:type="spellEnd"/>
      <w:r w:rsidR="005A75AB">
        <w:rPr>
          <w:rFonts w:ascii="Tahoma" w:hAnsi="Tahoma" w:cs="Tahoma"/>
        </w:rPr>
        <w:t xml:space="preserve"> also presented on the status of P3 amendment updates. </w:t>
      </w:r>
      <w:r w:rsidR="00C56BCD">
        <w:rPr>
          <w:rFonts w:ascii="Tahoma" w:hAnsi="Tahoma" w:cs="Tahoma"/>
        </w:rPr>
        <w:t xml:space="preserve"> </w:t>
      </w:r>
      <w:r w:rsidR="005A75AB">
        <w:rPr>
          <w:rFonts w:ascii="Tahoma" w:hAnsi="Tahoma" w:cs="Tahoma"/>
        </w:rPr>
        <w:t xml:space="preserve">A white paper in opposition to SB460 was approved over the weekend. </w:t>
      </w:r>
    </w:p>
    <w:p w:rsidR="000B3F58" w:rsidRDefault="006A5DF2">
      <w:pPr>
        <w:spacing w:after="240"/>
        <w:ind w:firstLine="720"/>
        <w:jc w:val="both"/>
        <w:rPr>
          <w:rFonts w:ascii="Tahoma" w:hAnsi="Tahoma" w:cs="Tahoma"/>
        </w:rPr>
      </w:pPr>
      <w:r>
        <w:rPr>
          <w:rFonts w:ascii="Tahoma" w:hAnsi="Tahoma" w:cs="Tahoma"/>
        </w:rPr>
        <w:t xml:space="preserve">F. </w:t>
      </w:r>
      <w:r>
        <w:rPr>
          <w:rFonts w:ascii="Tahoma" w:hAnsi="Tahoma" w:cs="Tahoma"/>
          <w:u w:val="single"/>
        </w:rPr>
        <w:t>E-Discovery</w:t>
      </w:r>
      <w:r w:rsidR="001450AA">
        <w:rPr>
          <w:rFonts w:ascii="Tahoma" w:hAnsi="Tahoma" w:cs="Tahoma"/>
        </w:rPr>
        <w:t>:  No Report</w:t>
      </w:r>
      <w:r w:rsidR="000B3F58">
        <w:rPr>
          <w:rFonts w:ascii="Tahoma" w:hAnsi="Tahoma" w:cs="Tahoma"/>
        </w:rPr>
        <w:t xml:space="preserve">. </w:t>
      </w:r>
      <w:r w:rsidR="005A75AB">
        <w:rPr>
          <w:rFonts w:ascii="Tahoma" w:hAnsi="Tahoma" w:cs="Tahoma"/>
        </w:rPr>
        <w:t xml:space="preserve"> </w:t>
      </w:r>
      <w:proofErr w:type="gramStart"/>
      <w:r w:rsidR="005A75AB">
        <w:rPr>
          <w:rFonts w:ascii="Tahoma" w:hAnsi="Tahoma" w:cs="Tahoma"/>
        </w:rPr>
        <w:t>Disbanding this committee.</w:t>
      </w:r>
      <w:proofErr w:type="gramEnd"/>
    </w:p>
    <w:p w:rsidR="004458AC" w:rsidRDefault="006A5DF2">
      <w:pPr>
        <w:spacing w:after="240"/>
        <w:ind w:firstLine="720"/>
        <w:jc w:val="both"/>
        <w:rPr>
          <w:rFonts w:ascii="Tahoma" w:hAnsi="Tahoma" w:cs="Tahoma"/>
        </w:rPr>
      </w:pPr>
      <w:r>
        <w:rPr>
          <w:rFonts w:ascii="Tahoma" w:hAnsi="Tahoma" w:cs="Tahoma"/>
        </w:rPr>
        <w:t xml:space="preserve">G. </w:t>
      </w:r>
      <w:r>
        <w:rPr>
          <w:rFonts w:ascii="Tahoma" w:hAnsi="Tahoma" w:cs="Tahoma"/>
          <w:u w:val="single"/>
        </w:rPr>
        <w:t>Legislative Subcommittee</w:t>
      </w:r>
      <w:r w:rsidR="001450AA">
        <w:rPr>
          <w:rFonts w:ascii="Tahoma" w:hAnsi="Tahoma" w:cs="Tahoma"/>
        </w:rPr>
        <w:t xml:space="preserve">: </w:t>
      </w:r>
      <w:r w:rsidR="005A75AB">
        <w:rPr>
          <w:rFonts w:ascii="Tahoma" w:hAnsi="Tahoma" w:cs="Tahoma"/>
        </w:rPr>
        <w:t xml:space="preserve">Lee reported that there is a task force looking at the idea of reforming the Notice of Commencement / </w:t>
      </w:r>
      <w:proofErr w:type="spellStart"/>
      <w:r w:rsidR="005A75AB">
        <w:rPr>
          <w:rFonts w:ascii="Tahoma" w:hAnsi="Tahoma" w:cs="Tahoma"/>
        </w:rPr>
        <w:t>Temination</w:t>
      </w:r>
      <w:proofErr w:type="spellEnd"/>
      <w:r w:rsidR="005A75AB">
        <w:rPr>
          <w:rFonts w:ascii="Tahoma" w:hAnsi="Tahoma" w:cs="Tahoma"/>
        </w:rPr>
        <w:t xml:space="preserve"> procedures.  Nothing concrete is happening at the moment. </w:t>
      </w:r>
      <w:r w:rsidR="003B7944">
        <w:rPr>
          <w:rFonts w:ascii="Tahoma" w:hAnsi="Tahoma" w:cs="Tahoma"/>
        </w:rPr>
        <w:t xml:space="preserve">P3 statutes are being amended to specifically apply to the SUS system.  The second bill deals with unsolicited proposals and the confidentiality procedures involved with those. This bill would make the unsolicited proposal excluded from public records law until bids are unsealed. </w:t>
      </w:r>
    </w:p>
    <w:p w:rsidR="004458AC" w:rsidRDefault="006A5DF2">
      <w:pPr>
        <w:spacing w:after="240"/>
        <w:ind w:firstLine="720"/>
        <w:jc w:val="both"/>
        <w:rPr>
          <w:rFonts w:ascii="Tahoma" w:hAnsi="Tahoma" w:cs="Tahoma"/>
        </w:rPr>
      </w:pPr>
      <w:r>
        <w:rPr>
          <w:rFonts w:ascii="Tahoma" w:hAnsi="Tahoma" w:cs="Tahoma"/>
        </w:rPr>
        <w:t xml:space="preserve">H. </w:t>
      </w:r>
      <w:r>
        <w:rPr>
          <w:rFonts w:ascii="Tahoma" w:hAnsi="Tahoma" w:cs="Tahoma"/>
          <w:u w:val="single"/>
        </w:rPr>
        <w:t>Membership Subcommittee:</w:t>
      </w:r>
      <w:r w:rsidR="001450AA">
        <w:rPr>
          <w:rFonts w:ascii="Tahoma" w:hAnsi="Tahoma" w:cs="Tahoma"/>
        </w:rPr>
        <w:t xml:space="preserve"> </w:t>
      </w:r>
      <w:proofErr w:type="spellStart"/>
      <w:r w:rsidR="001450AA">
        <w:rPr>
          <w:rFonts w:ascii="Tahoma" w:hAnsi="Tahoma" w:cs="Tahoma"/>
        </w:rPr>
        <w:t>Arnie</w:t>
      </w:r>
      <w:proofErr w:type="spellEnd"/>
      <w:r w:rsidR="001450AA">
        <w:rPr>
          <w:rFonts w:ascii="Tahoma" w:hAnsi="Tahoma" w:cs="Tahoma"/>
        </w:rPr>
        <w:t xml:space="preserve"> </w:t>
      </w:r>
      <w:proofErr w:type="spellStart"/>
      <w:r w:rsidR="001450AA">
        <w:rPr>
          <w:rFonts w:ascii="Tahoma" w:hAnsi="Tahoma" w:cs="Tahoma"/>
        </w:rPr>
        <w:t>Tritt</w:t>
      </w:r>
      <w:proofErr w:type="spellEnd"/>
      <w:r w:rsidR="001450AA">
        <w:rPr>
          <w:rFonts w:ascii="Tahoma" w:hAnsi="Tahoma" w:cs="Tahoma"/>
        </w:rPr>
        <w:t xml:space="preserve"> reported that we are currently at </w:t>
      </w:r>
      <w:r w:rsidR="003B7944">
        <w:rPr>
          <w:rFonts w:ascii="Tahoma" w:hAnsi="Tahoma" w:cs="Tahoma"/>
        </w:rPr>
        <w:t xml:space="preserve">approx </w:t>
      </w:r>
      <w:r w:rsidR="001450AA">
        <w:rPr>
          <w:rFonts w:ascii="Tahoma" w:hAnsi="Tahoma" w:cs="Tahoma"/>
        </w:rPr>
        <w:t>596 members</w:t>
      </w:r>
      <w:r w:rsidR="00D16A20">
        <w:rPr>
          <w:rFonts w:ascii="Tahoma" w:hAnsi="Tahoma" w:cs="Tahoma"/>
        </w:rPr>
        <w:t>.</w:t>
      </w:r>
      <w:r w:rsidR="001450AA">
        <w:rPr>
          <w:rFonts w:ascii="Tahoma" w:hAnsi="Tahoma" w:cs="Tahoma"/>
        </w:rPr>
        <w:t xml:space="preserve">  </w:t>
      </w:r>
    </w:p>
    <w:p w:rsidR="004458AC" w:rsidRDefault="006A5DF2">
      <w:pPr>
        <w:spacing w:after="240"/>
        <w:ind w:firstLine="720"/>
        <w:jc w:val="both"/>
        <w:rPr>
          <w:rFonts w:ascii="Tahoma" w:hAnsi="Tahoma" w:cs="Tahoma"/>
        </w:rPr>
      </w:pPr>
      <w:r>
        <w:rPr>
          <w:rFonts w:ascii="Tahoma" w:hAnsi="Tahoma" w:cs="Tahoma"/>
        </w:rPr>
        <w:t xml:space="preserve">I. </w:t>
      </w:r>
      <w:r>
        <w:rPr>
          <w:rFonts w:ascii="Tahoma" w:hAnsi="Tahoma" w:cs="Tahoma"/>
          <w:u w:val="single"/>
        </w:rPr>
        <w:t>Publications:</w:t>
      </w:r>
      <w:r w:rsidR="003D569C">
        <w:rPr>
          <w:rFonts w:ascii="Tahoma" w:hAnsi="Tahoma" w:cs="Tahoma"/>
        </w:rPr>
        <w:t xml:space="preserve"> Sean </w:t>
      </w:r>
      <w:proofErr w:type="spellStart"/>
      <w:r w:rsidR="003D569C">
        <w:rPr>
          <w:rFonts w:ascii="Tahoma" w:hAnsi="Tahoma" w:cs="Tahoma"/>
        </w:rPr>
        <w:t>Mickley</w:t>
      </w:r>
      <w:proofErr w:type="spellEnd"/>
      <w:r w:rsidR="003D569C">
        <w:rPr>
          <w:rFonts w:ascii="Tahoma" w:hAnsi="Tahoma" w:cs="Tahoma"/>
        </w:rPr>
        <w:t xml:space="preserve"> repo</w:t>
      </w:r>
      <w:r w:rsidR="00D04A6E">
        <w:rPr>
          <w:rFonts w:ascii="Tahoma" w:hAnsi="Tahoma" w:cs="Tahoma"/>
        </w:rPr>
        <w:t>rted that an article</w:t>
      </w:r>
      <w:r w:rsidR="003D569C">
        <w:rPr>
          <w:rFonts w:ascii="Tahoma" w:hAnsi="Tahoma" w:cs="Tahoma"/>
        </w:rPr>
        <w:t xml:space="preserve"> </w:t>
      </w:r>
      <w:r w:rsidR="001450AA">
        <w:rPr>
          <w:rFonts w:ascii="Tahoma" w:hAnsi="Tahoma" w:cs="Tahoma"/>
        </w:rPr>
        <w:t xml:space="preserve">by </w:t>
      </w:r>
      <w:r w:rsidR="003D569C">
        <w:rPr>
          <w:rFonts w:ascii="Tahoma" w:hAnsi="Tahoma" w:cs="Tahoma"/>
        </w:rPr>
        <w:t xml:space="preserve">Larry </w:t>
      </w:r>
      <w:proofErr w:type="spellStart"/>
      <w:r w:rsidR="003D569C">
        <w:rPr>
          <w:rFonts w:ascii="Tahoma" w:hAnsi="Tahoma" w:cs="Tahoma"/>
        </w:rPr>
        <w:t>Leiby</w:t>
      </w:r>
      <w:proofErr w:type="spellEnd"/>
      <w:r w:rsidR="003D569C">
        <w:rPr>
          <w:rFonts w:ascii="Tahoma" w:hAnsi="Tahoma" w:cs="Tahoma"/>
        </w:rPr>
        <w:t xml:space="preserve"> has completed an article on arbitratio</w:t>
      </w:r>
      <w:r w:rsidR="001450AA">
        <w:rPr>
          <w:rFonts w:ascii="Tahoma" w:hAnsi="Tahoma" w:cs="Tahoma"/>
        </w:rPr>
        <w:t>n that is in the queue to be published in the</w:t>
      </w:r>
      <w:r w:rsidR="00EF66A9">
        <w:rPr>
          <w:rFonts w:ascii="Tahoma" w:hAnsi="Tahoma" w:cs="Tahoma"/>
        </w:rPr>
        <w:t xml:space="preserve"> June</w:t>
      </w:r>
      <w:r w:rsidR="00D04A6E">
        <w:rPr>
          <w:rFonts w:ascii="Tahoma" w:hAnsi="Tahoma" w:cs="Tahoma"/>
        </w:rPr>
        <w:t xml:space="preserve"> </w:t>
      </w:r>
      <w:r w:rsidR="003D569C">
        <w:rPr>
          <w:rFonts w:ascii="Tahoma" w:hAnsi="Tahoma" w:cs="Tahoma"/>
        </w:rPr>
        <w:t xml:space="preserve">Florida Bar Journal.  </w:t>
      </w:r>
      <w:r w:rsidR="001450AA">
        <w:rPr>
          <w:rFonts w:ascii="Tahoma" w:hAnsi="Tahoma" w:cs="Tahoma"/>
        </w:rPr>
        <w:t xml:space="preserve">No other articles are in the hopper.  Please contact Sean if you have any ideas for articles or would like to peer review articles of others.  </w:t>
      </w:r>
    </w:p>
    <w:p w:rsidR="004458AC" w:rsidRDefault="006A5DF2">
      <w:pPr>
        <w:spacing w:after="240"/>
        <w:jc w:val="both"/>
        <w:rPr>
          <w:rFonts w:ascii="Tahoma" w:hAnsi="Tahoma" w:cs="Tahoma"/>
          <w:b/>
          <w:u w:val="single"/>
        </w:rPr>
      </w:pPr>
      <w:r>
        <w:rPr>
          <w:rFonts w:ascii="Tahoma" w:hAnsi="Tahoma" w:cs="Tahoma"/>
          <w:b/>
          <w:u w:val="single"/>
        </w:rPr>
        <w:t xml:space="preserve">IMPORTANT REMINDER: Committee members are invited to submit proposed articles on a construction law topic for peer review and possible publication in The Florida </w:t>
      </w:r>
      <w:proofErr w:type="gramStart"/>
      <w:r>
        <w:rPr>
          <w:rFonts w:ascii="Tahoma" w:hAnsi="Tahoma" w:cs="Tahoma"/>
          <w:b/>
          <w:u w:val="single"/>
        </w:rPr>
        <w:t>Bar</w:t>
      </w:r>
      <w:proofErr w:type="gramEnd"/>
      <w:r>
        <w:rPr>
          <w:rFonts w:ascii="Tahoma" w:hAnsi="Tahoma" w:cs="Tahoma"/>
          <w:b/>
          <w:u w:val="single"/>
        </w:rPr>
        <w:t xml:space="preserve"> Journal.</w:t>
      </w:r>
    </w:p>
    <w:p w:rsidR="004458AC" w:rsidRDefault="006A5DF2">
      <w:pPr>
        <w:spacing w:after="240"/>
        <w:ind w:firstLine="720"/>
        <w:jc w:val="both"/>
        <w:rPr>
          <w:rFonts w:ascii="Tahoma" w:hAnsi="Tahoma" w:cs="Tahoma"/>
          <w:u w:val="single"/>
        </w:rPr>
      </w:pPr>
      <w:r>
        <w:rPr>
          <w:rFonts w:ascii="Tahoma" w:hAnsi="Tahoma" w:cs="Tahoma"/>
          <w:u w:val="single"/>
        </w:rPr>
        <w:t>J. Small Business Programs:</w:t>
      </w:r>
      <w:r>
        <w:rPr>
          <w:rFonts w:ascii="Tahoma" w:hAnsi="Tahoma" w:cs="Tahoma"/>
        </w:rPr>
        <w:t xml:space="preserve"> </w:t>
      </w:r>
      <w:r w:rsidR="001450AA">
        <w:rPr>
          <w:rFonts w:ascii="Tahoma" w:hAnsi="Tahoma" w:cs="Tahoma"/>
        </w:rPr>
        <w:t xml:space="preserve">The subcommittee monitors issues affecting small and minority businesses.  They are currently watching proposed rule changes by DOT. </w:t>
      </w:r>
      <w:r w:rsidR="003B7944">
        <w:rPr>
          <w:rFonts w:ascii="Tahoma" w:hAnsi="Tahoma" w:cs="Tahoma"/>
        </w:rPr>
        <w:t xml:space="preserve"> Lisa summarized the report she sent out to the listserv.  </w:t>
      </w:r>
      <w:r w:rsidR="001450AA">
        <w:rPr>
          <w:rFonts w:ascii="Tahoma" w:hAnsi="Tahoma" w:cs="Tahoma"/>
        </w:rPr>
        <w:t xml:space="preserve"> </w:t>
      </w:r>
    </w:p>
    <w:p w:rsidR="004458AC" w:rsidRDefault="006A5DF2">
      <w:pPr>
        <w:spacing w:after="240"/>
        <w:ind w:firstLine="720"/>
        <w:jc w:val="both"/>
        <w:rPr>
          <w:rFonts w:ascii="Tahoma" w:hAnsi="Tahoma" w:cs="Tahoma"/>
          <w:u w:val="single"/>
        </w:rPr>
      </w:pPr>
      <w:r>
        <w:rPr>
          <w:rFonts w:ascii="Tahoma" w:hAnsi="Tahoma" w:cs="Tahoma"/>
          <w:u w:val="single"/>
        </w:rPr>
        <w:t>K. Surety and Insurance:</w:t>
      </w:r>
      <w:r>
        <w:rPr>
          <w:rFonts w:ascii="Tahoma" w:hAnsi="Tahoma" w:cs="Tahoma"/>
        </w:rPr>
        <w:t xml:space="preserve"> </w:t>
      </w:r>
      <w:r w:rsidR="002E21A6">
        <w:rPr>
          <w:rFonts w:ascii="Tahoma" w:hAnsi="Tahoma" w:cs="Tahoma"/>
        </w:rPr>
        <w:t xml:space="preserve">Ty Thompson had no </w:t>
      </w:r>
      <w:r w:rsidR="00EF66A9">
        <w:rPr>
          <w:rFonts w:ascii="Tahoma" w:hAnsi="Tahoma" w:cs="Tahoma"/>
        </w:rPr>
        <w:t xml:space="preserve">written </w:t>
      </w:r>
      <w:r w:rsidR="002E21A6">
        <w:rPr>
          <w:rFonts w:ascii="Tahoma" w:hAnsi="Tahoma" w:cs="Tahoma"/>
        </w:rPr>
        <w:t>report</w:t>
      </w:r>
      <w:r w:rsidR="00EF66A9">
        <w:rPr>
          <w:rFonts w:ascii="Tahoma" w:hAnsi="Tahoma" w:cs="Tahoma"/>
        </w:rPr>
        <w:t xml:space="preserve">, but </w:t>
      </w:r>
      <w:proofErr w:type="spellStart"/>
      <w:r w:rsidR="00EF66A9">
        <w:rPr>
          <w:rFonts w:ascii="Tahoma" w:hAnsi="Tahoma" w:cs="Tahoma"/>
        </w:rPr>
        <w:t>Intervest</w:t>
      </w:r>
      <w:proofErr w:type="spellEnd"/>
      <w:r w:rsidR="00EF66A9">
        <w:rPr>
          <w:rFonts w:ascii="Tahoma" w:hAnsi="Tahoma" w:cs="Tahoma"/>
        </w:rPr>
        <w:t xml:space="preserve"> Construction of </w:t>
      </w:r>
      <w:proofErr w:type="spellStart"/>
      <w:r w:rsidR="00EF66A9">
        <w:rPr>
          <w:rFonts w:ascii="Tahoma" w:hAnsi="Tahoma" w:cs="Tahoma"/>
        </w:rPr>
        <w:t>Jax</w:t>
      </w:r>
      <w:proofErr w:type="spellEnd"/>
      <w:r w:rsidR="00EF66A9">
        <w:rPr>
          <w:rFonts w:ascii="Tahoma" w:hAnsi="Tahoma" w:cs="Tahoma"/>
        </w:rPr>
        <w:t xml:space="preserve">, Inc. 2014 Westlaw 46309, is out.  Has to do with retention on a CGL policy and whether a GC can apply a sub’s indemnity contribution. </w:t>
      </w:r>
      <w:r w:rsidR="002E21A6">
        <w:rPr>
          <w:rFonts w:ascii="Tahoma" w:hAnsi="Tahoma" w:cs="Tahoma"/>
        </w:rPr>
        <w:t xml:space="preserve"> </w:t>
      </w:r>
      <w:r w:rsidR="00282326">
        <w:rPr>
          <w:rFonts w:ascii="Tahoma" w:hAnsi="Tahoma" w:cs="Tahoma"/>
        </w:rPr>
        <w:t xml:space="preserve"> </w:t>
      </w:r>
    </w:p>
    <w:p w:rsidR="002E21A6" w:rsidRDefault="006A5DF2">
      <w:pPr>
        <w:spacing w:after="240"/>
        <w:ind w:firstLine="720"/>
        <w:jc w:val="both"/>
        <w:rPr>
          <w:rFonts w:ascii="Tahoma" w:hAnsi="Tahoma" w:cs="Tahoma"/>
        </w:rPr>
      </w:pPr>
      <w:r>
        <w:rPr>
          <w:rFonts w:ascii="Tahoma" w:hAnsi="Tahoma" w:cs="Tahoma"/>
          <w:u w:val="single"/>
        </w:rPr>
        <w:t>L. Tech Subcommittee:</w:t>
      </w:r>
      <w:r w:rsidR="002E21A6">
        <w:rPr>
          <w:rFonts w:ascii="Tahoma" w:hAnsi="Tahoma" w:cs="Tahoma"/>
        </w:rPr>
        <w:t xml:space="preserve"> No report.</w:t>
      </w:r>
    </w:p>
    <w:p w:rsidR="004458AC" w:rsidRDefault="006A5DF2">
      <w:pPr>
        <w:spacing w:after="240"/>
        <w:ind w:firstLine="720"/>
        <w:jc w:val="both"/>
        <w:rPr>
          <w:rFonts w:ascii="Tahoma" w:hAnsi="Tahoma" w:cs="Tahoma"/>
        </w:rPr>
      </w:pPr>
      <w:r>
        <w:rPr>
          <w:rFonts w:ascii="Tahoma" w:hAnsi="Tahoma" w:cs="Tahoma"/>
        </w:rPr>
        <w:t xml:space="preserve">M. </w:t>
      </w:r>
      <w:r>
        <w:rPr>
          <w:rFonts w:ascii="Tahoma" w:hAnsi="Tahoma" w:cs="Tahoma"/>
          <w:u w:val="single"/>
        </w:rPr>
        <w:t>Website:</w:t>
      </w:r>
      <w:r w:rsidR="00A85AB9">
        <w:rPr>
          <w:rFonts w:ascii="Tahoma" w:hAnsi="Tahoma" w:cs="Tahoma"/>
        </w:rPr>
        <w:t xml:space="preserve">  Going to try and piggy back on the new RPPTL website.  Chris Cobb reported that the roster is on the site.  Phase 2 is to roll out user friendly characteristics for the website such as CLE resources, speaker info, attendance links, etc.  </w:t>
      </w:r>
    </w:p>
    <w:p w:rsidR="004458AC" w:rsidRDefault="006A5DF2">
      <w:pPr>
        <w:spacing w:after="240"/>
        <w:ind w:firstLine="720"/>
        <w:jc w:val="both"/>
        <w:rPr>
          <w:rFonts w:ascii="Tahoma" w:hAnsi="Tahoma" w:cs="Tahoma"/>
        </w:rPr>
      </w:pPr>
      <w:r>
        <w:rPr>
          <w:rFonts w:ascii="Tahoma" w:hAnsi="Tahoma" w:cs="Tahoma"/>
        </w:rPr>
        <w:t xml:space="preserve">N. </w:t>
      </w:r>
      <w:r>
        <w:rPr>
          <w:rFonts w:ascii="Tahoma" w:hAnsi="Tahoma" w:cs="Tahoma"/>
          <w:u w:val="single"/>
        </w:rPr>
        <w:t>CLE:</w:t>
      </w:r>
      <w:r>
        <w:rPr>
          <w:rFonts w:ascii="Tahoma" w:hAnsi="Tahoma" w:cs="Tahoma"/>
        </w:rPr>
        <w:t xml:space="preserve"> </w:t>
      </w:r>
      <w:r w:rsidR="002E21A6">
        <w:rPr>
          <w:rFonts w:ascii="Tahoma" w:hAnsi="Tahoma" w:cs="Tahoma"/>
        </w:rPr>
        <w:t xml:space="preserve">We need speakers for all months for 2014.  </w:t>
      </w:r>
      <w:r w:rsidR="00295BD4">
        <w:rPr>
          <w:rFonts w:ascii="Tahoma" w:hAnsi="Tahoma" w:cs="Tahoma"/>
        </w:rPr>
        <w:t xml:space="preserve">  </w:t>
      </w:r>
      <w:r w:rsidR="002E21A6">
        <w:rPr>
          <w:rFonts w:ascii="Tahoma" w:hAnsi="Tahoma" w:cs="Tahoma"/>
        </w:rPr>
        <w:t xml:space="preserve">Contact Lisa to volunteer.  </w:t>
      </w:r>
    </w:p>
    <w:p w:rsidR="004458AC"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rsidR="004458AC" w:rsidRDefault="006A5DF2">
      <w:pPr>
        <w:spacing w:after="240"/>
        <w:jc w:val="both"/>
        <w:rPr>
          <w:rFonts w:ascii="Tahoma" w:hAnsi="Tahoma" w:cs="Tahoma"/>
        </w:rPr>
      </w:pPr>
      <w:r>
        <w:rPr>
          <w:rFonts w:ascii="Tahoma" w:hAnsi="Tahoma" w:cs="Tahoma"/>
          <w:b/>
          <w:u w:val="single"/>
        </w:rPr>
        <w:t>6. Continuing Legal Education Presentation:</w:t>
      </w:r>
      <w:r w:rsidR="00EF66A9">
        <w:rPr>
          <w:rFonts w:ascii="Tahoma" w:hAnsi="Tahoma" w:cs="Tahoma"/>
        </w:rPr>
        <w:t xml:space="preserve"> (Started at 11:55</w:t>
      </w:r>
      <w:r>
        <w:rPr>
          <w:rFonts w:ascii="Tahoma" w:hAnsi="Tahoma" w:cs="Tahoma"/>
        </w:rPr>
        <w:t xml:space="preserve"> A.M. and ended at </w:t>
      </w:r>
      <w:r w:rsidR="0044138F">
        <w:rPr>
          <w:rFonts w:ascii="Tahoma" w:hAnsi="Tahoma" w:cs="Tahoma"/>
        </w:rPr>
        <w:t>12:5</w:t>
      </w:r>
      <w:r w:rsidR="003A52F3">
        <w:rPr>
          <w:rFonts w:ascii="Tahoma" w:hAnsi="Tahoma" w:cs="Tahoma"/>
        </w:rPr>
        <w:t>5</w:t>
      </w:r>
      <w:r w:rsidRPr="00C04F31">
        <w:rPr>
          <w:rFonts w:ascii="Tahoma" w:hAnsi="Tahoma" w:cs="Tahoma"/>
        </w:rPr>
        <w:t xml:space="preserve"> P.M.)</w:t>
      </w:r>
    </w:p>
    <w:p w:rsidR="004458AC" w:rsidRDefault="006A5DF2">
      <w:pPr>
        <w:spacing w:after="240"/>
        <w:jc w:val="both"/>
        <w:rPr>
          <w:rFonts w:ascii="Tahoma" w:hAnsi="Tahoma" w:cs="Tahoma"/>
        </w:rPr>
      </w:pPr>
      <w:r>
        <w:rPr>
          <w:rFonts w:ascii="Tahoma" w:hAnsi="Tahoma" w:cs="Tahoma"/>
        </w:rPr>
        <w:tab/>
      </w:r>
      <w:r w:rsidR="00A85AB9">
        <w:rPr>
          <w:rFonts w:ascii="Tahoma" w:hAnsi="Tahoma" w:cs="Tahoma"/>
        </w:rPr>
        <w:t xml:space="preserve">Lisa introduced Ed </w:t>
      </w:r>
      <w:proofErr w:type="spellStart"/>
      <w:r w:rsidR="00A85AB9">
        <w:rPr>
          <w:rFonts w:ascii="Tahoma" w:hAnsi="Tahoma" w:cs="Tahoma"/>
        </w:rPr>
        <w:t>Lohrer</w:t>
      </w:r>
      <w:proofErr w:type="spellEnd"/>
      <w:r w:rsidR="00A85AB9">
        <w:rPr>
          <w:rFonts w:ascii="Tahoma" w:hAnsi="Tahoma" w:cs="Tahoma"/>
        </w:rPr>
        <w:t xml:space="preserve">, Becker </w:t>
      </w:r>
      <w:proofErr w:type="spellStart"/>
      <w:r w:rsidR="00A85AB9">
        <w:rPr>
          <w:rFonts w:ascii="Tahoma" w:hAnsi="Tahoma" w:cs="Tahoma"/>
        </w:rPr>
        <w:t>Poliakoff</w:t>
      </w:r>
      <w:proofErr w:type="spellEnd"/>
      <w:r w:rsidR="00A85AB9">
        <w:rPr>
          <w:rFonts w:ascii="Tahoma" w:hAnsi="Tahoma" w:cs="Tahoma"/>
        </w:rPr>
        <w:t>, who spoke on “</w:t>
      </w:r>
      <w:r w:rsidR="006C3431">
        <w:rPr>
          <w:rFonts w:ascii="Tahoma" w:hAnsi="Tahoma" w:cs="Tahoma"/>
        </w:rPr>
        <w:t>Ch. 558.</w:t>
      </w:r>
      <w:r w:rsidR="002E21A6">
        <w:rPr>
          <w:rFonts w:ascii="Tahoma" w:hAnsi="Tahoma" w:cs="Tahoma"/>
        </w:rPr>
        <w:t>”</w:t>
      </w:r>
      <w:r w:rsidR="00700E8C">
        <w:rPr>
          <w:rFonts w:ascii="Tahoma" w:hAnsi="Tahoma" w:cs="Tahoma"/>
        </w:rPr>
        <w:t xml:space="preserve"> </w:t>
      </w:r>
    </w:p>
    <w:p w:rsidR="004458AC" w:rsidRDefault="006A5DF2">
      <w:pPr>
        <w:spacing w:after="240"/>
        <w:jc w:val="both"/>
        <w:rPr>
          <w:rFonts w:ascii="Tahoma" w:hAnsi="Tahoma" w:cs="Tahoma"/>
        </w:rPr>
      </w:pPr>
      <w:r>
        <w:rPr>
          <w:rFonts w:ascii="Tahoma" w:hAnsi="Tahoma" w:cs="Tahoma"/>
        </w:rPr>
        <w:lastRenderedPageBreak/>
        <w:t xml:space="preserve">NOTE: </w:t>
      </w:r>
      <w:r>
        <w:rPr>
          <w:rFonts w:ascii="Tahoma" w:hAnsi="Tahoma" w:cs="Tahoma"/>
          <w:b/>
        </w:rPr>
        <w:t>Volunteer speakers for future CLE presentations are encouraged to notify Chair Colon-Heron as soon as possible.</w:t>
      </w:r>
      <w:r>
        <w:rPr>
          <w:rFonts w:ascii="Tahoma" w:hAnsi="Tahoma" w:cs="Tahoma"/>
        </w:rPr>
        <w:t xml:space="preserve"> Presentations should be in 25-minute segments, but may be continued to a subsequent meeting if more time is required, and may include more than one speaker; discussion and debate will be welcome.</w:t>
      </w:r>
    </w:p>
    <w:p w:rsidR="004458AC" w:rsidRDefault="006A5DF2">
      <w:pPr>
        <w:jc w:val="both"/>
        <w:rPr>
          <w:rFonts w:ascii="Tahoma" w:hAnsi="Tahoma" w:cs="Tahoma"/>
          <w:b/>
        </w:rPr>
      </w:pPr>
      <w:r>
        <w:rPr>
          <w:rFonts w:ascii="Tahoma" w:hAnsi="Tahoma" w:cs="Tahoma"/>
          <w:b/>
          <w:u w:val="single"/>
        </w:rPr>
        <w:t>7. Closing:</w:t>
      </w:r>
      <w:r>
        <w:rPr>
          <w:rFonts w:ascii="Tahoma" w:hAnsi="Tahoma" w:cs="Tahoma"/>
          <w:b/>
        </w:rPr>
        <w:t xml:space="preserve"> </w:t>
      </w:r>
    </w:p>
    <w:p w:rsidR="004458AC" w:rsidRDefault="004458AC">
      <w:pPr>
        <w:jc w:val="both"/>
        <w:rPr>
          <w:rFonts w:ascii="Tahoma" w:hAnsi="Tahoma" w:cs="Tahoma"/>
          <w:b/>
        </w:rPr>
      </w:pPr>
    </w:p>
    <w:p w:rsidR="004458AC" w:rsidRDefault="006A5DF2">
      <w:pPr>
        <w:ind w:firstLine="720"/>
        <w:jc w:val="both"/>
        <w:rPr>
          <w:rFonts w:ascii="Tahoma" w:hAnsi="Tahoma" w:cs="Tahoma"/>
        </w:rPr>
      </w:pPr>
      <w:r>
        <w:rPr>
          <w:rFonts w:ascii="Tahoma" w:hAnsi="Tahoma" w:cs="Tahoma"/>
        </w:rPr>
        <w:t>No further business app</w:t>
      </w:r>
      <w:r w:rsidR="003A52F3">
        <w:rPr>
          <w:rFonts w:ascii="Tahoma" w:hAnsi="Tahoma" w:cs="Tahoma"/>
        </w:rPr>
        <w:t>earing after the CLE question and answer period</w:t>
      </w:r>
      <w:r>
        <w:rPr>
          <w:rFonts w:ascii="Tahoma" w:hAnsi="Tahoma" w:cs="Tahoma"/>
        </w:rPr>
        <w:t>, th</w:t>
      </w:r>
      <w:r w:rsidR="001C380A">
        <w:rPr>
          <w:rFonts w:ascii="Tahoma" w:hAnsi="Tahoma" w:cs="Tahoma"/>
        </w:rPr>
        <w:t>e meeting was adjourned at 1</w:t>
      </w:r>
      <w:r w:rsidR="003A52F3">
        <w:rPr>
          <w:rFonts w:ascii="Tahoma" w:hAnsi="Tahoma" w:cs="Tahoma"/>
        </w:rPr>
        <w:t>2</w:t>
      </w:r>
      <w:r w:rsidR="00714E12">
        <w:rPr>
          <w:rFonts w:ascii="Tahoma" w:hAnsi="Tahoma" w:cs="Tahoma"/>
        </w:rPr>
        <w:t>:</w:t>
      </w:r>
      <w:r w:rsidR="00821E83">
        <w:rPr>
          <w:rFonts w:ascii="Tahoma" w:hAnsi="Tahoma" w:cs="Tahoma"/>
        </w:rPr>
        <w:t>30</w:t>
      </w:r>
      <w:r w:rsidR="00BC3882">
        <w:rPr>
          <w:rFonts w:ascii="Tahoma" w:hAnsi="Tahoma" w:cs="Tahoma"/>
        </w:rPr>
        <w:t xml:space="preserve"> </w:t>
      </w:r>
      <w:r>
        <w:rPr>
          <w:rFonts w:ascii="Tahoma" w:hAnsi="Tahoma" w:cs="Tahoma"/>
        </w:rPr>
        <w:t>P.M.</w:t>
      </w:r>
    </w:p>
    <w:p w:rsidR="004458AC" w:rsidRDefault="004458AC">
      <w:pPr>
        <w:ind w:firstLine="720"/>
        <w:jc w:val="both"/>
        <w:rPr>
          <w:rFonts w:ascii="Tahoma" w:hAnsi="Tahoma" w:cs="Tahoma"/>
        </w:rPr>
      </w:pPr>
    </w:p>
    <w:p w:rsidR="004458AC" w:rsidRDefault="006A5DF2">
      <w:pPr>
        <w:spacing w:after="240"/>
        <w:jc w:val="both"/>
        <w:rPr>
          <w:rFonts w:ascii="Tahoma" w:hAnsi="Tahoma" w:cs="Tahoma"/>
        </w:rPr>
      </w:pPr>
      <w:r>
        <w:rPr>
          <w:rFonts w:ascii="Tahoma" w:hAnsi="Tahoma" w:cs="Tahoma"/>
          <w:b/>
          <w:u w:val="single"/>
        </w:rPr>
        <w:t>REMINDER:</w:t>
      </w:r>
      <w:r>
        <w:rPr>
          <w:rFonts w:ascii="Tahoma" w:hAnsi="Tahoma" w:cs="Tahoma"/>
        </w:rPr>
        <w:t xml:space="preserve"> The next </w:t>
      </w:r>
      <w:r w:rsidR="00714E12">
        <w:rPr>
          <w:rFonts w:ascii="Tahoma" w:hAnsi="Tahoma" w:cs="Tahoma"/>
        </w:rPr>
        <w:t xml:space="preserve">regularly </w:t>
      </w:r>
      <w:r>
        <w:rPr>
          <w:rFonts w:ascii="Tahoma" w:hAnsi="Tahoma" w:cs="Tahoma"/>
        </w:rPr>
        <w:t xml:space="preserve">scheduled meeting of the committee will be held on Monday, </w:t>
      </w:r>
      <w:r w:rsidR="006C3431">
        <w:rPr>
          <w:rFonts w:ascii="Tahoma" w:hAnsi="Tahoma" w:cs="Tahoma"/>
          <w:b/>
        </w:rPr>
        <w:t>March</w:t>
      </w:r>
      <w:r w:rsidR="0058269E">
        <w:rPr>
          <w:rFonts w:ascii="Tahoma" w:hAnsi="Tahoma" w:cs="Tahoma"/>
          <w:b/>
        </w:rPr>
        <w:t xml:space="preserve"> 10</w:t>
      </w:r>
      <w:r w:rsidR="008E74E4">
        <w:rPr>
          <w:rFonts w:ascii="Tahoma" w:hAnsi="Tahoma" w:cs="Tahoma"/>
          <w:b/>
        </w:rPr>
        <w:t>,</w:t>
      </w:r>
      <w:r w:rsidR="003A52F3">
        <w:rPr>
          <w:rFonts w:ascii="Tahoma" w:hAnsi="Tahoma" w:cs="Tahoma"/>
          <w:b/>
        </w:rPr>
        <w:t xml:space="preserve"> 2014</w:t>
      </w:r>
      <w:r>
        <w:rPr>
          <w:rFonts w:ascii="Tahoma" w:hAnsi="Tahoma" w:cs="Tahoma"/>
          <w:b/>
        </w:rPr>
        <w:t xml:space="preserve">, </w:t>
      </w:r>
      <w:r>
        <w:rPr>
          <w:rFonts w:ascii="Tahoma" w:hAnsi="Tahoma" w:cs="Tahoma"/>
        </w:rPr>
        <w:t xml:space="preserve">beginning at 11:30 a.m., as a regular conference call. </w:t>
      </w:r>
      <w:r w:rsidR="00B40F94" w:rsidRPr="00B40F94">
        <w:rPr>
          <w:rFonts w:ascii="Tahoma" w:hAnsi="Tahoma" w:cs="Tahoma"/>
        </w:rPr>
        <w:t>The dial in info is: 888-376-5050 / Pin 1326538415</w:t>
      </w:r>
      <w:r w:rsidR="003C709B">
        <w:rPr>
          <w:rFonts w:ascii="Tahoma" w:hAnsi="Tahoma" w:cs="Tahoma"/>
        </w:rPr>
        <w:t>#</w:t>
      </w:r>
      <w:r w:rsidR="00B40F94">
        <w:rPr>
          <w:rFonts w:ascii="Tahoma" w:hAnsi="Tahoma" w:cs="Tahoma"/>
        </w:rPr>
        <w:t>.</w:t>
      </w:r>
    </w:p>
    <w:p w:rsidR="008C635C" w:rsidRDefault="008C635C">
      <w:pPr>
        <w:spacing w:after="240"/>
        <w:jc w:val="both"/>
        <w:rPr>
          <w:rFonts w:ascii="Tahoma" w:hAnsi="Tahoma" w:cs="Tahoma"/>
          <w:b/>
        </w:rPr>
      </w:pPr>
    </w:p>
    <w:sectPr w:rsidR="008C635C" w:rsidSect="004458AC">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5AB9" w:rsidRDefault="00A85AB9">
      <w:r>
        <w:separator/>
      </w:r>
    </w:p>
  </w:endnote>
  <w:endnote w:type="continuationSeparator" w:id="0">
    <w:p w:rsidR="00A85AB9" w:rsidRDefault="00A85AB9">
      <w:r>
        <w:continuationSeparator/>
      </w:r>
    </w:p>
  </w:endnote>
</w:endnotes>
</file>

<file path=word/fontTable.xml><?xml version="1.0" encoding="utf-8"?>
<w:fonts xmlns:r="http://schemas.openxmlformats.org/officeDocument/2006/relationships" xmlns:w="http://schemas.openxmlformats.org/wordprocessingml/2006/main">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AB9" w:rsidRDefault="00A85A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AB9" w:rsidRDefault="00A85AB9">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821E83">
      <w:rPr>
        <w:rStyle w:val="PageNumber"/>
        <w:noProof/>
      </w:rPr>
      <w:t>2</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AB9" w:rsidRDefault="00A85A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5AB9" w:rsidRDefault="00A85AB9">
      <w:r>
        <w:separator/>
      </w:r>
    </w:p>
  </w:footnote>
  <w:footnote w:type="continuationSeparator" w:id="0">
    <w:p w:rsidR="00A85AB9" w:rsidRDefault="00A85A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AB9" w:rsidRDefault="00A85AB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AB9" w:rsidRDefault="00A85AB9">
    <w:pPr>
      <w:pStyle w:val="Header"/>
      <w:rPr>
        <w:szCs w:val="22"/>
      </w:rPr>
    </w:pPr>
  </w:p>
  <w:p w:rsidR="00A85AB9" w:rsidRDefault="00A85AB9">
    <w:pPr>
      <w:pStyle w:val="Header"/>
      <w:rPr>
        <w:szCs w:val="22"/>
      </w:rPr>
    </w:pPr>
  </w:p>
  <w:p w:rsidR="00A85AB9" w:rsidRDefault="00A85AB9">
    <w:pPr>
      <w:pStyle w:val="Header"/>
      <w:rPr>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AB9" w:rsidRDefault="00A85AB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oNotTrackMoves/>
  <w:defaultTabStop w:val="720"/>
  <w:drawingGridHorizontalSpacing w:val="90"/>
  <w:displayHorizontalDrawingGridEvery w:val="2"/>
  <w:displayVerticalDrawingGridEvery w:val="2"/>
  <w:noPunctuationKerning/>
  <w:characterSpacingControl w:val="doNotCompress"/>
  <w:hdrShapeDefaults>
    <o:shapedefaults v:ext="edit" spidmax="63489"/>
  </w:hdrShapeDefaults>
  <w:footnotePr>
    <w:footnote w:id="-1"/>
    <w:footnote w:id="0"/>
  </w:footnotePr>
  <w:endnotePr>
    <w:numFmt w:val="decimal"/>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458AC"/>
    <w:rsid w:val="00054EFD"/>
    <w:rsid w:val="000B3F58"/>
    <w:rsid w:val="000D0932"/>
    <w:rsid w:val="000E1AD3"/>
    <w:rsid w:val="001450AA"/>
    <w:rsid w:val="00156717"/>
    <w:rsid w:val="001748B1"/>
    <w:rsid w:val="001C0C09"/>
    <w:rsid w:val="001C380A"/>
    <w:rsid w:val="00282326"/>
    <w:rsid w:val="00295BD4"/>
    <w:rsid w:val="002B0589"/>
    <w:rsid w:val="002E21A6"/>
    <w:rsid w:val="002E5D70"/>
    <w:rsid w:val="002F315F"/>
    <w:rsid w:val="003A52F3"/>
    <w:rsid w:val="003B7944"/>
    <w:rsid w:val="003C709B"/>
    <w:rsid w:val="003D569C"/>
    <w:rsid w:val="003E3E23"/>
    <w:rsid w:val="0044138F"/>
    <w:rsid w:val="004458AC"/>
    <w:rsid w:val="00473839"/>
    <w:rsid w:val="00545992"/>
    <w:rsid w:val="005675DB"/>
    <w:rsid w:val="0058269E"/>
    <w:rsid w:val="00596268"/>
    <w:rsid w:val="005A75AB"/>
    <w:rsid w:val="005E6A79"/>
    <w:rsid w:val="005F6E6B"/>
    <w:rsid w:val="006773AD"/>
    <w:rsid w:val="006A5DF2"/>
    <w:rsid w:val="006C3431"/>
    <w:rsid w:val="00700E8C"/>
    <w:rsid w:val="00714E12"/>
    <w:rsid w:val="007E379C"/>
    <w:rsid w:val="00821E83"/>
    <w:rsid w:val="00823B40"/>
    <w:rsid w:val="008C635C"/>
    <w:rsid w:val="008E74E4"/>
    <w:rsid w:val="00944AB8"/>
    <w:rsid w:val="009C1862"/>
    <w:rsid w:val="00A85AB9"/>
    <w:rsid w:val="00AC5280"/>
    <w:rsid w:val="00B40F94"/>
    <w:rsid w:val="00BC3882"/>
    <w:rsid w:val="00C010DD"/>
    <w:rsid w:val="00C04F31"/>
    <w:rsid w:val="00C56BCD"/>
    <w:rsid w:val="00C82161"/>
    <w:rsid w:val="00D04A6E"/>
    <w:rsid w:val="00D16A20"/>
    <w:rsid w:val="00D8315F"/>
    <w:rsid w:val="00DA0C7A"/>
    <w:rsid w:val="00E50D1B"/>
    <w:rsid w:val="00EF66A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s>
</file>

<file path=word/webSettings.xml><?xml version="1.0" encoding="utf-8"?>
<w:webSettings xmlns:r="http://schemas.openxmlformats.org/officeDocument/2006/relationships" xmlns:w="http://schemas.openxmlformats.org/wordprocessingml/2006/main">
  <w:divs>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jquintero@jblaw.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855</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5489</CharactersWithSpaces>
  <SharedDoc>false</SharedDoc>
  <HyperlinkBase>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2010-06-08T20:32:00Z</cp:lastPrinted>
  <dcterms:created xsi:type="dcterms:W3CDTF">2014-02-10T16:19:00Z</dcterms:created>
  <dcterms:modified xsi:type="dcterms:W3CDTF">2014-02-11T18:34:00Z</dcterms:modified>
</cp:coreProperties>
</file>