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161206">
        <w:rPr>
          <w:rFonts w:ascii="Tahoma" w:hAnsi="Tahoma" w:cs="Tahoma"/>
        </w:rPr>
        <w:t>March 11</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w:t>
      </w:r>
      <w:r w:rsidR="00AA6826">
        <w:rPr>
          <w:rFonts w:ascii="Tahoma" w:hAnsi="Tahoma" w:cs="Tahoma"/>
        </w:rPr>
        <w:t xml:space="preserve">An email with the link to log attendance is sent out the day of each meeting.  Please contact Hardy Roberts if you have not been receiving the links.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0436A7">
        <w:rPr>
          <w:rFonts w:ascii="Tahoma" w:hAnsi="Tahoma" w:cs="Tahoma"/>
        </w:rPr>
        <w:t>ed the meeting to order at 11:32</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4205EE">
        <w:rPr>
          <w:rFonts w:ascii="Tahoma" w:hAnsi="Tahoma" w:cs="Tahoma"/>
          <w:szCs w:val="22"/>
        </w:rPr>
        <w:t>April 8</w:t>
      </w:r>
      <w:r w:rsidR="00BC401A">
        <w:rPr>
          <w:rFonts w:ascii="Tahoma" w:hAnsi="Tahoma" w:cs="Tahoma"/>
          <w:szCs w:val="22"/>
        </w:rPr>
        <w:t xml:space="preserve">, </w:t>
      </w:r>
      <w:r w:rsidR="000E004A">
        <w:rPr>
          <w:rFonts w:ascii="Tahoma" w:hAnsi="Tahoma" w:cs="Tahoma"/>
          <w:szCs w:val="22"/>
        </w:rPr>
        <w:t>2</w:t>
      </w:r>
      <w:r w:rsidR="004205EE">
        <w:rPr>
          <w:rFonts w:ascii="Tahoma" w:hAnsi="Tahoma" w:cs="Tahoma"/>
          <w:szCs w:val="22"/>
        </w:rPr>
        <w:t>013</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Arnie Tritt </w:t>
      </w:r>
      <w:r w:rsidR="000436A7">
        <w:rPr>
          <w:rFonts w:ascii="Tahoma" w:hAnsi="Tahoma" w:cs="Tahoma"/>
        </w:rPr>
        <w:t xml:space="preserve">reported there have </w:t>
      </w:r>
      <w:r w:rsidR="00EF04AB">
        <w:rPr>
          <w:rFonts w:ascii="Tahoma" w:hAnsi="Tahoma" w:cs="Tahoma"/>
        </w:rPr>
        <w:t>been several</w:t>
      </w:r>
      <w:r w:rsidR="000436A7">
        <w:rPr>
          <w:rFonts w:ascii="Tahoma" w:hAnsi="Tahoma" w:cs="Tahoma"/>
        </w:rPr>
        <w:t xml:space="preserve"> new members per month.  </w:t>
      </w:r>
      <w:r w:rsidR="005734F2">
        <w:rPr>
          <w:rFonts w:ascii="Tahoma" w:hAnsi="Tahoma" w:cs="Tahoma"/>
        </w:rPr>
        <w:t xml:space="preserve"> </w:t>
      </w:r>
      <w:r w:rsidR="00EF04AB">
        <w:rPr>
          <w:rFonts w:ascii="Tahoma" w:hAnsi="Tahoma" w:cs="Tahoma"/>
        </w:rPr>
        <w:t xml:space="preserve">No guests were announced on the call.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4205EE">
        <w:rPr>
          <w:rFonts w:ascii="Tahoma" w:hAnsi="Tahoma" w:cs="Tahoma"/>
        </w:rPr>
        <w:t xml:space="preserve">said that today’s speaker will be available by webinar.  Still working on creating a searchable bulletin board format for discussions. Looking for volunteers to help with that and with recording the CLE segments for conversion to podcast format. Please email Hardy Robert if you are interested in helping.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he annual meeting will be held on April 25-27, 2013, at Dana Point, California</w:t>
      </w:r>
      <w:r w:rsidR="000436A7">
        <w:rPr>
          <w:rFonts w:ascii="Tahoma" w:hAnsi="Tahoma" w:cs="Tahoma"/>
        </w:rPr>
        <w:t xml:space="preserve">.  Keynote speaker will be an astronaut.  Brochures are on ABA website.  The Fall meeting will be in Washington D.C. </w:t>
      </w:r>
      <w:r w:rsidR="005734F2">
        <w:rPr>
          <w:rFonts w:ascii="Tahoma" w:hAnsi="Tahoma" w:cs="Tahoma"/>
        </w:rPr>
        <w:t>Contact Cary</w:t>
      </w:r>
      <w:r w:rsidR="000436A7">
        <w:rPr>
          <w:rFonts w:ascii="Tahoma" w:hAnsi="Tahoma" w:cs="Tahoma"/>
        </w:rPr>
        <w:t xml:space="preserve"> (or Steve Lesser)</w:t>
      </w:r>
      <w:r w:rsidR="005734F2">
        <w:rPr>
          <w:rFonts w:ascii="Tahoma" w:hAnsi="Tahoma" w:cs="Tahoma"/>
        </w:rPr>
        <w:t xml:space="preserve"> if you are interested in getting involved in </w:t>
      </w:r>
      <w:r w:rsidR="00CE3FD7">
        <w:rPr>
          <w:rFonts w:ascii="Tahoma" w:hAnsi="Tahoma" w:cs="Tahoma"/>
        </w:rPr>
        <w:t>one of the 12 construction law divisions of the ABA</w:t>
      </w:r>
      <w:r w:rsidR="005734F2">
        <w:rPr>
          <w:rFonts w:ascii="Tahoma" w:hAnsi="Tahoma" w:cs="Tahoma"/>
        </w:rPr>
        <w:t>.</w:t>
      </w:r>
      <w:r w:rsidR="004205EE">
        <w:rPr>
          <w:rFonts w:ascii="Tahoma" w:hAnsi="Tahoma" w:cs="Tahoma"/>
        </w:rPr>
        <w:t xml:space="preserve">  The midwinter meeting will be in Atlantis in the Bahamas.</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4205EE">
        <w:rPr>
          <w:rFonts w:ascii="Tahoma" w:hAnsi="Tahoma" w:cs="Tahoma"/>
        </w:rPr>
        <w:t xml:space="preserve"> (via email from Arnie Tritt</w:t>
      </w:r>
      <w:r w:rsidR="00164256">
        <w:rPr>
          <w:rFonts w:ascii="Tahoma" w:hAnsi="Tahoma" w:cs="Tahoma"/>
        </w:rPr>
        <w:t>.</w:t>
      </w:r>
      <w:r w:rsidR="004205EE">
        <w:rPr>
          <w:rFonts w:ascii="Tahoma" w:hAnsi="Tahoma" w:cs="Tahoma"/>
        </w:rPr>
        <w:t>)</w:t>
      </w:r>
      <w:r w:rsidR="00954918">
        <w:rPr>
          <w:rFonts w:ascii="Tahoma" w:hAnsi="Tahoma" w:cs="Tahoma"/>
        </w:rPr>
        <w:t xml:space="preserve">  </w:t>
      </w:r>
      <w:r w:rsidR="006B6CA7">
        <w:rPr>
          <w:rFonts w:ascii="Tahoma" w:hAnsi="Tahoma" w:cs="Tahoma"/>
        </w:rPr>
        <w:t xml:space="preserve">If you did not receive the email, please email committee secretary Robert Doan for a copy (robert@lawgainesville.com) </w:t>
      </w:r>
    </w:p>
    <w:p w:rsidR="001834E3" w:rsidRDefault="00E30CE0" w:rsidP="0056279B">
      <w:pPr>
        <w:spacing w:after="240"/>
        <w:jc w:val="both"/>
        <w:rPr>
          <w:rFonts w:ascii="Tahoma" w:hAnsi="Tahoma" w:cs="Tahoma"/>
        </w:rPr>
      </w:pPr>
      <w:r>
        <w:rPr>
          <w:rFonts w:ascii="Tahoma" w:hAnsi="Tahoma" w:cs="Tahoma"/>
        </w:rPr>
        <w:lastRenderedPageBreak/>
        <w:tab/>
        <w:t xml:space="preserve">C. </w:t>
      </w:r>
      <w:r w:rsidRPr="00E30CE0">
        <w:rPr>
          <w:rFonts w:ascii="Tahoma" w:hAnsi="Tahoma" w:cs="Tahoma"/>
          <w:u w:val="single"/>
        </w:rPr>
        <w:t>Publications:</w:t>
      </w:r>
      <w:r w:rsidR="00DA5D0A">
        <w:rPr>
          <w:rFonts w:ascii="Tahoma" w:hAnsi="Tahoma" w:cs="Tahoma"/>
        </w:rPr>
        <w:t xml:space="preserve"> </w:t>
      </w:r>
      <w:r w:rsidR="005734F2">
        <w:rPr>
          <w:rFonts w:ascii="Tahoma" w:hAnsi="Tahoma" w:cs="Tahoma"/>
        </w:rPr>
        <w:t>N</w:t>
      </w:r>
      <w:r w:rsidR="00EF04AB">
        <w:rPr>
          <w:rFonts w:ascii="Tahoma" w:hAnsi="Tahoma" w:cs="Tahoma"/>
        </w:rPr>
        <w:t xml:space="preserve">o Report. </w:t>
      </w:r>
      <w:r w:rsidR="005734F2">
        <w:rPr>
          <w:rFonts w:ascii="Tahoma" w:hAnsi="Tahoma" w:cs="Tahoma"/>
        </w:rPr>
        <w:t xml:space="preserve"> </w:t>
      </w:r>
      <w:r w:rsidR="006B6CA7">
        <w:rPr>
          <w:rFonts w:ascii="Tahoma" w:hAnsi="Tahoma" w:cs="Tahoma"/>
        </w:rPr>
        <w:t>If anyone has article ideas, or would like to be a peer reviewer, email Sean.</w:t>
      </w:r>
    </w:p>
    <w:p w:rsidR="00E30CE0" w:rsidRPr="00EF2C8D" w:rsidRDefault="005610F9" w:rsidP="0056279B">
      <w:pPr>
        <w:spacing w:after="240"/>
        <w:jc w:val="both"/>
        <w:rPr>
          <w:rFonts w:ascii="Tahoma" w:hAnsi="Tahoma" w:cs="Tahoma"/>
          <w:b/>
          <w:u w:val="single"/>
        </w:rPr>
      </w:pPr>
      <w:r>
        <w:rPr>
          <w:rFonts w:ascii="Tahoma" w:hAnsi="Tahoma" w:cs="Tahoma"/>
          <w:b/>
          <w:u w:val="single"/>
        </w:rPr>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Bar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D85518">
        <w:rPr>
          <w:rFonts w:ascii="Tahoma" w:hAnsi="Tahoma" w:cs="Tahoma"/>
        </w:rPr>
        <w:t xml:space="preserve">reported there were 55 speakers and panelists participated and there were approximately 350 attendees including 10 judges.  Reese Henderson will be the chair next year and planning will begin in the next 2-3 weeks.  Topics for next year are being planned.  Please contact Reese with suggestions.  </w:t>
      </w:r>
      <w:r w:rsidR="006B6CA7">
        <w:rPr>
          <w:rFonts w:ascii="Tahoma" w:hAnsi="Tahoma" w:cs="Tahoma"/>
        </w:rPr>
        <w:t xml:space="preserve">Next year will be at Rosen Shingle Creek again and will likely be the first or second weekend of March.  </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6B6CA7">
        <w:rPr>
          <w:rFonts w:ascii="Tahoma" w:hAnsi="Tahoma" w:cs="Tahoma"/>
        </w:rPr>
        <w:t xml:space="preserve">No report.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 xml:space="preserve">Steve Lesser reported that </w:t>
      </w:r>
      <w:r w:rsidR="00D85518">
        <w:rPr>
          <w:rFonts w:ascii="Tahoma" w:hAnsi="Tahoma" w:cs="Tahoma"/>
        </w:rPr>
        <w:t xml:space="preserve">45 applicants will take the test on May 9, 2013.  </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6B6CA7">
        <w:rPr>
          <w:rFonts w:ascii="Tahoma" w:hAnsi="Tahoma" w:cs="Tahoma"/>
        </w:rPr>
        <w:t xml:space="preserve">No Report.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69796A">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6B6CA7">
        <w:rPr>
          <w:rFonts w:ascii="Tahoma" w:hAnsi="Tahoma" w:cs="Tahoma"/>
        </w:rPr>
        <w:t>No report.</w:t>
      </w:r>
      <w:r w:rsidR="00D85518">
        <w:rPr>
          <w:rFonts w:ascii="Tahoma" w:hAnsi="Tahoma" w:cs="Tahoma"/>
        </w:rPr>
        <w:t xml:space="preserve"> </w:t>
      </w:r>
    </w:p>
    <w:p w:rsidR="003555B9" w:rsidRDefault="00883466" w:rsidP="00E8440D">
      <w:pPr>
        <w:spacing w:after="240"/>
        <w:jc w:val="both"/>
        <w:rPr>
          <w:rFonts w:ascii="Tahoma" w:hAnsi="Tahoma" w:cs="Tahoma"/>
        </w:rPr>
      </w:pPr>
      <w:r>
        <w:rPr>
          <w:rFonts w:ascii="Tahoma" w:hAnsi="Tahoma" w:cs="Tahoma"/>
        </w:rPr>
        <w:tab/>
        <w:t xml:space="preserve">J. </w:t>
      </w:r>
      <w:r w:rsidRPr="00883466">
        <w:rPr>
          <w:rFonts w:ascii="Tahoma" w:hAnsi="Tahoma" w:cs="Tahoma"/>
          <w:u w:val="single"/>
        </w:rPr>
        <w:t>Surety and Insurance:</w:t>
      </w:r>
      <w:r w:rsidR="00E8440D">
        <w:rPr>
          <w:rFonts w:ascii="Tahoma" w:hAnsi="Tahoma" w:cs="Tahoma"/>
        </w:rPr>
        <w:t xml:space="preserve"> </w:t>
      </w:r>
      <w:r w:rsidR="00EF04AB">
        <w:rPr>
          <w:rFonts w:ascii="Tahoma" w:hAnsi="Tahoma" w:cs="Tahoma"/>
        </w:rPr>
        <w:t xml:space="preserve">No report. </w:t>
      </w:r>
    </w:p>
    <w:p w:rsidR="005C0610" w:rsidRDefault="00883466" w:rsidP="005C0610">
      <w:pPr>
        <w:spacing w:after="240"/>
        <w:jc w:val="both"/>
        <w:rPr>
          <w:rFonts w:ascii="Tahoma" w:hAnsi="Tahoma" w:cs="Tahoma"/>
        </w:rPr>
      </w:pPr>
      <w:r>
        <w:rPr>
          <w:rFonts w:ascii="Tahoma" w:hAnsi="Tahoma" w:cs="Tahoma"/>
        </w:rPr>
        <w:tab/>
        <w:t xml:space="preserve">K. </w:t>
      </w:r>
      <w:r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7B1340" w:rsidRDefault="00FC510D" w:rsidP="00EF04AB">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F726E5">
        <w:rPr>
          <w:rFonts w:ascii="Tahoma" w:hAnsi="Tahoma" w:cs="Tahoma"/>
        </w:rPr>
        <w:t>Fred Dudley mentioned the potential change to licen</w:t>
      </w:r>
      <w:r w:rsidR="00AA6826">
        <w:rPr>
          <w:rFonts w:ascii="Tahoma" w:hAnsi="Tahoma" w:cs="Tahoma"/>
        </w:rPr>
        <w:t xml:space="preserve">sure for swimming pool licenses and several other pending matters in chair, Scott Pence’s absence. </w:t>
      </w:r>
      <w:r w:rsidR="00F726E5">
        <w:rPr>
          <w:rFonts w:ascii="Tahoma" w:hAnsi="Tahoma" w:cs="Tahoma"/>
        </w:rPr>
        <w:t xml:space="preserve"> </w:t>
      </w:r>
    </w:p>
    <w:p w:rsidR="00A41643" w:rsidRDefault="00EF04AB" w:rsidP="00C00FD8">
      <w:pPr>
        <w:spacing w:after="240"/>
        <w:ind w:firstLine="720"/>
        <w:jc w:val="both"/>
        <w:rPr>
          <w:rFonts w:ascii="Tahoma" w:hAnsi="Tahoma" w:cs="Tahoma"/>
        </w:rPr>
      </w:pPr>
      <w:r>
        <w:rPr>
          <w:rFonts w:ascii="Tahoma" w:hAnsi="Tahoma" w:cs="Tahoma"/>
        </w:rPr>
        <w:t>M</w:t>
      </w:r>
      <w:r w:rsidR="00854DCC">
        <w:rPr>
          <w:rFonts w:ascii="Tahoma" w:hAnsi="Tahoma" w:cs="Tahoma"/>
        </w:rPr>
        <w:t xml:space="preserve">. </w:t>
      </w:r>
      <w:r w:rsidR="00C90C5E" w:rsidRPr="00C90C5E">
        <w:rPr>
          <w:rFonts w:ascii="Tahoma" w:hAnsi="Tahoma" w:cs="Tahoma"/>
          <w:u w:val="single"/>
        </w:rPr>
        <w:t>E-Discovery</w:t>
      </w:r>
      <w:r w:rsidR="00C90C5E">
        <w:rPr>
          <w:rFonts w:ascii="Tahoma" w:hAnsi="Tahoma" w:cs="Tahoma"/>
        </w:rPr>
        <w:t xml:space="preserve">:  </w:t>
      </w:r>
      <w:r>
        <w:rPr>
          <w:rFonts w:ascii="Tahoma" w:hAnsi="Tahoma" w:cs="Tahoma"/>
        </w:rPr>
        <w:t xml:space="preserve">No report. </w:t>
      </w:r>
    </w:p>
    <w:p w:rsidR="00C00FD8" w:rsidRDefault="00EF04AB" w:rsidP="00C00FD8">
      <w:pPr>
        <w:spacing w:after="240"/>
        <w:ind w:firstLine="720"/>
        <w:jc w:val="both"/>
        <w:rPr>
          <w:rFonts w:ascii="Tahoma" w:hAnsi="Tahoma" w:cs="Tahoma"/>
        </w:rPr>
      </w:pPr>
      <w:r>
        <w:rPr>
          <w:rFonts w:ascii="Tahoma" w:hAnsi="Tahoma" w:cs="Tahoma"/>
        </w:rPr>
        <w:t>N</w:t>
      </w:r>
      <w:r w:rsidR="00F4713F">
        <w:rPr>
          <w:rFonts w:ascii="Tahoma" w:hAnsi="Tahoma" w:cs="Tahoma"/>
        </w:rPr>
        <w:t xml:space="preserve">.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sidR="0088562A">
        <w:rPr>
          <w:rFonts w:ascii="Tahoma" w:hAnsi="Tahoma" w:cs="Tahoma"/>
        </w:rPr>
        <w:t>April and beyond</w:t>
      </w:r>
      <w:r w:rsidR="00473DE2">
        <w:rPr>
          <w:rFonts w:ascii="Tahoma" w:hAnsi="Tahoma" w:cs="Tahoma"/>
        </w:rPr>
        <w:t>.</w:t>
      </w:r>
      <w:r w:rsidR="00A41643">
        <w:rPr>
          <w:rFonts w:ascii="Tahoma" w:hAnsi="Tahoma" w:cs="Tahoma"/>
        </w:rPr>
        <w:t xml:space="preserve"> </w:t>
      </w:r>
      <w:r w:rsidR="0085247F">
        <w:rPr>
          <w:rFonts w:ascii="Tahoma" w:hAnsi="Tahoma" w:cs="Tahoma"/>
        </w:rPr>
        <w:t>Contact Lisa if you need the CLE course numbers to submit for credit.</w:t>
      </w:r>
      <w:r w:rsidR="00F726E5">
        <w:rPr>
          <w:rFonts w:ascii="Tahoma" w:hAnsi="Tahoma" w:cs="Tahoma"/>
        </w:rPr>
        <w:t xml:space="preserve"> Lisa will be sending out CLE approval information between now and the next meeting.  </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 xml:space="preserve">(Started at </w:t>
      </w:r>
      <w:r w:rsidR="00EF04AB">
        <w:rPr>
          <w:rFonts w:ascii="Tahoma" w:hAnsi="Tahoma" w:cs="Tahoma"/>
        </w:rPr>
        <w:t>1150am</w:t>
      </w:r>
      <w:r w:rsidR="0088562A">
        <w:rPr>
          <w:rFonts w:ascii="Tahoma" w:hAnsi="Tahoma" w:cs="Tahoma"/>
        </w:rPr>
        <w:t xml:space="preserve"> and ran</w:t>
      </w:r>
      <w:r w:rsidR="0069796A">
        <w:rPr>
          <w:rFonts w:ascii="Tahoma" w:hAnsi="Tahoma" w:cs="Tahoma"/>
        </w:rPr>
        <w:t xml:space="preserve"> until 12:</w:t>
      </w:r>
      <w:r w:rsidR="00AA6826">
        <w:rPr>
          <w:rFonts w:ascii="Tahoma" w:hAnsi="Tahoma" w:cs="Tahoma"/>
        </w:rPr>
        <w:t>55</w:t>
      </w:r>
      <w:r w:rsidR="00941332">
        <w:rPr>
          <w:rFonts w:ascii="Tahoma" w:hAnsi="Tahoma" w:cs="Tahoma"/>
        </w:rPr>
        <w:t>pm</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Lisa introduced</w:t>
      </w:r>
      <w:r w:rsidR="002A5A53">
        <w:rPr>
          <w:rFonts w:ascii="Tahoma" w:hAnsi="Tahoma" w:cs="Tahoma"/>
        </w:rPr>
        <w:t xml:space="preserve"> </w:t>
      </w:r>
      <w:r w:rsidR="004205EE" w:rsidRPr="004205EE">
        <w:rPr>
          <w:rFonts w:ascii="Tahoma" w:hAnsi="Tahoma" w:cs="Tahoma"/>
        </w:rPr>
        <w:t>Cordell Par</w:t>
      </w:r>
      <w:r w:rsidR="004205EE">
        <w:rPr>
          <w:rFonts w:ascii="Tahoma" w:hAnsi="Tahoma" w:cs="Tahoma"/>
        </w:rPr>
        <w:t>vin. Mr. Parvin's presentation wa</w:t>
      </w:r>
      <w:r w:rsidR="004205EE" w:rsidRPr="004205EE">
        <w:rPr>
          <w:rFonts w:ascii="Tahoma" w:hAnsi="Tahoma" w:cs="Tahoma"/>
        </w:rPr>
        <w:t>s entitled "Business Development for 2013 and Beyond</w:t>
      </w:r>
      <w:r w:rsidR="004205EE">
        <w:rPr>
          <w:rFonts w:ascii="Tahoma" w:hAnsi="Tahoma" w:cs="Tahoma"/>
        </w:rPr>
        <w:t xml:space="preserve">.” </w:t>
      </w:r>
      <w:r w:rsidR="00EF04AB">
        <w:rPr>
          <w:rFonts w:ascii="Tahoma" w:hAnsi="Tahoma" w:cs="Tahoma"/>
        </w:rPr>
        <w:t>Written materials were circulated by Chair,</w:t>
      </w:r>
      <w:r w:rsidR="004205EE">
        <w:rPr>
          <w:rFonts w:ascii="Tahoma" w:hAnsi="Tahoma" w:cs="Tahoma"/>
        </w:rPr>
        <w:t xml:space="preserve"> Arnie </w:t>
      </w:r>
      <w:r w:rsidR="004205EE">
        <w:rPr>
          <w:rFonts w:ascii="Tahoma" w:hAnsi="Tahoma" w:cs="Tahoma"/>
        </w:rPr>
        <w:lastRenderedPageBreak/>
        <w:t>Tritt on Sunday, April 7</w:t>
      </w:r>
      <w:r w:rsidR="00EF04AB">
        <w:rPr>
          <w:rFonts w:ascii="Tahoma" w:hAnsi="Tahoma" w:cs="Tahoma"/>
        </w:rPr>
        <w:t>, 2013</w:t>
      </w:r>
      <w:r w:rsidR="00394009">
        <w:rPr>
          <w:rFonts w:ascii="Tahoma" w:hAnsi="Tahoma" w:cs="Tahoma"/>
        </w:rPr>
        <w:t>,</w:t>
      </w:r>
      <w:r w:rsidR="00AA6826">
        <w:rPr>
          <w:rFonts w:ascii="Tahoma" w:hAnsi="Tahoma" w:cs="Tahoma"/>
        </w:rPr>
        <w:t xml:space="preserve"> by email and can be accessed by logging on to </w:t>
      </w:r>
      <w:hyperlink r:id="rId7" w:history="1">
        <w:r w:rsidR="00AA6826" w:rsidRPr="00D01115">
          <w:rPr>
            <w:rStyle w:val="Hyperlink"/>
            <w:rFonts w:ascii="Tahoma" w:hAnsi="Tahoma" w:cs="Tahoma"/>
          </w:rPr>
          <w:t>www.slideshare.com</w:t>
        </w:r>
      </w:hyperlink>
      <w:r w:rsidR="00AA6826">
        <w:rPr>
          <w:rFonts w:ascii="Tahoma" w:hAnsi="Tahoma" w:cs="Tahoma"/>
        </w:rPr>
        <w:t xml:space="preserve"> and searching for “Cordell Parvin.”</w:t>
      </w:r>
      <w:r w:rsidR="00EF04AB">
        <w:rPr>
          <w:rFonts w:ascii="Tahoma" w:hAnsi="Tahoma" w:cs="Tahoma"/>
        </w:rPr>
        <w:t xml:space="preserve">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AA6826">
        <w:rPr>
          <w:rFonts w:ascii="Tahoma" w:hAnsi="Tahoma" w:cs="Tahoma"/>
        </w:rPr>
        <w:t>12:55</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AA6826">
        <w:rPr>
          <w:rFonts w:ascii="Tahoma" w:hAnsi="Tahoma" w:cs="Tahoma"/>
          <w:b/>
        </w:rPr>
        <w:t>May</w:t>
      </w:r>
      <w:r>
        <w:rPr>
          <w:rFonts w:ascii="Tahoma" w:hAnsi="Tahoma" w:cs="Tahoma"/>
          <w:b/>
        </w:rPr>
        <w:t>,</w:t>
      </w:r>
      <w:r w:rsidR="00DE3E05">
        <w:rPr>
          <w:rFonts w:ascii="Tahoma" w:hAnsi="Tahoma" w:cs="Tahoma"/>
          <w:b/>
        </w:rPr>
        <w:t xml:space="preserve"> </w:t>
      </w:r>
      <w:r w:rsidR="00AA6826">
        <w:rPr>
          <w:rFonts w:ascii="Tahoma" w:hAnsi="Tahoma" w:cs="Tahoma"/>
          <w:b/>
        </w:rPr>
        <w:t>13</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8BE" w:rsidRDefault="005618BE">
      <w:r>
        <w:separator/>
      </w:r>
    </w:p>
  </w:endnote>
  <w:endnote w:type="continuationSeparator" w:id="0">
    <w:p w:rsidR="005618BE" w:rsidRDefault="005618BE">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FB1F55">
      <w:rPr>
        <w:rStyle w:val="PageNumber"/>
      </w:rPr>
      <w:fldChar w:fldCharType="begin"/>
    </w:r>
    <w:r>
      <w:rPr>
        <w:rStyle w:val="PageNumber"/>
      </w:rPr>
      <w:instrText xml:space="preserve"> PAGE  \* MERGEFORMAT </w:instrText>
    </w:r>
    <w:r w:rsidR="00FB1F55">
      <w:rPr>
        <w:rStyle w:val="PageNumber"/>
      </w:rPr>
      <w:fldChar w:fldCharType="separate"/>
    </w:r>
    <w:r w:rsidR="00AA6826">
      <w:rPr>
        <w:rStyle w:val="PageNumber"/>
        <w:noProof/>
      </w:rPr>
      <w:t>2</w:t>
    </w:r>
    <w:r w:rsidR="00FB1F55">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8BE" w:rsidRDefault="005618BE">
      <w:r>
        <w:separator/>
      </w:r>
    </w:p>
  </w:footnote>
  <w:footnote w:type="continuationSeparator" w:id="0">
    <w:p w:rsidR="005618BE" w:rsidRDefault="00561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30722"/>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36A7"/>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90D"/>
    <w:rsid w:val="000F5991"/>
    <w:rsid w:val="000F650C"/>
    <w:rsid w:val="00115484"/>
    <w:rsid w:val="00120F20"/>
    <w:rsid w:val="001353BB"/>
    <w:rsid w:val="00156E40"/>
    <w:rsid w:val="00161206"/>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1F5E8C"/>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4009"/>
    <w:rsid w:val="00397791"/>
    <w:rsid w:val="003B4EFE"/>
    <w:rsid w:val="003C3A71"/>
    <w:rsid w:val="003C62EA"/>
    <w:rsid w:val="003D19C9"/>
    <w:rsid w:val="003E4919"/>
    <w:rsid w:val="003F18A8"/>
    <w:rsid w:val="003F31DD"/>
    <w:rsid w:val="004062C5"/>
    <w:rsid w:val="00410C64"/>
    <w:rsid w:val="00411D81"/>
    <w:rsid w:val="00416E25"/>
    <w:rsid w:val="00417589"/>
    <w:rsid w:val="004205EE"/>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6B29"/>
    <w:rsid w:val="00537525"/>
    <w:rsid w:val="00541421"/>
    <w:rsid w:val="00542EAA"/>
    <w:rsid w:val="005445CE"/>
    <w:rsid w:val="00546235"/>
    <w:rsid w:val="00553321"/>
    <w:rsid w:val="00560DC1"/>
    <w:rsid w:val="005610F9"/>
    <w:rsid w:val="005618BE"/>
    <w:rsid w:val="0056279B"/>
    <w:rsid w:val="005644A6"/>
    <w:rsid w:val="0056593C"/>
    <w:rsid w:val="00566D54"/>
    <w:rsid w:val="005677FD"/>
    <w:rsid w:val="0057082D"/>
    <w:rsid w:val="005734F2"/>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330B"/>
    <w:rsid w:val="006A715E"/>
    <w:rsid w:val="006B620D"/>
    <w:rsid w:val="006B6CA7"/>
    <w:rsid w:val="006D4603"/>
    <w:rsid w:val="006D48B8"/>
    <w:rsid w:val="006D774A"/>
    <w:rsid w:val="006E1396"/>
    <w:rsid w:val="006E4B79"/>
    <w:rsid w:val="006F667F"/>
    <w:rsid w:val="006F6FD2"/>
    <w:rsid w:val="00721C59"/>
    <w:rsid w:val="0072350B"/>
    <w:rsid w:val="007254B6"/>
    <w:rsid w:val="00727388"/>
    <w:rsid w:val="007305EE"/>
    <w:rsid w:val="00747A4C"/>
    <w:rsid w:val="00750B53"/>
    <w:rsid w:val="00750B67"/>
    <w:rsid w:val="0075200A"/>
    <w:rsid w:val="00752528"/>
    <w:rsid w:val="00771A84"/>
    <w:rsid w:val="00773F19"/>
    <w:rsid w:val="007836A6"/>
    <w:rsid w:val="007875EF"/>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41332"/>
    <w:rsid w:val="009534BE"/>
    <w:rsid w:val="00954918"/>
    <w:rsid w:val="009605C2"/>
    <w:rsid w:val="009765F9"/>
    <w:rsid w:val="00983AD8"/>
    <w:rsid w:val="009854CA"/>
    <w:rsid w:val="009904EA"/>
    <w:rsid w:val="009936DA"/>
    <w:rsid w:val="009A6706"/>
    <w:rsid w:val="009B7CE4"/>
    <w:rsid w:val="009C51E8"/>
    <w:rsid w:val="009C7A53"/>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53AF"/>
    <w:rsid w:val="00A66AFC"/>
    <w:rsid w:val="00A70021"/>
    <w:rsid w:val="00A73412"/>
    <w:rsid w:val="00A74EBB"/>
    <w:rsid w:val="00A808E7"/>
    <w:rsid w:val="00A842BF"/>
    <w:rsid w:val="00A941E3"/>
    <w:rsid w:val="00A96888"/>
    <w:rsid w:val="00AA3915"/>
    <w:rsid w:val="00AA6826"/>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5518"/>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3893"/>
    <w:rsid w:val="00E946FE"/>
    <w:rsid w:val="00E961A6"/>
    <w:rsid w:val="00EA3F3D"/>
    <w:rsid w:val="00EB1070"/>
    <w:rsid w:val="00EB24FE"/>
    <w:rsid w:val="00EC056A"/>
    <w:rsid w:val="00EC1574"/>
    <w:rsid w:val="00ED17C6"/>
    <w:rsid w:val="00ED1D8D"/>
    <w:rsid w:val="00EE1692"/>
    <w:rsid w:val="00EE2E4B"/>
    <w:rsid w:val="00EE4202"/>
    <w:rsid w:val="00EE4E45"/>
    <w:rsid w:val="00EF04AB"/>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26E5"/>
    <w:rsid w:val="00F73B02"/>
    <w:rsid w:val="00F77EA3"/>
    <w:rsid w:val="00F81220"/>
    <w:rsid w:val="00F87DD6"/>
    <w:rsid w:val="00F96A41"/>
    <w:rsid w:val="00F972FF"/>
    <w:rsid w:val="00FA00A2"/>
    <w:rsid w:val="00FA0D9A"/>
    <w:rsid w:val="00FA36F2"/>
    <w:rsid w:val="00FA3B17"/>
    <w:rsid w:val="00FA4374"/>
    <w:rsid w:val="00FB1F55"/>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lidesha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5021</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2013-04-08T18:08:00Z</dcterms:created>
  <dcterms:modified xsi:type="dcterms:W3CDTF">2013-04-08T18:08:00Z</dcterms:modified>
  <cp:category> </cp:category>
  <cp:contentStatus> </cp:contentStatus>
</cp:coreProperties>
</file>