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Default Extension="wmf" ContentType="image/x-wmf"/>
  <Override PartName="/word/activeX/activeX3.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D64" w:rsidRDefault="00EC517B">
      <w:pPr>
        <w:tabs>
          <w:tab w:val="right" w:pos="9360"/>
        </w:tabs>
        <w:rPr>
          <w:rFonts w:cs="Verdana"/>
          <w:color w:val="000000"/>
          <w:sz w:val="20"/>
          <w:szCs w:val="20"/>
        </w:rPr>
      </w:pPr>
      <w:r>
        <w:rPr>
          <w:rFonts w:cs="Verdana"/>
          <w:b/>
          <w:bCs/>
          <w:color w:val="000000"/>
          <w:sz w:val="23"/>
          <w:szCs w:val="23"/>
        </w:rPr>
        <w:t xml:space="preserve">LEGISLATIVE POSITION                       </w:t>
      </w:r>
      <w:r>
        <w:rPr>
          <w:rFonts w:cs="Verdana"/>
          <w:b/>
          <w:bCs/>
          <w:color w:val="000000"/>
          <w:sz w:val="23"/>
          <w:szCs w:val="23"/>
        </w:rPr>
        <w:tab/>
      </w:r>
      <w:r>
        <w:rPr>
          <w:rFonts w:cs="Verdana"/>
          <w:color w:val="000000"/>
          <w:sz w:val="20"/>
          <w:szCs w:val="20"/>
        </w:rPr>
        <w:t>GOVERNMENTAL AFFAIRS OFFICE</w:t>
      </w:r>
    </w:p>
    <w:p w:rsidR="00E64D64" w:rsidRDefault="00EC517B">
      <w:pPr>
        <w:tabs>
          <w:tab w:val="right" w:pos="9360"/>
        </w:tabs>
        <w:rPr>
          <w:rFonts w:ascii="Times New Roman" w:hAnsi="Times New Roman" w:cs="Times New Roman"/>
          <w:color w:val="000000"/>
          <w:sz w:val="23"/>
          <w:szCs w:val="23"/>
        </w:rPr>
      </w:pPr>
      <w:r>
        <w:rPr>
          <w:rFonts w:cs="Verdana"/>
          <w:b/>
          <w:bCs/>
          <w:color w:val="000000"/>
          <w:sz w:val="23"/>
          <w:szCs w:val="23"/>
        </w:rPr>
        <w:t>REQUEST FORM</w:t>
      </w:r>
      <w:r>
        <w:rPr>
          <w:rFonts w:cs="Verdana"/>
          <w:b/>
          <w:bCs/>
          <w:color w:val="000000"/>
          <w:sz w:val="23"/>
          <w:szCs w:val="23"/>
        </w:rPr>
        <w:tab/>
      </w:r>
      <w:r>
        <w:rPr>
          <w:rFonts w:cs="Verdana"/>
          <w:color w:val="000000"/>
          <w:sz w:val="20"/>
          <w:szCs w:val="20"/>
        </w:rPr>
        <w:t xml:space="preserve">Date Form Received ____________  </w:t>
      </w:r>
      <w:r>
        <w:rPr>
          <w:rFonts w:ascii="Times New Roman" w:hAnsi="Times New Roman" w:cs="Times New Roman"/>
          <w:color w:val="000000"/>
          <w:sz w:val="23"/>
          <w:szCs w:val="23"/>
        </w:rPr>
        <w:t xml:space="preserve">      </w:t>
      </w:r>
      <w:r>
        <w:rPr>
          <w:rFonts w:cs="Verdana"/>
          <w:color w:val="000000"/>
          <w:sz w:val="20"/>
          <w:szCs w:val="20"/>
        </w:rPr>
        <w:t xml:space="preserve"> </w:t>
      </w:r>
      <w:r>
        <w:rPr>
          <w:rFonts w:ascii="Times New Roman" w:hAnsi="Times New Roman" w:cs="Times New Roman"/>
          <w:color w:val="000000"/>
          <w:sz w:val="23"/>
          <w:szCs w:val="23"/>
        </w:rPr>
        <w:t xml:space="preserve"> </w:t>
      </w:r>
    </w:p>
    <w:p w:rsidR="00E64D64" w:rsidRDefault="00E64D64">
      <w:pPr>
        <w:pStyle w:val="Default"/>
        <w:rPr>
          <w:rFonts w:cstheme="minorBidi"/>
          <w:color w:val="auto"/>
        </w:rPr>
      </w:pPr>
    </w:p>
    <w:p w:rsidR="00E64D64" w:rsidRDefault="00A848AE">
      <w:pPr>
        <w:spacing w:before="100" w:after="240"/>
        <w:rPr>
          <w:rFonts w:cs="Verdana"/>
          <w:b/>
          <w:bCs/>
          <w:sz w:val="20"/>
          <w:szCs w:val="20"/>
        </w:rPr>
      </w:pPr>
      <w:r w:rsidRPr="00A848AE">
        <w:rPr>
          <w:noProof/>
        </w:rPr>
        <w:pict>
          <v:shapetype id="_x0000_t202" coordsize="21600,21600" o:spt="202" path="m,l,21600r21600,l21600,xe">
            <v:stroke joinstyle="miter"/>
            <v:path gradientshapeok="t" o:connecttype="rect"/>
          </v:shapetype>
          <v:shape id="_x0000_s1026" type="#_x0000_t202" style="position:absolute;margin-left:78.2pt;margin-top:138.25pt;width:461.8pt;height:18.9pt;z-index:251658240;mso-position-horizontal-relative:page;mso-position-vertical-relative:page" wrapcoords="0 0" o:allowincell="f" filled="f" stroked="f">
            <v:textbox>
              <w:txbxContent>
                <w:tbl>
                  <w:tblPr>
                    <w:tblW w:w="9846" w:type="dxa"/>
                    <w:tblInd w:w="-162"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BFBFBF" w:themeFill="background1" w:themeFillShade="BF"/>
                    <w:tblLayout w:type="fixed"/>
                    <w:tblLook w:val="0000"/>
                  </w:tblPr>
                  <w:tblGrid>
                    <w:gridCol w:w="9846"/>
                  </w:tblGrid>
                  <w:tr w:rsidR="006568F5">
                    <w:trPr>
                      <w:trHeight w:val="157"/>
                    </w:trPr>
                    <w:tc>
                      <w:tcPr>
                        <w:tcW w:w="9360" w:type="dxa"/>
                        <w:shd w:val="clear" w:color="auto" w:fill="BFBFBF" w:themeFill="background1" w:themeFillShade="BF"/>
                      </w:tcPr>
                      <w:p w:rsidR="006568F5" w:rsidRDefault="006568F5">
                        <w:pPr>
                          <w:pStyle w:val="Default"/>
                          <w:jc w:val="center"/>
                          <w:rPr>
                            <w:rFonts w:ascii="Times New Roman" w:hAnsi="Times New Roman" w:cs="Times New Roman"/>
                            <w:sz w:val="23"/>
                            <w:szCs w:val="23"/>
                          </w:rPr>
                        </w:pPr>
                        <w:r>
                          <w:rPr>
                            <w:b/>
                            <w:bCs/>
                            <w:sz w:val="20"/>
                            <w:szCs w:val="20"/>
                          </w:rPr>
                          <w:t>GENERAL INFORMATION</w:t>
                        </w:r>
                      </w:p>
                    </w:tc>
                  </w:tr>
                  <w:tr w:rsidR="006568F5">
                    <w:trPr>
                      <w:trHeight w:val="157"/>
                    </w:trPr>
                    <w:tc>
                      <w:tcPr>
                        <w:tcW w:w="9360" w:type="dxa"/>
                        <w:shd w:val="clear" w:color="auto" w:fill="BFBFBF" w:themeFill="background1" w:themeFillShade="BF"/>
                      </w:tcPr>
                      <w:p w:rsidR="006568F5" w:rsidRDefault="006568F5">
                        <w:pPr>
                          <w:pStyle w:val="Default"/>
                          <w:rPr>
                            <w:rFonts w:ascii="Times New Roman" w:hAnsi="Times New Roman" w:cs="Times New Roman"/>
                            <w:sz w:val="23"/>
                            <w:szCs w:val="23"/>
                          </w:rPr>
                        </w:pPr>
                      </w:p>
                    </w:tc>
                  </w:tr>
                </w:tbl>
                <w:p w:rsidR="006568F5" w:rsidRDefault="006568F5"/>
              </w:txbxContent>
            </v:textbox>
            <w10:wrap type="through" anchorx="page" anchory="page"/>
          </v:shape>
        </w:pict>
      </w:r>
    </w:p>
    <w:p w:rsidR="00E64D64" w:rsidRDefault="00EC517B">
      <w:pPr>
        <w:spacing w:before="100" w:after="240"/>
        <w:rPr>
          <w:rFonts w:ascii="Times New Roman" w:hAnsi="Times New Roman" w:cs="Times New Roman"/>
          <w:sz w:val="23"/>
          <w:szCs w:val="23"/>
        </w:rPr>
      </w:pPr>
      <w:r>
        <w:rPr>
          <w:rFonts w:cs="Verdana"/>
          <w:b/>
          <w:bCs/>
          <w:sz w:val="20"/>
          <w:szCs w:val="20"/>
        </w:rPr>
        <w:t>Submitted By</w:t>
      </w:r>
      <w:r>
        <w:rPr>
          <w:rFonts w:cs="Verdana"/>
          <w:sz w:val="20"/>
          <w:szCs w:val="20"/>
        </w:rPr>
        <w:t xml:space="preserve"> (List name of the section, division, committee, bar group or individual) </w:t>
      </w:r>
      <w:r>
        <w:rPr>
          <w:rFonts w:ascii="Times New Roman" w:hAnsi="Times New Roman" w:cs="Times New Roman"/>
          <w:sz w:val="23"/>
          <w:szCs w:val="23"/>
        </w:rPr>
        <w:t xml:space="preserve"> </w:t>
      </w:r>
    </w:p>
    <w:p w:rsidR="00E64D64" w:rsidRPr="002C5A0E" w:rsidRDefault="002C5A0E">
      <w:pPr>
        <w:tabs>
          <w:tab w:val="right" w:pos="9360"/>
        </w:tabs>
        <w:spacing w:before="100" w:after="240"/>
        <w:rPr>
          <w:rFonts w:ascii="Times New Roman" w:hAnsi="Times New Roman" w:cs="Times New Roman"/>
          <w:sz w:val="20"/>
          <w:szCs w:val="20"/>
          <w:u w:val="single"/>
        </w:rPr>
      </w:pPr>
      <w:r w:rsidRPr="002C5A0E">
        <w:rPr>
          <w:sz w:val="20"/>
          <w:szCs w:val="20"/>
          <w:u w:val="single"/>
        </w:rPr>
        <w:t>Arnold Tritt, Chair, and Reese Henderson, Legislative Chair, Construction Law Committee of the Real Property Probate &amp; Trust Law Section.</w:t>
      </w:r>
      <w:r w:rsidR="00EC517B" w:rsidRPr="002C5A0E">
        <w:rPr>
          <w:rFonts w:cs="Verdana"/>
          <w:sz w:val="20"/>
          <w:szCs w:val="20"/>
          <w:u w:val="single"/>
        </w:rPr>
        <w:tab/>
      </w:r>
    </w:p>
    <w:p w:rsidR="00E64D64" w:rsidRDefault="00EC517B">
      <w:pPr>
        <w:spacing w:before="100" w:after="240"/>
        <w:rPr>
          <w:rFonts w:ascii="Times New Roman" w:hAnsi="Times New Roman" w:cs="Times New Roman"/>
          <w:sz w:val="23"/>
          <w:szCs w:val="23"/>
        </w:rPr>
      </w:pPr>
      <w:r>
        <w:rPr>
          <w:rFonts w:cs="Verdana"/>
          <w:b/>
          <w:bCs/>
          <w:sz w:val="20"/>
          <w:szCs w:val="20"/>
        </w:rPr>
        <w:t>Address</w:t>
      </w:r>
      <w:r>
        <w:rPr>
          <w:rFonts w:cs="Verdana"/>
          <w:sz w:val="20"/>
          <w:szCs w:val="20"/>
        </w:rPr>
        <w:t xml:space="preserve"> (List street address and phone number) </w:t>
      </w:r>
      <w:r>
        <w:rPr>
          <w:rFonts w:ascii="Times New Roman" w:hAnsi="Times New Roman" w:cs="Times New Roman"/>
          <w:sz w:val="23"/>
          <w:szCs w:val="23"/>
        </w:rPr>
        <w:t xml:space="preserve"> </w:t>
      </w:r>
    </w:p>
    <w:p w:rsidR="00E64D64" w:rsidRPr="00EC517B" w:rsidRDefault="00EC517B">
      <w:pPr>
        <w:tabs>
          <w:tab w:val="right" w:pos="9360"/>
        </w:tabs>
        <w:spacing w:before="100" w:after="240"/>
        <w:rPr>
          <w:rFonts w:cs="Times New Roman"/>
          <w:sz w:val="20"/>
          <w:szCs w:val="20"/>
          <w:u w:val="single"/>
        </w:rPr>
      </w:pPr>
      <w:r w:rsidRPr="00EC517B">
        <w:rPr>
          <w:rFonts w:cs="Times New Roman"/>
          <w:sz w:val="20"/>
          <w:szCs w:val="20"/>
          <w:u w:val="single"/>
        </w:rPr>
        <w:t>707 Peninsular Place</w:t>
      </w:r>
      <w:r>
        <w:rPr>
          <w:rFonts w:cs="Times New Roman"/>
          <w:sz w:val="20"/>
          <w:szCs w:val="20"/>
          <w:u w:val="single"/>
        </w:rPr>
        <w:t>, Jacksonville, Florida 32204, (904) 354-5200</w:t>
      </w:r>
      <w:r w:rsidRPr="00EC517B">
        <w:rPr>
          <w:rFonts w:cs="Times New Roman"/>
          <w:sz w:val="20"/>
          <w:szCs w:val="20"/>
          <w:u w:val="single"/>
        </w:rPr>
        <w:tab/>
      </w:r>
    </w:p>
    <w:p w:rsidR="00E64D64" w:rsidRDefault="00EC517B">
      <w:pPr>
        <w:tabs>
          <w:tab w:val="right" w:pos="9360"/>
        </w:tabs>
        <w:spacing w:before="100" w:after="240"/>
        <w:rPr>
          <w:rFonts w:ascii="Times New Roman" w:hAnsi="Times New Roman" w:cs="Times New Roman"/>
          <w:sz w:val="23"/>
          <w:szCs w:val="23"/>
        </w:rPr>
      </w:pPr>
      <w:r>
        <w:rPr>
          <w:rFonts w:cs="Verdana"/>
          <w:b/>
          <w:bCs/>
          <w:sz w:val="20"/>
          <w:szCs w:val="20"/>
        </w:rPr>
        <w:t>Position Level</w:t>
      </w:r>
      <w:r>
        <w:rPr>
          <w:rFonts w:cs="Verdana"/>
          <w:sz w:val="20"/>
          <w:szCs w:val="20"/>
        </w:rPr>
        <w:t xml:space="preserve"> Florida Bar or Section / Division / Committee – or both, if requested) </w:t>
      </w:r>
      <w:r>
        <w:rPr>
          <w:rFonts w:ascii="Times New Roman" w:hAnsi="Times New Roman" w:cs="Times New Roman"/>
          <w:sz w:val="23"/>
          <w:szCs w:val="23"/>
        </w:rPr>
        <w:t xml:space="preserve"> </w:t>
      </w:r>
    </w:p>
    <w:p w:rsidR="00E64D64" w:rsidRPr="003C41C6" w:rsidRDefault="003C41C6">
      <w:pPr>
        <w:tabs>
          <w:tab w:val="right" w:pos="9360"/>
        </w:tabs>
        <w:spacing w:before="100" w:after="240"/>
        <w:rPr>
          <w:rFonts w:ascii="Arial" w:hAnsi="Arial" w:cs="Arial"/>
          <w:sz w:val="20"/>
          <w:szCs w:val="20"/>
          <w:u w:val="single"/>
        </w:rPr>
      </w:pPr>
      <w:r w:rsidRPr="003C41C6">
        <w:rPr>
          <w:rFonts w:cs="Arial"/>
          <w:sz w:val="20"/>
          <w:szCs w:val="20"/>
          <w:u w:val="single"/>
        </w:rPr>
        <w:t>Construction Law Committee, RPPTL Section</w:t>
      </w:r>
      <w:r w:rsidRPr="003C41C6">
        <w:rPr>
          <w:rFonts w:ascii="Arial" w:hAnsi="Arial" w:cs="Arial"/>
          <w:sz w:val="20"/>
          <w:szCs w:val="20"/>
          <w:u w:val="single"/>
        </w:rPr>
        <w:t>.</w:t>
      </w:r>
      <w:r w:rsidR="00EC517B" w:rsidRPr="003C41C6">
        <w:rPr>
          <w:rFonts w:ascii="Arial" w:hAnsi="Arial" w:cs="Arial"/>
          <w:sz w:val="20"/>
          <w:szCs w:val="20"/>
          <w:u w:val="single"/>
        </w:rPr>
        <w:tab/>
      </w:r>
    </w:p>
    <w:p w:rsidR="00E64D64" w:rsidRDefault="00E64D64">
      <w:pPr>
        <w:pStyle w:val="Default"/>
      </w:pPr>
    </w:p>
    <w:tbl>
      <w:tblPr>
        <w:tblW w:w="9360" w:type="dxa"/>
        <w:tblInd w:w="10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BFBFBF" w:themeFill="background1" w:themeFillShade="BF"/>
        <w:tblLayout w:type="fixed"/>
        <w:tblLook w:val="0000"/>
      </w:tblPr>
      <w:tblGrid>
        <w:gridCol w:w="9360"/>
      </w:tblGrid>
      <w:tr w:rsidR="00E64D64">
        <w:trPr>
          <w:trHeight w:val="106"/>
        </w:trPr>
        <w:tc>
          <w:tcPr>
            <w:tcW w:w="9360" w:type="dxa"/>
            <w:shd w:val="clear" w:color="auto" w:fill="BFBFBF" w:themeFill="background1" w:themeFillShade="BF"/>
          </w:tcPr>
          <w:p w:rsidR="00E64D64" w:rsidRDefault="00EC517B">
            <w:pPr>
              <w:pStyle w:val="Default"/>
              <w:jc w:val="center"/>
              <w:rPr>
                <w:rFonts w:ascii="Times New Roman" w:hAnsi="Times New Roman" w:cs="Times New Roman"/>
                <w:sz w:val="23"/>
                <w:szCs w:val="23"/>
              </w:rPr>
            </w:pPr>
            <w:r>
              <w:rPr>
                <w:b/>
                <w:bCs/>
                <w:sz w:val="20"/>
                <w:szCs w:val="20"/>
              </w:rPr>
              <w:t>PROPOSED ADVOCACY</w:t>
            </w:r>
          </w:p>
        </w:tc>
      </w:tr>
    </w:tbl>
    <w:p w:rsidR="00E64D64" w:rsidRDefault="00E64D64">
      <w:pPr>
        <w:pStyle w:val="Default"/>
        <w:rPr>
          <w:color w:val="auto"/>
          <w:sz w:val="20"/>
          <w:szCs w:val="20"/>
        </w:rPr>
      </w:pPr>
    </w:p>
    <w:p w:rsidR="00E64D64" w:rsidRDefault="00EC517B">
      <w:pPr>
        <w:pStyle w:val="Default"/>
        <w:rPr>
          <w:rFonts w:ascii="Times New Roman" w:hAnsi="Times New Roman" w:cs="Times New Roman"/>
          <w:color w:val="auto"/>
          <w:sz w:val="23"/>
          <w:szCs w:val="23"/>
        </w:rPr>
      </w:pPr>
      <w:r>
        <w:rPr>
          <w:color w:val="auto"/>
          <w:sz w:val="20"/>
          <w:szCs w:val="20"/>
        </w:rPr>
        <w:t xml:space="preserve">All types of partisan advocacy or nonpartisan technical assistance should be presented to the Board of Governors via this request form.  Every request should be accompanied by a copy of any existing or proposed legislation, or a detailed presentation of the matter at issue.  Contact the Governmental Affairs office with questions. </w:t>
      </w:r>
      <w:r>
        <w:rPr>
          <w:rFonts w:ascii="Times New Roman" w:hAnsi="Times New Roman" w:cs="Times New Roman"/>
          <w:color w:val="auto"/>
          <w:sz w:val="23"/>
          <w:szCs w:val="23"/>
        </w:rPr>
        <w:t xml:space="preserve"> </w:t>
      </w:r>
    </w:p>
    <w:p w:rsidR="00E64D64" w:rsidRDefault="00E64D64">
      <w:pPr>
        <w:pStyle w:val="Default"/>
        <w:rPr>
          <w:rFonts w:ascii="Times New Roman" w:hAnsi="Times New Roman" w:cs="Times New Roman"/>
          <w:color w:val="auto"/>
          <w:sz w:val="23"/>
          <w:szCs w:val="23"/>
        </w:rPr>
      </w:pPr>
    </w:p>
    <w:p w:rsidR="00E64D64" w:rsidRDefault="00EC517B">
      <w:pPr>
        <w:pStyle w:val="Default"/>
        <w:rPr>
          <w:rFonts w:ascii="Times New Roman" w:hAnsi="Times New Roman" w:cs="Times New Roman"/>
          <w:color w:val="auto"/>
          <w:sz w:val="23"/>
          <w:szCs w:val="23"/>
        </w:rPr>
      </w:pPr>
      <w:r>
        <w:rPr>
          <w:b/>
          <w:bCs/>
          <w:color w:val="auto"/>
          <w:sz w:val="20"/>
          <w:szCs w:val="20"/>
        </w:rPr>
        <w:t xml:space="preserve">If Applicable, List The Following: </w:t>
      </w:r>
      <w:r>
        <w:rPr>
          <w:rFonts w:ascii="Times New Roman" w:hAnsi="Times New Roman" w:cs="Times New Roman"/>
          <w:color w:val="auto"/>
          <w:sz w:val="23"/>
          <w:szCs w:val="23"/>
        </w:rPr>
        <w:t xml:space="preserve"> </w:t>
      </w:r>
    </w:p>
    <w:p w:rsidR="00E64D64" w:rsidRDefault="00E64D64">
      <w:pPr>
        <w:pStyle w:val="Default"/>
        <w:rPr>
          <w:rFonts w:ascii="Times New Roman" w:hAnsi="Times New Roman" w:cs="Times New Roman"/>
          <w:color w:val="auto"/>
          <w:sz w:val="23"/>
          <w:szCs w:val="23"/>
        </w:rPr>
      </w:pPr>
    </w:p>
    <w:p w:rsidR="00E64D64" w:rsidRDefault="00EC517B">
      <w:pPr>
        <w:pStyle w:val="Default"/>
        <w:rPr>
          <w:rFonts w:ascii="Times New Roman" w:hAnsi="Times New Roman" w:cs="Times New Roman"/>
          <w:color w:val="auto"/>
          <w:sz w:val="23"/>
          <w:szCs w:val="23"/>
        </w:rPr>
      </w:pPr>
      <w:r>
        <w:rPr>
          <w:color w:val="auto"/>
          <w:sz w:val="20"/>
          <w:szCs w:val="20"/>
        </w:rPr>
        <w:t>(Bill or PCB #)</w:t>
      </w:r>
      <w:r>
        <w:rPr>
          <w:color w:val="auto"/>
          <w:sz w:val="20"/>
          <w:szCs w:val="20"/>
        </w:rPr>
        <w:tab/>
        <w:t xml:space="preserve">(Sponsor) </w:t>
      </w:r>
      <w:r>
        <w:rPr>
          <w:rFonts w:ascii="Times New Roman" w:hAnsi="Times New Roman" w:cs="Times New Roman"/>
          <w:color w:val="auto"/>
          <w:sz w:val="23"/>
          <w:szCs w:val="23"/>
        </w:rPr>
        <w:t xml:space="preserve"> </w:t>
      </w:r>
    </w:p>
    <w:p w:rsidR="00E64D64" w:rsidRDefault="00E64D64">
      <w:pPr>
        <w:pStyle w:val="Default"/>
        <w:rPr>
          <w:rFonts w:ascii="Times New Roman" w:hAnsi="Times New Roman" w:cs="Times New Roman"/>
          <w:color w:val="auto"/>
          <w:sz w:val="23"/>
          <w:szCs w:val="23"/>
        </w:rPr>
      </w:pPr>
    </w:p>
    <w:p w:rsidR="00E64D64" w:rsidRDefault="00EC517B">
      <w:pPr>
        <w:pStyle w:val="Default"/>
        <w:tabs>
          <w:tab w:val="left" w:pos="2160"/>
          <w:tab w:val="right" w:pos="9360"/>
        </w:tabs>
        <w:rPr>
          <w:rFonts w:ascii="Times New Roman" w:hAnsi="Times New Roman" w:cs="Times New Roman"/>
          <w:color w:val="auto"/>
          <w:sz w:val="23"/>
          <w:szCs w:val="23"/>
          <w:u w:val="single"/>
        </w:rPr>
      </w:pPr>
      <w:r>
        <w:rPr>
          <w:color w:val="auto"/>
          <w:sz w:val="20"/>
          <w:szCs w:val="20"/>
        </w:rPr>
        <w:t>______________</w:t>
      </w:r>
      <w:r>
        <w:rPr>
          <w:color w:val="auto"/>
          <w:sz w:val="20"/>
          <w:szCs w:val="20"/>
        </w:rPr>
        <w:tab/>
      </w:r>
      <w:r>
        <w:rPr>
          <w:color w:val="auto"/>
          <w:sz w:val="20"/>
          <w:szCs w:val="20"/>
          <w:u w:val="single"/>
        </w:rPr>
        <w:tab/>
      </w:r>
    </w:p>
    <w:p w:rsidR="00E64D64" w:rsidRDefault="00E64D64">
      <w:pPr>
        <w:pStyle w:val="Default"/>
        <w:rPr>
          <w:rFonts w:ascii="Times New Roman" w:hAnsi="Times New Roman" w:cs="Times New Roman"/>
          <w:color w:val="auto"/>
          <w:sz w:val="23"/>
          <w:szCs w:val="23"/>
        </w:rPr>
      </w:pPr>
    </w:p>
    <w:p w:rsidR="00E64D64" w:rsidRDefault="00EC517B">
      <w:pPr>
        <w:pStyle w:val="Default"/>
        <w:tabs>
          <w:tab w:val="left" w:pos="2160"/>
          <w:tab w:val="right" w:pos="9360"/>
        </w:tabs>
        <w:rPr>
          <w:rFonts w:ascii="Times New Roman" w:hAnsi="Times New Roman" w:cs="Times New Roman"/>
          <w:color w:val="auto"/>
          <w:sz w:val="23"/>
          <w:szCs w:val="23"/>
          <w:u w:val="single"/>
        </w:rPr>
      </w:pPr>
      <w:r>
        <w:rPr>
          <w:color w:val="auto"/>
          <w:sz w:val="20"/>
          <w:szCs w:val="20"/>
        </w:rPr>
        <w:t>______________</w:t>
      </w:r>
      <w:r>
        <w:rPr>
          <w:color w:val="auto"/>
          <w:sz w:val="20"/>
          <w:szCs w:val="20"/>
        </w:rPr>
        <w:tab/>
      </w:r>
      <w:r>
        <w:rPr>
          <w:color w:val="auto"/>
          <w:sz w:val="20"/>
          <w:szCs w:val="20"/>
          <w:u w:val="single"/>
        </w:rPr>
        <w:tab/>
      </w:r>
    </w:p>
    <w:p w:rsidR="00E64D64" w:rsidRDefault="00E64D64">
      <w:pPr>
        <w:pStyle w:val="Default"/>
        <w:rPr>
          <w:rFonts w:ascii="Times New Roman" w:hAnsi="Times New Roman" w:cs="Times New Roman"/>
          <w:color w:val="auto"/>
          <w:sz w:val="23"/>
          <w:szCs w:val="23"/>
        </w:rPr>
      </w:pPr>
    </w:p>
    <w:p w:rsidR="00E64D64" w:rsidRDefault="00EC517B">
      <w:pPr>
        <w:pStyle w:val="Default"/>
        <w:rPr>
          <w:color w:val="auto"/>
          <w:sz w:val="20"/>
          <w:szCs w:val="20"/>
        </w:rPr>
      </w:pPr>
      <w:r>
        <w:rPr>
          <w:b/>
          <w:bCs/>
          <w:color w:val="auto"/>
          <w:sz w:val="20"/>
          <w:szCs w:val="20"/>
        </w:rPr>
        <w:t>Indicate Position:</w:t>
      </w:r>
      <w:r>
        <w:rPr>
          <w:color w:val="auto"/>
          <w:sz w:val="20"/>
          <w:szCs w:val="20"/>
        </w:rPr>
        <w:t xml:space="preserve">  </w:t>
      </w:r>
      <w:r w:rsidR="00A848AE">
        <w:rPr>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0.9pt;height:18.4pt" o:ole="">
            <v:imagedata r:id="rId6" o:title=""/>
          </v:shape>
          <w:control r:id="rId7" w:name="CheckBox1" w:shapeid="_x0000_i1031"/>
        </w:object>
      </w:r>
      <w:proofErr w:type="gramStart"/>
      <w:r>
        <w:rPr>
          <w:color w:val="auto"/>
          <w:sz w:val="20"/>
          <w:szCs w:val="20"/>
        </w:rPr>
        <w:t xml:space="preserve">Support  </w:t>
      </w:r>
      <w:proofErr w:type="gramEnd"/>
      <w:r w:rsidR="00A848AE">
        <w:rPr>
          <w:sz w:val="20"/>
          <w:szCs w:val="20"/>
        </w:rPr>
        <w:object w:dxaOrig="1440" w:dyaOrig="1440">
          <v:shape id="_x0000_i1033" type="#_x0000_t75" style="width:10.9pt;height:18.4pt" o:ole="">
            <v:imagedata r:id="rId8" o:title=""/>
          </v:shape>
          <w:control r:id="rId9" w:name="CheckBox11" w:shapeid="_x0000_i1033"/>
        </w:object>
      </w:r>
      <w:r>
        <w:rPr>
          <w:color w:val="auto"/>
          <w:sz w:val="20"/>
          <w:szCs w:val="20"/>
        </w:rPr>
        <w:t xml:space="preserve">Oppose  </w:t>
      </w:r>
      <w:r w:rsidR="00A848AE">
        <w:rPr>
          <w:sz w:val="20"/>
          <w:szCs w:val="20"/>
        </w:rPr>
        <w:object w:dxaOrig="1440" w:dyaOrig="1440">
          <v:shape id="_x0000_i1035" type="#_x0000_t75" style="width:10.9pt;height:18.4pt" o:ole="">
            <v:imagedata r:id="rId10" o:title=""/>
          </v:shape>
          <w:control r:id="rId11" w:name="CheckBox12" w:shapeid="_x0000_i1035"/>
        </w:object>
      </w:r>
      <w:r>
        <w:rPr>
          <w:color w:val="auto"/>
          <w:sz w:val="20"/>
          <w:szCs w:val="20"/>
        </w:rPr>
        <w:t>Technical or Other Non-Partisan Assistance</w:t>
      </w:r>
      <w:r>
        <w:rPr>
          <w:rFonts w:ascii="Times New Roman" w:hAnsi="Times New Roman" w:cs="Times New Roman"/>
          <w:color w:val="auto"/>
          <w:sz w:val="23"/>
          <w:szCs w:val="23"/>
        </w:rPr>
        <w:t xml:space="preserve"> </w:t>
      </w:r>
      <w:r>
        <w:rPr>
          <w:color w:val="auto"/>
          <w:sz w:val="20"/>
          <w:szCs w:val="20"/>
        </w:rPr>
        <w:t xml:space="preserve"> </w:t>
      </w:r>
    </w:p>
    <w:p w:rsidR="00E64D64" w:rsidRDefault="00E64D64">
      <w:pPr>
        <w:pStyle w:val="Default"/>
        <w:rPr>
          <w:color w:val="auto"/>
          <w:sz w:val="20"/>
          <w:szCs w:val="20"/>
        </w:rPr>
      </w:pPr>
    </w:p>
    <w:p w:rsidR="00E64D64" w:rsidRDefault="00E64D64">
      <w:pPr>
        <w:pStyle w:val="Default"/>
        <w:rPr>
          <w:color w:val="auto"/>
          <w:sz w:val="20"/>
          <w:szCs w:val="20"/>
        </w:rPr>
      </w:pPr>
    </w:p>
    <w:p w:rsidR="00E64D64" w:rsidRDefault="00EC517B">
      <w:pPr>
        <w:pStyle w:val="Default"/>
        <w:rPr>
          <w:rFonts w:ascii="Times New Roman" w:hAnsi="Times New Roman" w:cs="Times New Roman"/>
          <w:color w:val="auto"/>
          <w:sz w:val="23"/>
          <w:szCs w:val="23"/>
        </w:rPr>
      </w:pPr>
      <w:r>
        <w:rPr>
          <w:b/>
          <w:bCs/>
          <w:color w:val="auto"/>
          <w:sz w:val="20"/>
          <w:szCs w:val="20"/>
        </w:rPr>
        <w:t>Proposed Wording of Position for Official Publication:</w:t>
      </w:r>
      <w:r>
        <w:rPr>
          <w:color w:val="auto"/>
          <w:sz w:val="20"/>
          <w:szCs w:val="20"/>
        </w:rPr>
        <w:t xml:space="preserve">  </w:t>
      </w:r>
      <w:r>
        <w:rPr>
          <w:rFonts w:ascii="Times New Roman" w:hAnsi="Times New Roman" w:cs="Times New Roman"/>
          <w:color w:val="auto"/>
          <w:sz w:val="23"/>
          <w:szCs w:val="23"/>
        </w:rPr>
        <w:t xml:space="preserve"> </w:t>
      </w:r>
    </w:p>
    <w:p w:rsidR="00E64D64" w:rsidRDefault="00E64D64">
      <w:pPr>
        <w:pStyle w:val="Default"/>
        <w:rPr>
          <w:rFonts w:ascii="Times New Roman" w:hAnsi="Times New Roman" w:cs="Times New Roman"/>
          <w:color w:val="auto"/>
          <w:sz w:val="23"/>
          <w:szCs w:val="23"/>
        </w:rPr>
      </w:pPr>
    </w:p>
    <w:p w:rsidR="002C5A0E" w:rsidRPr="00FF2CE1" w:rsidRDefault="002C5A0E" w:rsidP="00FF2CE1">
      <w:pPr>
        <w:jc w:val="both"/>
        <w:rPr>
          <w:sz w:val="20"/>
          <w:szCs w:val="20"/>
        </w:rPr>
      </w:pPr>
      <w:r w:rsidRPr="00FF2CE1">
        <w:rPr>
          <w:sz w:val="20"/>
          <w:szCs w:val="20"/>
        </w:rPr>
        <w:t xml:space="preserve">A bill related to construction liens: amending </w:t>
      </w:r>
      <w:proofErr w:type="spellStart"/>
      <w:r w:rsidRPr="00FF2CE1">
        <w:rPr>
          <w:sz w:val="20"/>
          <w:szCs w:val="20"/>
        </w:rPr>
        <w:t>chs</w:t>
      </w:r>
      <w:proofErr w:type="spellEnd"/>
      <w:r w:rsidRPr="00FF2CE1">
        <w:rPr>
          <w:sz w:val="20"/>
          <w:szCs w:val="20"/>
        </w:rPr>
        <w:t>. 85, 95 and 713, F.S.; to amend s. 85.021 F.S., to clarify the scope of the remedies available to enforce construction liens; to amend s. 95.11(2) and (5), F.S., as to the statute of limitations for actions on payment bonds; to amend s.</w:t>
      </w:r>
      <w:r w:rsidR="00D40F4F" w:rsidRPr="00FF2CE1">
        <w:rPr>
          <w:sz w:val="20"/>
          <w:szCs w:val="20"/>
        </w:rPr>
        <w:t xml:space="preserve"> 713.08(3) (the statutory form for a claim of lien) </w:t>
      </w:r>
      <w:r w:rsidRPr="00FF2CE1">
        <w:rPr>
          <w:sz w:val="20"/>
          <w:szCs w:val="20"/>
        </w:rPr>
        <w:t xml:space="preserve">to include the separate statement required by F.S. 713.08(1)(c); to amend s. s. 713.13, F.S. to delete the </w:t>
      </w:r>
      <w:r w:rsidR="00D40F4F" w:rsidRPr="00FF2CE1">
        <w:rPr>
          <w:sz w:val="20"/>
          <w:szCs w:val="20"/>
        </w:rPr>
        <w:t xml:space="preserve">requirement that the notice of commencement be verified </w:t>
      </w:r>
      <w:r w:rsidRPr="00FF2CE1">
        <w:rPr>
          <w:sz w:val="20"/>
          <w:szCs w:val="20"/>
        </w:rPr>
        <w:t>and to clarify the timing of the expiration date of the notice of commencement; to amend s. 713.18, F.S. as to electronic confirmation of delivery through the U.S. Postal Service; to provide an effective date.</w:t>
      </w:r>
    </w:p>
    <w:p w:rsidR="00E64D64" w:rsidRPr="00FF2CE1" w:rsidRDefault="00EC517B">
      <w:pPr>
        <w:pStyle w:val="Default"/>
        <w:tabs>
          <w:tab w:val="right" w:pos="9360"/>
        </w:tabs>
        <w:rPr>
          <w:rFonts w:cs="Times New Roman"/>
          <w:color w:val="auto"/>
          <w:sz w:val="20"/>
          <w:szCs w:val="20"/>
        </w:rPr>
      </w:pPr>
      <w:r w:rsidRPr="00FF2CE1">
        <w:rPr>
          <w:rFonts w:cs="Times New Roman"/>
          <w:color w:val="auto"/>
          <w:sz w:val="20"/>
          <w:szCs w:val="20"/>
        </w:rPr>
        <w:tab/>
      </w:r>
    </w:p>
    <w:p w:rsidR="00E64D64" w:rsidRDefault="00E64D64">
      <w:pPr>
        <w:pStyle w:val="Default"/>
        <w:rPr>
          <w:rFonts w:ascii="Times New Roman" w:hAnsi="Times New Roman" w:cs="Times New Roman"/>
          <w:color w:val="auto"/>
          <w:sz w:val="23"/>
          <w:szCs w:val="23"/>
        </w:rPr>
      </w:pPr>
    </w:p>
    <w:p w:rsidR="00E64D64" w:rsidRDefault="00EC517B">
      <w:pPr>
        <w:pStyle w:val="Default"/>
        <w:rPr>
          <w:rFonts w:ascii="Times New Roman" w:hAnsi="Times New Roman" w:cs="Times New Roman"/>
          <w:color w:val="auto"/>
          <w:sz w:val="23"/>
          <w:szCs w:val="23"/>
        </w:rPr>
      </w:pPr>
      <w:r>
        <w:rPr>
          <w:b/>
          <w:bCs/>
          <w:color w:val="auto"/>
          <w:sz w:val="20"/>
          <w:szCs w:val="20"/>
        </w:rPr>
        <w:lastRenderedPageBreak/>
        <w:t xml:space="preserve">Reasons </w:t>
      </w:r>
      <w:proofErr w:type="gramStart"/>
      <w:r>
        <w:rPr>
          <w:b/>
          <w:bCs/>
          <w:color w:val="auto"/>
          <w:sz w:val="20"/>
          <w:szCs w:val="20"/>
        </w:rPr>
        <w:t>For</w:t>
      </w:r>
      <w:proofErr w:type="gramEnd"/>
      <w:r>
        <w:rPr>
          <w:b/>
          <w:bCs/>
          <w:color w:val="auto"/>
          <w:sz w:val="20"/>
          <w:szCs w:val="20"/>
        </w:rPr>
        <w:t xml:space="preserve"> Proposed Advocacy:</w:t>
      </w:r>
      <w:r>
        <w:rPr>
          <w:color w:val="auto"/>
          <w:sz w:val="20"/>
          <w:szCs w:val="20"/>
        </w:rPr>
        <w:t xml:space="preserve">  </w:t>
      </w:r>
      <w:r>
        <w:rPr>
          <w:rFonts w:ascii="Times New Roman" w:hAnsi="Times New Roman" w:cs="Times New Roman"/>
          <w:color w:val="auto"/>
          <w:sz w:val="23"/>
          <w:szCs w:val="23"/>
        </w:rPr>
        <w:t xml:space="preserve"> </w:t>
      </w:r>
    </w:p>
    <w:p w:rsidR="00E64D64" w:rsidRDefault="00E64D64">
      <w:pPr>
        <w:pStyle w:val="Default"/>
        <w:rPr>
          <w:rFonts w:ascii="Times New Roman" w:hAnsi="Times New Roman" w:cs="Times New Roman"/>
          <w:color w:val="auto"/>
          <w:sz w:val="23"/>
          <w:szCs w:val="23"/>
        </w:rPr>
      </w:pPr>
    </w:p>
    <w:p w:rsidR="00E64D64" w:rsidRPr="00FF2CE1" w:rsidRDefault="006568F5" w:rsidP="00FF2CE1">
      <w:pPr>
        <w:pStyle w:val="Default"/>
        <w:tabs>
          <w:tab w:val="right" w:pos="9360"/>
        </w:tabs>
        <w:jc w:val="both"/>
        <w:rPr>
          <w:rFonts w:cs="Times New Roman"/>
          <w:color w:val="auto"/>
          <w:sz w:val="20"/>
          <w:szCs w:val="20"/>
        </w:rPr>
      </w:pPr>
      <w:r w:rsidRPr="00FF2CE1">
        <w:rPr>
          <w:rFonts w:cs="Times New Roman"/>
          <w:color w:val="auto"/>
          <w:sz w:val="20"/>
          <w:szCs w:val="20"/>
        </w:rPr>
        <w:t xml:space="preserve">The construction lien law in its present form (Chapter 713, F.S.) is the result of enactments over a period of more than forty years.  Amendments to the lien law are frequent and, as with any statute amended on multiple occasions, inconsistencies have accumulated.  The proposal would, among other things, address existing inconsistencies between different provisions that purport to define the statute of limitations for actions on a statutory payment bond; and </w:t>
      </w:r>
      <w:r w:rsidR="00421433" w:rsidRPr="00FF2CE1">
        <w:rPr>
          <w:rFonts w:cs="Times New Roman"/>
          <w:color w:val="auto"/>
          <w:sz w:val="20"/>
          <w:szCs w:val="20"/>
        </w:rPr>
        <w:t xml:space="preserve">would </w:t>
      </w:r>
      <w:r w:rsidRPr="00FF2CE1">
        <w:rPr>
          <w:rFonts w:cs="Times New Roman"/>
          <w:color w:val="auto"/>
          <w:sz w:val="20"/>
          <w:szCs w:val="20"/>
        </w:rPr>
        <w:t xml:space="preserve">remove language added </w:t>
      </w:r>
      <w:r w:rsidR="00421433" w:rsidRPr="00FF2CE1">
        <w:rPr>
          <w:rFonts w:cs="Times New Roman"/>
          <w:color w:val="auto"/>
          <w:sz w:val="20"/>
          <w:szCs w:val="20"/>
        </w:rPr>
        <w:t xml:space="preserve">in the 2010 </w:t>
      </w:r>
      <w:r w:rsidRPr="00FF2CE1">
        <w:rPr>
          <w:rFonts w:cs="Times New Roman"/>
          <w:color w:val="auto"/>
          <w:sz w:val="20"/>
          <w:szCs w:val="20"/>
        </w:rPr>
        <w:t xml:space="preserve">session through S.B. 1196 that may </w:t>
      </w:r>
      <w:r w:rsidR="00421433" w:rsidRPr="00FF2CE1">
        <w:rPr>
          <w:rFonts w:cs="Times New Roman"/>
          <w:color w:val="auto"/>
          <w:sz w:val="20"/>
          <w:szCs w:val="20"/>
        </w:rPr>
        <w:t xml:space="preserve">inadvertently create </w:t>
      </w:r>
      <w:r w:rsidRPr="00FF2CE1">
        <w:rPr>
          <w:rFonts w:cs="Times New Roman"/>
          <w:color w:val="auto"/>
          <w:sz w:val="20"/>
          <w:szCs w:val="20"/>
        </w:rPr>
        <w:t xml:space="preserve">ambiguity as to the expiration date of a notice of commencement, which </w:t>
      </w:r>
      <w:r w:rsidR="00421433" w:rsidRPr="00FF2CE1">
        <w:rPr>
          <w:rFonts w:cs="Times New Roman"/>
          <w:color w:val="auto"/>
          <w:sz w:val="20"/>
          <w:szCs w:val="20"/>
        </w:rPr>
        <w:t xml:space="preserve">could cause </w:t>
      </w:r>
      <w:r w:rsidRPr="00FF2CE1">
        <w:rPr>
          <w:rFonts w:cs="Times New Roman"/>
          <w:color w:val="auto"/>
          <w:sz w:val="20"/>
          <w:szCs w:val="20"/>
        </w:rPr>
        <w:t>unintended title problems on countless residential and commercial properties.</w:t>
      </w:r>
      <w:r w:rsidR="00EC517B" w:rsidRPr="00FF2CE1">
        <w:rPr>
          <w:rFonts w:cs="Times New Roman"/>
          <w:color w:val="auto"/>
          <w:sz w:val="20"/>
          <w:szCs w:val="20"/>
        </w:rPr>
        <w:tab/>
      </w:r>
    </w:p>
    <w:p w:rsidR="00E64D64" w:rsidRDefault="00E64D64">
      <w:pPr>
        <w:pStyle w:val="Default"/>
        <w:tabs>
          <w:tab w:val="right" w:pos="9360"/>
        </w:tabs>
        <w:rPr>
          <w:rFonts w:ascii="Times New Roman" w:hAnsi="Times New Roman" w:cs="Times New Roman"/>
          <w:color w:val="auto"/>
          <w:sz w:val="23"/>
          <w:szCs w:val="23"/>
        </w:rPr>
      </w:pPr>
    </w:p>
    <w:p w:rsidR="00E64D64" w:rsidRDefault="00E64D64">
      <w:pPr>
        <w:pStyle w:val="Default"/>
        <w:rPr>
          <w:rFonts w:cstheme="minorBidi"/>
          <w:color w:val="auto"/>
        </w:rPr>
      </w:pPr>
    </w:p>
    <w:tbl>
      <w:tblPr>
        <w:tblW w:w="9360" w:type="dxa"/>
        <w:tblInd w:w="10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BFBFBF" w:themeFill="background1" w:themeFillShade="BF"/>
        <w:tblLayout w:type="fixed"/>
        <w:tblLook w:val="0000"/>
      </w:tblPr>
      <w:tblGrid>
        <w:gridCol w:w="9360"/>
      </w:tblGrid>
      <w:tr w:rsidR="00E64D64">
        <w:trPr>
          <w:trHeight w:val="157"/>
        </w:trPr>
        <w:tc>
          <w:tcPr>
            <w:tcW w:w="9360" w:type="dxa"/>
            <w:shd w:val="clear" w:color="auto" w:fill="BFBFBF" w:themeFill="background1" w:themeFillShade="BF"/>
          </w:tcPr>
          <w:p w:rsidR="00E64D64" w:rsidRDefault="00EC517B">
            <w:pPr>
              <w:pStyle w:val="Default"/>
              <w:jc w:val="center"/>
              <w:rPr>
                <w:rFonts w:ascii="Times New Roman" w:hAnsi="Times New Roman" w:cs="Times New Roman"/>
                <w:sz w:val="23"/>
                <w:szCs w:val="23"/>
              </w:rPr>
            </w:pPr>
            <w:r>
              <w:rPr>
                <w:b/>
                <w:bCs/>
                <w:sz w:val="20"/>
                <w:szCs w:val="20"/>
              </w:rPr>
              <w:t>PRIOR POSITIONS TAKEN ON THIS ISSUE</w:t>
            </w:r>
          </w:p>
        </w:tc>
      </w:tr>
    </w:tbl>
    <w:p w:rsidR="00E64D64" w:rsidRDefault="00EC517B">
      <w:pPr>
        <w:spacing w:before="100" w:after="240"/>
        <w:rPr>
          <w:rFonts w:cs="Verdana"/>
          <w:sz w:val="20"/>
          <w:szCs w:val="20"/>
        </w:rPr>
      </w:pPr>
      <w:r>
        <w:rPr>
          <w:rFonts w:cs="Verdana"/>
          <w:sz w:val="20"/>
          <w:szCs w:val="20"/>
        </w:rPr>
        <w:t xml:space="preserve">Please indicate any prior </w:t>
      </w:r>
      <w:proofErr w:type="gramStart"/>
      <w:r>
        <w:rPr>
          <w:rFonts w:cs="Verdana"/>
          <w:sz w:val="20"/>
          <w:szCs w:val="20"/>
        </w:rPr>
        <w:t>Bar</w:t>
      </w:r>
      <w:proofErr w:type="gramEnd"/>
      <w:r>
        <w:rPr>
          <w:rFonts w:cs="Verdana"/>
          <w:sz w:val="20"/>
          <w:szCs w:val="20"/>
        </w:rPr>
        <w:t xml:space="preserve"> or section/division/committee positions on this issue, to include opposing positions.  Contact the Governmental Affairs office if assistance is needed in completing this portion of the request form.</w:t>
      </w:r>
      <w:r>
        <w:rPr>
          <w:rFonts w:ascii="Times New Roman" w:hAnsi="Times New Roman" w:cs="Times New Roman"/>
          <w:sz w:val="23"/>
          <w:szCs w:val="23"/>
        </w:rPr>
        <w:t xml:space="preserve"> </w:t>
      </w:r>
      <w:r>
        <w:rPr>
          <w:rFonts w:cs="Verdana"/>
          <w:sz w:val="20"/>
          <w:szCs w:val="20"/>
        </w:rPr>
        <w:t xml:space="preserve"> </w:t>
      </w:r>
    </w:p>
    <w:p w:rsidR="00E64D64" w:rsidRDefault="00EC517B">
      <w:pPr>
        <w:spacing w:before="100" w:after="240"/>
        <w:rPr>
          <w:rFonts w:ascii="Times New Roman" w:hAnsi="Times New Roman" w:cs="Times New Roman"/>
          <w:sz w:val="23"/>
          <w:szCs w:val="23"/>
        </w:rPr>
      </w:pPr>
      <w:r>
        <w:rPr>
          <w:rFonts w:cs="Verdana"/>
          <w:b/>
          <w:bCs/>
          <w:sz w:val="20"/>
          <w:szCs w:val="20"/>
        </w:rPr>
        <w:t>Most Recent Position</w:t>
      </w:r>
      <w:r>
        <w:rPr>
          <w:rFonts w:ascii="Times New Roman" w:hAnsi="Times New Roman" w:cs="Times New Roman"/>
          <w:sz w:val="23"/>
          <w:szCs w:val="23"/>
        </w:rPr>
        <w:t xml:space="preserve"> </w:t>
      </w:r>
    </w:p>
    <w:p w:rsidR="00E64D64" w:rsidRDefault="00EC517B">
      <w:pPr>
        <w:tabs>
          <w:tab w:val="left" w:pos="4320"/>
          <w:tab w:val="left" w:pos="7200"/>
        </w:tabs>
        <w:spacing w:before="100" w:after="240"/>
        <w:rPr>
          <w:rFonts w:ascii="Times New Roman" w:hAnsi="Times New Roman" w:cs="Times New Roman"/>
          <w:sz w:val="23"/>
          <w:szCs w:val="23"/>
        </w:rPr>
      </w:pPr>
      <w:r>
        <w:rPr>
          <w:rFonts w:cs="Verdana"/>
          <w:sz w:val="20"/>
          <w:szCs w:val="20"/>
        </w:rPr>
        <w:t>(Bar / Section / Division / Committee)</w:t>
      </w:r>
      <w:r>
        <w:rPr>
          <w:rFonts w:cs="Verdana"/>
          <w:sz w:val="20"/>
          <w:szCs w:val="20"/>
        </w:rPr>
        <w:tab/>
        <w:t>(Support or Oppose)</w:t>
      </w:r>
      <w:r>
        <w:rPr>
          <w:rFonts w:cs="Verdana"/>
          <w:sz w:val="20"/>
          <w:szCs w:val="20"/>
        </w:rPr>
        <w:tab/>
        <w:t>(Date)</w:t>
      </w:r>
    </w:p>
    <w:p w:rsidR="00E64D64" w:rsidRDefault="00EC517B">
      <w:pPr>
        <w:tabs>
          <w:tab w:val="left" w:pos="4320"/>
          <w:tab w:val="left" w:pos="7200"/>
          <w:tab w:val="right" w:pos="9360"/>
        </w:tabs>
        <w:spacing w:before="100" w:after="240"/>
        <w:rPr>
          <w:rFonts w:ascii="Times New Roman" w:hAnsi="Times New Roman" w:cs="Times New Roman"/>
          <w:sz w:val="23"/>
          <w:szCs w:val="23"/>
        </w:rPr>
      </w:pPr>
      <w:r>
        <w:rPr>
          <w:rFonts w:cs="Verdana"/>
          <w:sz w:val="20"/>
          <w:szCs w:val="20"/>
        </w:rPr>
        <w:t>______</w:t>
      </w:r>
      <w:r>
        <w:rPr>
          <w:rFonts w:cs="Verdana"/>
          <w:sz w:val="20"/>
          <w:szCs w:val="20"/>
          <w:u w:val="single"/>
        </w:rPr>
        <w:t>N/A</w:t>
      </w:r>
      <w:r>
        <w:rPr>
          <w:rFonts w:cs="Verdana"/>
          <w:sz w:val="20"/>
          <w:szCs w:val="20"/>
        </w:rPr>
        <w:t>______________________</w:t>
      </w:r>
      <w:r>
        <w:rPr>
          <w:rFonts w:cs="Verdana"/>
          <w:sz w:val="20"/>
          <w:szCs w:val="20"/>
        </w:rPr>
        <w:tab/>
        <w:t>_________________</w:t>
      </w:r>
      <w:r>
        <w:rPr>
          <w:rFonts w:cs="Verdana"/>
          <w:sz w:val="20"/>
          <w:szCs w:val="20"/>
        </w:rPr>
        <w:tab/>
        <w:t>________________</w:t>
      </w:r>
    </w:p>
    <w:p w:rsidR="00E64D64" w:rsidRDefault="00EC517B">
      <w:pPr>
        <w:spacing w:before="100" w:after="240"/>
        <w:rPr>
          <w:rFonts w:ascii="Times New Roman" w:hAnsi="Times New Roman" w:cs="Times New Roman"/>
          <w:sz w:val="23"/>
          <w:szCs w:val="23"/>
        </w:rPr>
      </w:pPr>
      <w:r>
        <w:rPr>
          <w:rFonts w:cs="Verdana"/>
          <w:b/>
          <w:bCs/>
          <w:sz w:val="20"/>
          <w:szCs w:val="20"/>
        </w:rPr>
        <w:t>Others</w:t>
      </w:r>
      <w:r>
        <w:rPr>
          <w:rFonts w:cs="Verdana"/>
          <w:sz w:val="20"/>
          <w:szCs w:val="20"/>
        </w:rPr>
        <w:t xml:space="preserve"> (Attach list if more than one)</w:t>
      </w:r>
      <w:r>
        <w:rPr>
          <w:rFonts w:ascii="Times New Roman" w:hAnsi="Times New Roman" w:cs="Times New Roman"/>
          <w:sz w:val="23"/>
          <w:szCs w:val="23"/>
        </w:rPr>
        <w:t xml:space="preserve"> </w:t>
      </w:r>
    </w:p>
    <w:p w:rsidR="00E64D64" w:rsidRDefault="00EC517B">
      <w:pPr>
        <w:tabs>
          <w:tab w:val="left" w:pos="4320"/>
          <w:tab w:val="left" w:pos="7200"/>
        </w:tabs>
        <w:spacing w:before="100" w:after="240"/>
        <w:rPr>
          <w:rFonts w:ascii="Times New Roman" w:hAnsi="Times New Roman" w:cs="Times New Roman"/>
          <w:sz w:val="23"/>
          <w:szCs w:val="23"/>
        </w:rPr>
      </w:pPr>
      <w:r>
        <w:rPr>
          <w:rFonts w:cs="Verdana"/>
          <w:sz w:val="20"/>
          <w:szCs w:val="20"/>
        </w:rPr>
        <w:t>(Bar / Section / Division / Committee)</w:t>
      </w:r>
      <w:r>
        <w:rPr>
          <w:rFonts w:cs="Verdana"/>
          <w:sz w:val="20"/>
          <w:szCs w:val="20"/>
        </w:rPr>
        <w:tab/>
        <w:t>(Support or Oppose)</w:t>
      </w:r>
      <w:r>
        <w:rPr>
          <w:rFonts w:cs="Verdana"/>
          <w:sz w:val="20"/>
          <w:szCs w:val="20"/>
        </w:rPr>
        <w:tab/>
        <w:t>(Date)</w:t>
      </w:r>
    </w:p>
    <w:p w:rsidR="00E64D64" w:rsidRDefault="00EC517B">
      <w:pPr>
        <w:tabs>
          <w:tab w:val="left" w:pos="4320"/>
          <w:tab w:val="left" w:pos="7200"/>
          <w:tab w:val="right" w:pos="9360"/>
        </w:tabs>
        <w:spacing w:before="100" w:after="240"/>
        <w:rPr>
          <w:rFonts w:ascii="Times New Roman" w:hAnsi="Times New Roman" w:cs="Times New Roman"/>
          <w:sz w:val="23"/>
          <w:szCs w:val="23"/>
        </w:rPr>
      </w:pPr>
      <w:r>
        <w:rPr>
          <w:rFonts w:cs="Verdana"/>
          <w:sz w:val="20"/>
          <w:szCs w:val="20"/>
        </w:rPr>
        <w:t>______</w:t>
      </w:r>
      <w:r>
        <w:rPr>
          <w:rFonts w:cs="Verdana"/>
          <w:sz w:val="20"/>
          <w:szCs w:val="20"/>
          <w:u w:val="single"/>
        </w:rPr>
        <w:t>N/A</w:t>
      </w:r>
      <w:r>
        <w:rPr>
          <w:rFonts w:cs="Verdana"/>
          <w:sz w:val="20"/>
          <w:szCs w:val="20"/>
        </w:rPr>
        <w:t>____________________</w:t>
      </w:r>
      <w:r>
        <w:rPr>
          <w:rFonts w:cs="Verdana"/>
          <w:sz w:val="20"/>
          <w:szCs w:val="20"/>
        </w:rPr>
        <w:tab/>
        <w:t>_________________</w:t>
      </w:r>
      <w:r>
        <w:rPr>
          <w:rFonts w:cs="Verdana"/>
          <w:sz w:val="20"/>
          <w:szCs w:val="20"/>
        </w:rPr>
        <w:tab/>
        <w:t>________________</w:t>
      </w:r>
    </w:p>
    <w:p w:rsidR="00E64D64" w:rsidRDefault="00E64D64">
      <w:pPr>
        <w:pStyle w:val="Default"/>
        <w:rPr>
          <w:rFonts w:cstheme="minorBidi"/>
          <w:color w:val="auto"/>
        </w:rPr>
      </w:pPr>
    </w:p>
    <w:tbl>
      <w:tblPr>
        <w:tblW w:w="9576" w:type="dxa"/>
        <w:tblInd w:w="10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BFBFBF" w:themeFill="background1" w:themeFillShade="BF"/>
        <w:tblLayout w:type="fixed"/>
        <w:tblLook w:val="0000"/>
      </w:tblPr>
      <w:tblGrid>
        <w:gridCol w:w="9576"/>
      </w:tblGrid>
      <w:tr w:rsidR="00E64D64">
        <w:trPr>
          <w:trHeight w:val="157"/>
        </w:trPr>
        <w:tc>
          <w:tcPr>
            <w:tcW w:w="9576" w:type="dxa"/>
            <w:shd w:val="clear" w:color="auto" w:fill="BFBFBF" w:themeFill="background1" w:themeFillShade="BF"/>
          </w:tcPr>
          <w:p w:rsidR="00E64D64" w:rsidRDefault="00EC517B">
            <w:pPr>
              <w:pStyle w:val="Default"/>
              <w:jc w:val="center"/>
              <w:rPr>
                <w:rFonts w:cs="Times New Roman"/>
                <w:b/>
                <w:sz w:val="20"/>
                <w:szCs w:val="20"/>
              </w:rPr>
            </w:pPr>
            <w:r>
              <w:rPr>
                <w:rFonts w:cs="Times New Roman"/>
                <w:b/>
                <w:sz w:val="20"/>
                <w:szCs w:val="20"/>
              </w:rPr>
              <w:t>REFERRALS TO OTHER SECTIONS, COMMITTEES OR LEGAL ORGANIZATIONS</w:t>
            </w:r>
          </w:p>
        </w:tc>
      </w:tr>
    </w:tbl>
    <w:p w:rsidR="00E64D64" w:rsidRDefault="00E64D64">
      <w:pPr>
        <w:pStyle w:val="Default"/>
        <w:rPr>
          <w:rFonts w:cstheme="minorBidi"/>
          <w:color w:val="auto"/>
        </w:rPr>
      </w:pPr>
    </w:p>
    <w:p w:rsidR="00E64D64" w:rsidRDefault="00EC517B">
      <w:pPr>
        <w:spacing w:before="100" w:after="240"/>
        <w:rPr>
          <w:rFonts w:ascii="Times New Roman" w:hAnsi="Times New Roman" w:cs="Times New Roman"/>
          <w:sz w:val="23"/>
          <w:szCs w:val="23"/>
        </w:rPr>
      </w:pPr>
      <w:r>
        <w:rPr>
          <w:rFonts w:cs="Verdana"/>
          <w:sz w:val="20"/>
          <w:szCs w:val="20"/>
        </w:rPr>
        <w:t xml:space="preserve">A request for action on a legislative position must be circulated to all divisions, sections and committees that might be interested in the issue.  The Legislation Committee and Board of Governors may delay final action on a request in the absence of any responses from such groups.  Please include all responses with this form. </w:t>
      </w:r>
      <w:r>
        <w:rPr>
          <w:rFonts w:ascii="Times New Roman" w:hAnsi="Times New Roman" w:cs="Times New Roman"/>
          <w:sz w:val="23"/>
          <w:szCs w:val="23"/>
        </w:rPr>
        <w:t xml:space="preserve"> </w:t>
      </w:r>
    </w:p>
    <w:p w:rsidR="00E64D64" w:rsidRDefault="00EC517B">
      <w:pPr>
        <w:spacing w:before="100" w:after="240"/>
        <w:rPr>
          <w:rFonts w:ascii="Times New Roman" w:hAnsi="Times New Roman" w:cs="Times New Roman"/>
          <w:sz w:val="23"/>
          <w:szCs w:val="23"/>
        </w:rPr>
      </w:pPr>
      <w:r>
        <w:rPr>
          <w:rFonts w:cs="Verdana"/>
          <w:b/>
          <w:bCs/>
          <w:sz w:val="20"/>
          <w:szCs w:val="20"/>
        </w:rPr>
        <w:t>Referrals</w:t>
      </w:r>
      <w:r>
        <w:rPr>
          <w:rFonts w:ascii="Times New Roman" w:hAnsi="Times New Roman" w:cs="Times New Roman"/>
          <w:sz w:val="23"/>
          <w:szCs w:val="23"/>
        </w:rPr>
        <w:t xml:space="preserve"> </w:t>
      </w:r>
    </w:p>
    <w:p w:rsidR="00E64D64" w:rsidRDefault="00EC517B">
      <w:pPr>
        <w:rPr>
          <w:rFonts w:ascii="Times New Roman" w:hAnsi="Times New Roman" w:cs="Times New Roman"/>
          <w:sz w:val="23"/>
          <w:szCs w:val="23"/>
        </w:rPr>
      </w:pPr>
      <w:r>
        <w:rPr>
          <w:rFonts w:cs="Verdana"/>
          <w:sz w:val="20"/>
          <w:szCs w:val="20"/>
        </w:rPr>
        <w:t>1.</w:t>
      </w:r>
      <w:r>
        <w:rPr>
          <w:rFonts w:ascii="Times New Roman" w:hAnsi="Times New Roman" w:cs="Times New Roman"/>
          <w:sz w:val="23"/>
          <w:szCs w:val="23"/>
        </w:rPr>
        <w:t xml:space="preserve"> </w:t>
      </w:r>
    </w:p>
    <w:p w:rsidR="00E64D64" w:rsidRDefault="00EC517B">
      <w:pPr>
        <w:tabs>
          <w:tab w:val="left" w:pos="5040"/>
          <w:tab w:val="right" w:pos="9360"/>
        </w:tabs>
        <w:rPr>
          <w:rFonts w:cs="Verdana"/>
          <w:sz w:val="20"/>
          <w:szCs w:val="20"/>
        </w:rPr>
      </w:pPr>
      <w:r>
        <w:rPr>
          <w:rFonts w:cs="Verdana"/>
          <w:sz w:val="20"/>
          <w:szCs w:val="20"/>
        </w:rPr>
        <w:t>(Name of Group or Organization) (Support, Oppose or No Position)</w:t>
      </w:r>
    </w:p>
    <w:p w:rsidR="00E64D64" w:rsidRDefault="00E64D64">
      <w:pPr>
        <w:pStyle w:val="Default"/>
      </w:pPr>
    </w:p>
    <w:p w:rsidR="00E64D64" w:rsidRDefault="00EC517B">
      <w:pPr>
        <w:tabs>
          <w:tab w:val="right" w:pos="3600"/>
          <w:tab w:val="left" w:pos="5040"/>
          <w:tab w:val="right" w:pos="9360"/>
        </w:tabs>
        <w:spacing w:before="100" w:after="240"/>
        <w:rPr>
          <w:rFonts w:cs="Verdana"/>
          <w:sz w:val="20"/>
          <w:szCs w:val="20"/>
          <w:u w:val="single"/>
        </w:rPr>
      </w:pPr>
      <w:r>
        <w:rPr>
          <w:rFonts w:cs="Verdana"/>
          <w:sz w:val="20"/>
          <w:szCs w:val="20"/>
          <w:u w:val="single"/>
        </w:rPr>
        <w:tab/>
      </w:r>
      <w:r>
        <w:rPr>
          <w:rFonts w:cs="Verdana"/>
          <w:sz w:val="20"/>
          <w:szCs w:val="20"/>
        </w:rPr>
        <w:tab/>
      </w:r>
      <w:r>
        <w:rPr>
          <w:rFonts w:cs="Verdana"/>
          <w:sz w:val="20"/>
          <w:szCs w:val="20"/>
          <w:u w:val="single"/>
        </w:rPr>
        <w:tab/>
      </w:r>
    </w:p>
    <w:p w:rsidR="00E64D64" w:rsidRDefault="00EC517B">
      <w:pPr>
        <w:rPr>
          <w:rFonts w:ascii="Times New Roman" w:hAnsi="Times New Roman" w:cs="Times New Roman"/>
          <w:sz w:val="23"/>
          <w:szCs w:val="23"/>
        </w:rPr>
      </w:pPr>
      <w:r>
        <w:rPr>
          <w:rFonts w:cs="Verdana"/>
          <w:sz w:val="20"/>
          <w:szCs w:val="20"/>
        </w:rPr>
        <w:t>2.</w:t>
      </w:r>
      <w:r>
        <w:rPr>
          <w:rFonts w:ascii="Times New Roman" w:hAnsi="Times New Roman" w:cs="Times New Roman"/>
          <w:sz w:val="23"/>
          <w:szCs w:val="23"/>
        </w:rPr>
        <w:t xml:space="preserve"> </w:t>
      </w:r>
    </w:p>
    <w:p w:rsidR="00E64D64" w:rsidRDefault="00EC517B">
      <w:pPr>
        <w:tabs>
          <w:tab w:val="left" w:pos="5040"/>
          <w:tab w:val="right" w:pos="9360"/>
        </w:tabs>
        <w:rPr>
          <w:rFonts w:cs="Verdana"/>
          <w:sz w:val="20"/>
          <w:szCs w:val="20"/>
        </w:rPr>
      </w:pPr>
      <w:r>
        <w:rPr>
          <w:rFonts w:cs="Verdana"/>
          <w:sz w:val="20"/>
          <w:szCs w:val="20"/>
        </w:rPr>
        <w:t>(Name of Group or Organization) (Support, Oppose or No Position)</w:t>
      </w:r>
    </w:p>
    <w:p w:rsidR="00E64D64" w:rsidRDefault="00E64D64">
      <w:pPr>
        <w:pStyle w:val="Default"/>
      </w:pPr>
    </w:p>
    <w:p w:rsidR="00E64D64" w:rsidRDefault="00EC517B">
      <w:pPr>
        <w:tabs>
          <w:tab w:val="right" w:pos="3600"/>
          <w:tab w:val="left" w:pos="5040"/>
          <w:tab w:val="right" w:pos="9360"/>
        </w:tabs>
        <w:spacing w:before="100" w:after="240"/>
        <w:rPr>
          <w:rFonts w:cs="Verdana"/>
          <w:sz w:val="20"/>
          <w:szCs w:val="20"/>
          <w:u w:val="single"/>
        </w:rPr>
      </w:pPr>
      <w:r>
        <w:rPr>
          <w:rFonts w:cs="Verdana"/>
          <w:sz w:val="20"/>
          <w:szCs w:val="20"/>
          <w:u w:val="single"/>
        </w:rPr>
        <w:tab/>
      </w:r>
      <w:r>
        <w:rPr>
          <w:rFonts w:cs="Verdana"/>
          <w:sz w:val="20"/>
          <w:szCs w:val="20"/>
        </w:rPr>
        <w:tab/>
      </w:r>
      <w:r>
        <w:rPr>
          <w:rFonts w:cs="Verdana"/>
          <w:sz w:val="20"/>
          <w:szCs w:val="20"/>
          <w:u w:val="single"/>
        </w:rPr>
        <w:tab/>
      </w:r>
    </w:p>
    <w:p w:rsidR="00E64D64" w:rsidRDefault="00EC517B">
      <w:pPr>
        <w:rPr>
          <w:rFonts w:ascii="Times New Roman" w:hAnsi="Times New Roman" w:cs="Times New Roman"/>
          <w:sz w:val="23"/>
          <w:szCs w:val="23"/>
        </w:rPr>
      </w:pPr>
      <w:r>
        <w:rPr>
          <w:rFonts w:cs="Verdana"/>
          <w:sz w:val="20"/>
          <w:szCs w:val="20"/>
        </w:rPr>
        <w:lastRenderedPageBreak/>
        <w:t>3.</w:t>
      </w:r>
      <w:r>
        <w:rPr>
          <w:rFonts w:ascii="Times New Roman" w:hAnsi="Times New Roman" w:cs="Times New Roman"/>
          <w:sz w:val="23"/>
          <w:szCs w:val="23"/>
        </w:rPr>
        <w:t xml:space="preserve"> </w:t>
      </w:r>
    </w:p>
    <w:p w:rsidR="00E64D64" w:rsidRDefault="00EC517B">
      <w:pPr>
        <w:tabs>
          <w:tab w:val="left" w:pos="5040"/>
          <w:tab w:val="right" w:pos="9360"/>
        </w:tabs>
        <w:rPr>
          <w:rFonts w:cs="Verdana"/>
          <w:sz w:val="20"/>
          <w:szCs w:val="20"/>
        </w:rPr>
      </w:pPr>
      <w:r>
        <w:rPr>
          <w:rFonts w:cs="Verdana"/>
          <w:sz w:val="20"/>
          <w:szCs w:val="20"/>
        </w:rPr>
        <w:t>(Name of Group or Organization) (Support, Oppose or No Position)</w:t>
      </w:r>
    </w:p>
    <w:p w:rsidR="00E64D64" w:rsidRDefault="00E64D64">
      <w:pPr>
        <w:pStyle w:val="Default"/>
      </w:pPr>
    </w:p>
    <w:p w:rsidR="00E64D64" w:rsidRDefault="00EC517B">
      <w:pPr>
        <w:tabs>
          <w:tab w:val="right" w:pos="3600"/>
          <w:tab w:val="left" w:pos="5040"/>
          <w:tab w:val="right" w:pos="9360"/>
        </w:tabs>
        <w:spacing w:before="100" w:after="240"/>
        <w:rPr>
          <w:rFonts w:cs="Verdana"/>
          <w:sz w:val="20"/>
          <w:szCs w:val="20"/>
          <w:u w:val="single"/>
        </w:rPr>
      </w:pPr>
      <w:r>
        <w:rPr>
          <w:rFonts w:cs="Verdana"/>
          <w:sz w:val="20"/>
          <w:szCs w:val="20"/>
          <w:u w:val="single"/>
        </w:rPr>
        <w:tab/>
      </w:r>
      <w:r>
        <w:rPr>
          <w:rFonts w:cs="Verdana"/>
          <w:sz w:val="20"/>
          <w:szCs w:val="20"/>
        </w:rPr>
        <w:tab/>
      </w:r>
      <w:r>
        <w:rPr>
          <w:rFonts w:cs="Verdana"/>
          <w:sz w:val="20"/>
          <w:szCs w:val="20"/>
          <w:u w:val="single"/>
        </w:rPr>
        <w:tab/>
      </w:r>
    </w:p>
    <w:p w:rsidR="00E64D64" w:rsidRDefault="00E64D64">
      <w:pPr>
        <w:pStyle w:val="Default"/>
      </w:pPr>
    </w:p>
    <w:tbl>
      <w:tblPr>
        <w:tblW w:w="9360" w:type="dxa"/>
        <w:tblInd w:w="10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BFBFBF" w:themeFill="background1" w:themeFillShade="BF"/>
        <w:tblLayout w:type="fixed"/>
        <w:tblLook w:val="0000"/>
      </w:tblPr>
      <w:tblGrid>
        <w:gridCol w:w="9360"/>
      </w:tblGrid>
      <w:tr w:rsidR="00E64D64">
        <w:trPr>
          <w:trHeight w:val="106"/>
        </w:trPr>
        <w:tc>
          <w:tcPr>
            <w:tcW w:w="9360" w:type="dxa"/>
            <w:shd w:val="clear" w:color="auto" w:fill="BFBFBF" w:themeFill="background1" w:themeFillShade="BF"/>
          </w:tcPr>
          <w:p w:rsidR="00E64D64" w:rsidRDefault="00EC517B">
            <w:pPr>
              <w:pStyle w:val="Default"/>
              <w:jc w:val="center"/>
              <w:rPr>
                <w:rFonts w:ascii="Times New Roman" w:hAnsi="Times New Roman" w:cs="Times New Roman"/>
                <w:sz w:val="23"/>
                <w:szCs w:val="23"/>
              </w:rPr>
            </w:pPr>
            <w:r>
              <w:rPr>
                <w:b/>
                <w:bCs/>
                <w:sz w:val="20"/>
                <w:szCs w:val="20"/>
              </w:rPr>
              <w:t>CONTACTS</w:t>
            </w:r>
          </w:p>
        </w:tc>
      </w:tr>
    </w:tbl>
    <w:p w:rsidR="00E64D64" w:rsidRDefault="00E64D64">
      <w:pPr>
        <w:pStyle w:val="Default"/>
        <w:rPr>
          <w:rFonts w:cstheme="minorBidi"/>
          <w:color w:val="auto"/>
        </w:rPr>
      </w:pPr>
    </w:p>
    <w:p w:rsidR="00E64D64" w:rsidRDefault="00EC517B">
      <w:pPr>
        <w:pStyle w:val="Default"/>
        <w:rPr>
          <w:rFonts w:ascii="Times New Roman" w:hAnsi="Times New Roman" w:cs="Times New Roman"/>
          <w:color w:val="auto"/>
          <w:sz w:val="23"/>
          <w:szCs w:val="23"/>
        </w:rPr>
      </w:pPr>
      <w:r>
        <w:rPr>
          <w:b/>
          <w:bCs/>
          <w:color w:val="auto"/>
          <w:sz w:val="20"/>
          <w:szCs w:val="20"/>
        </w:rPr>
        <w:t>Board &amp; Legislation Committee Appearance</w:t>
      </w:r>
      <w:r>
        <w:rPr>
          <w:color w:val="auto"/>
          <w:sz w:val="20"/>
          <w:szCs w:val="20"/>
        </w:rPr>
        <w:t xml:space="preserve"> </w:t>
      </w:r>
      <w:r>
        <w:rPr>
          <w:rFonts w:ascii="Times New Roman" w:hAnsi="Times New Roman" w:cs="Times New Roman"/>
          <w:color w:val="auto"/>
          <w:sz w:val="23"/>
          <w:szCs w:val="23"/>
        </w:rPr>
        <w:t xml:space="preserve"> </w:t>
      </w:r>
    </w:p>
    <w:p w:rsidR="00E64D64" w:rsidRDefault="00EC517B">
      <w:pPr>
        <w:pStyle w:val="Default"/>
        <w:rPr>
          <w:rFonts w:ascii="Times New Roman" w:hAnsi="Times New Roman" w:cs="Times New Roman"/>
          <w:color w:val="auto"/>
          <w:sz w:val="23"/>
          <w:szCs w:val="23"/>
        </w:rPr>
      </w:pPr>
      <w:r>
        <w:rPr>
          <w:color w:val="auto"/>
          <w:sz w:val="20"/>
          <w:szCs w:val="20"/>
        </w:rPr>
        <w:t xml:space="preserve">(List name, address and phone number) </w:t>
      </w:r>
      <w:r>
        <w:rPr>
          <w:rFonts w:ascii="Times New Roman" w:hAnsi="Times New Roman" w:cs="Times New Roman"/>
          <w:color w:val="auto"/>
          <w:sz w:val="23"/>
          <w:szCs w:val="23"/>
        </w:rPr>
        <w:t xml:space="preserve"> </w:t>
      </w:r>
    </w:p>
    <w:p w:rsidR="00E64D64" w:rsidRDefault="00E64D64">
      <w:pPr>
        <w:pStyle w:val="Default"/>
        <w:rPr>
          <w:rFonts w:ascii="Times New Roman" w:hAnsi="Times New Roman" w:cs="Times New Roman"/>
          <w:color w:val="auto"/>
          <w:sz w:val="23"/>
          <w:szCs w:val="23"/>
        </w:rPr>
      </w:pPr>
    </w:p>
    <w:p w:rsidR="00FF2CE1" w:rsidRPr="00FF2CE1" w:rsidRDefault="00FF2CE1" w:rsidP="00FF2CE1">
      <w:pPr>
        <w:ind w:left="720"/>
        <w:rPr>
          <w:rFonts w:cs="Arial"/>
          <w:szCs w:val="20"/>
        </w:rPr>
      </w:pPr>
      <w:r w:rsidRPr="00FF2CE1">
        <w:rPr>
          <w:rFonts w:cs="Arial"/>
          <w:szCs w:val="20"/>
        </w:rPr>
        <w:t xml:space="preserve">Margaret A. Rolando, </w:t>
      </w:r>
      <w:proofErr w:type="spellStart"/>
      <w:r w:rsidRPr="00FF2CE1">
        <w:rPr>
          <w:rFonts w:cs="Arial"/>
          <w:szCs w:val="20"/>
        </w:rPr>
        <w:t>Shutts</w:t>
      </w:r>
      <w:proofErr w:type="spellEnd"/>
      <w:r w:rsidRPr="00FF2CE1">
        <w:rPr>
          <w:rFonts w:cs="Arial"/>
          <w:szCs w:val="20"/>
        </w:rPr>
        <w:t xml:space="preserve"> &amp; Bowen, P.A., 201 S. Biscayne Blvd., 1500 Miami Center, Miami, FL 33131, (305) 358-6300</w:t>
      </w:r>
    </w:p>
    <w:p w:rsidR="00FF2CE1" w:rsidRPr="00FF2CE1" w:rsidRDefault="00FF2CE1" w:rsidP="00FF2CE1">
      <w:pPr>
        <w:ind w:left="720"/>
        <w:rPr>
          <w:rFonts w:cs="Arial"/>
          <w:szCs w:val="20"/>
        </w:rPr>
      </w:pPr>
    </w:p>
    <w:p w:rsidR="00FF2CE1" w:rsidRDefault="00FF2CE1" w:rsidP="00FF2CE1">
      <w:pPr>
        <w:ind w:left="720"/>
        <w:rPr>
          <w:rFonts w:cs="Arial"/>
          <w:szCs w:val="20"/>
        </w:rPr>
      </w:pPr>
      <w:r w:rsidRPr="00FF2CE1">
        <w:rPr>
          <w:rFonts w:cs="Arial"/>
          <w:szCs w:val="20"/>
        </w:rPr>
        <w:t>Barry F. Spivey, Spivey &amp; Fallon, P.A., 1515 Ringling Blvd., Suite 885, Sarasota, FL 34236, (941) 840-1991</w:t>
      </w:r>
    </w:p>
    <w:p w:rsidR="00FF2CE1" w:rsidRDefault="00FF2CE1" w:rsidP="00FF2CE1">
      <w:pPr>
        <w:ind w:left="720"/>
        <w:rPr>
          <w:rFonts w:cs="Arial"/>
          <w:szCs w:val="20"/>
        </w:rPr>
      </w:pPr>
    </w:p>
    <w:p w:rsidR="00FF2CE1" w:rsidRDefault="00FF2CE1" w:rsidP="00FF2CE1">
      <w:pPr>
        <w:ind w:left="720"/>
        <w:rPr>
          <w:rFonts w:cs="Arial"/>
          <w:szCs w:val="20"/>
        </w:rPr>
      </w:pPr>
      <w:r>
        <w:rPr>
          <w:rFonts w:cs="Arial"/>
          <w:szCs w:val="20"/>
        </w:rPr>
        <w:t xml:space="preserve">Arnold D. Tritt, Jr., </w:t>
      </w:r>
      <w:proofErr w:type="spellStart"/>
      <w:r>
        <w:rPr>
          <w:rFonts w:cs="Arial"/>
          <w:szCs w:val="20"/>
        </w:rPr>
        <w:t>Tritt|Henderson</w:t>
      </w:r>
      <w:proofErr w:type="spellEnd"/>
      <w:r>
        <w:rPr>
          <w:rFonts w:cs="Arial"/>
          <w:szCs w:val="20"/>
        </w:rPr>
        <w:t>, 707 Peninsular Place, Jacksonville, FL 32204, (904) 354-5200</w:t>
      </w:r>
    </w:p>
    <w:p w:rsidR="00FF2CE1" w:rsidRDefault="00FF2CE1" w:rsidP="00FF2CE1">
      <w:pPr>
        <w:pStyle w:val="Default"/>
        <w:rPr>
          <w:sz w:val="20"/>
          <w:szCs w:val="20"/>
        </w:rPr>
      </w:pPr>
    </w:p>
    <w:p w:rsidR="00FF2CE1" w:rsidRDefault="00FF2CE1" w:rsidP="00FF2CE1">
      <w:pPr>
        <w:ind w:left="720"/>
        <w:rPr>
          <w:rFonts w:cs="Arial"/>
          <w:bCs/>
          <w:szCs w:val="20"/>
        </w:rPr>
      </w:pPr>
      <w:r>
        <w:rPr>
          <w:rFonts w:cs="Arial"/>
          <w:szCs w:val="20"/>
        </w:rPr>
        <w:t xml:space="preserve">Reese J. Henderson, Jr., </w:t>
      </w:r>
      <w:proofErr w:type="spellStart"/>
      <w:r>
        <w:rPr>
          <w:rFonts w:cs="Arial"/>
          <w:szCs w:val="20"/>
        </w:rPr>
        <w:t>Tritt|Henderson</w:t>
      </w:r>
      <w:proofErr w:type="spellEnd"/>
      <w:r>
        <w:rPr>
          <w:rFonts w:cs="Arial"/>
          <w:szCs w:val="20"/>
        </w:rPr>
        <w:t>, 707 Peninsular Place, Jacksonville, FL 32204, (904) 354-5200</w:t>
      </w:r>
    </w:p>
    <w:p w:rsidR="00FF2CE1" w:rsidRDefault="00FF2CE1" w:rsidP="00FF2CE1">
      <w:pPr>
        <w:pStyle w:val="Default"/>
        <w:rPr>
          <w:sz w:val="20"/>
          <w:szCs w:val="20"/>
        </w:rPr>
      </w:pPr>
    </w:p>
    <w:p w:rsidR="00FF2CE1" w:rsidRPr="00FF2CE1" w:rsidRDefault="00FF2CE1" w:rsidP="00FF2CE1">
      <w:pPr>
        <w:ind w:left="720"/>
        <w:rPr>
          <w:rFonts w:cs="Arial"/>
          <w:szCs w:val="20"/>
        </w:rPr>
      </w:pPr>
      <w:r w:rsidRPr="00FF2CE1">
        <w:rPr>
          <w:rFonts w:cs="Arial"/>
          <w:szCs w:val="20"/>
        </w:rPr>
        <w:t>Peter Dunbar, Pennington, Moore, et al., P.O. Box 10095, Tallahassee, FL 32302-2095, (850) 222-3533</w:t>
      </w:r>
    </w:p>
    <w:p w:rsidR="00FF2CE1" w:rsidRPr="00FF2CE1" w:rsidRDefault="00FF2CE1" w:rsidP="00FF2CE1">
      <w:pPr>
        <w:ind w:left="720"/>
        <w:rPr>
          <w:rFonts w:cs="Arial"/>
          <w:szCs w:val="20"/>
        </w:rPr>
      </w:pPr>
    </w:p>
    <w:p w:rsidR="00FF2CE1" w:rsidRDefault="00FF2CE1" w:rsidP="00FF2CE1">
      <w:pPr>
        <w:ind w:left="720"/>
        <w:rPr>
          <w:rFonts w:cs="Arial"/>
          <w:szCs w:val="20"/>
        </w:rPr>
      </w:pPr>
      <w:r w:rsidRPr="00FF2CE1">
        <w:rPr>
          <w:rFonts w:cs="Arial"/>
          <w:szCs w:val="20"/>
        </w:rPr>
        <w:t xml:space="preserve">Martha J. </w:t>
      </w:r>
      <w:proofErr w:type="spellStart"/>
      <w:r w:rsidRPr="00FF2CE1">
        <w:rPr>
          <w:rFonts w:cs="Arial"/>
          <w:szCs w:val="20"/>
        </w:rPr>
        <w:t>Edenfield</w:t>
      </w:r>
      <w:proofErr w:type="spellEnd"/>
      <w:r w:rsidRPr="00FF2CE1">
        <w:rPr>
          <w:rFonts w:cs="Arial"/>
          <w:szCs w:val="20"/>
        </w:rPr>
        <w:t>, Pennington, Moore, et al., P.O. Box 10095, Tallahassee, FL 32302-2095, (850) 222-3533</w:t>
      </w:r>
    </w:p>
    <w:p w:rsidR="00E64D64" w:rsidRDefault="00E64D64">
      <w:pPr>
        <w:pStyle w:val="Default"/>
        <w:spacing w:before="100" w:after="100"/>
        <w:rPr>
          <w:rFonts w:ascii="Times New Roman" w:hAnsi="Times New Roman" w:cs="Times New Roman"/>
          <w:color w:val="auto"/>
          <w:sz w:val="23"/>
          <w:szCs w:val="23"/>
        </w:rPr>
      </w:pPr>
    </w:p>
    <w:p w:rsidR="00E64D64" w:rsidRDefault="00EC517B">
      <w:pPr>
        <w:pStyle w:val="Default"/>
        <w:rPr>
          <w:color w:val="auto"/>
          <w:sz w:val="20"/>
          <w:szCs w:val="20"/>
        </w:rPr>
      </w:pPr>
      <w:r>
        <w:rPr>
          <w:b/>
          <w:bCs/>
          <w:color w:val="auto"/>
          <w:sz w:val="20"/>
          <w:szCs w:val="20"/>
        </w:rPr>
        <w:t xml:space="preserve">Appearances </w:t>
      </w:r>
      <w:proofErr w:type="gramStart"/>
      <w:r>
        <w:rPr>
          <w:b/>
          <w:bCs/>
          <w:color w:val="auto"/>
          <w:sz w:val="20"/>
          <w:szCs w:val="20"/>
        </w:rPr>
        <w:t>Before</w:t>
      </w:r>
      <w:proofErr w:type="gramEnd"/>
      <w:r>
        <w:rPr>
          <w:b/>
          <w:bCs/>
          <w:color w:val="auto"/>
          <w:sz w:val="20"/>
          <w:szCs w:val="20"/>
        </w:rPr>
        <w:t xml:space="preserve"> Legislators</w:t>
      </w:r>
      <w:r>
        <w:rPr>
          <w:color w:val="auto"/>
          <w:sz w:val="20"/>
          <w:szCs w:val="20"/>
        </w:rPr>
        <w:t xml:space="preserve"> </w:t>
      </w:r>
    </w:p>
    <w:p w:rsidR="00E64D64" w:rsidRDefault="00EC517B">
      <w:pPr>
        <w:pStyle w:val="Default"/>
        <w:rPr>
          <w:color w:val="auto"/>
          <w:sz w:val="20"/>
          <w:szCs w:val="20"/>
        </w:rPr>
      </w:pPr>
      <w:r>
        <w:rPr>
          <w:color w:val="auto"/>
          <w:sz w:val="20"/>
          <w:szCs w:val="20"/>
        </w:rPr>
        <w:t>(List name and phone number of those appearing before House/Senate Committees)</w:t>
      </w:r>
    </w:p>
    <w:p w:rsidR="00E64D64" w:rsidRDefault="00E64D64">
      <w:pPr>
        <w:pStyle w:val="Default"/>
        <w:tabs>
          <w:tab w:val="right" w:pos="9360"/>
        </w:tabs>
        <w:spacing w:before="100" w:after="100"/>
        <w:rPr>
          <w:rFonts w:ascii="Times New Roman" w:hAnsi="Times New Roman" w:cs="Times New Roman"/>
          <w:color w:val="auto"/>
          <w:sz w:val="23"/>
          <w:szCs w:val="23"/>
          <w:u w:val="single"/>
        </w:rPr>
      </w:pPr>
    </w:p>
    <w:p w:rsidR="00E64D64" w:rsidRDefault="00EC517B">
      <w:pPr>
        <w:pStyle w:val="Default"/>
        <w:tabs>
          <w:tab w:val="right" w:pos="9360"/>
        </w:tabs>
        <w:spacing w:before="100" w:after="100"/>
        <w:rPr>
          <w:rFonts w:ascii="Times New Roman" w:hAnsi="Times New Roman" w:cs="Times New Roman"/>
          <w:color w:val="auto"/>
          <w:sz w:val="23"/>
          <w:szCs w:val="23"/>
          <w:u w:val="single"/>
        </w:rPr>
      </w:pPr>
      <w:r>
        <w:rPr>
          <w:rFonts w:ascii="Times New Roman" w:hAnsi="Times New Roman" w:cs="Times New Roman"/>
          <w:color w:val="auto"/>
          <w:sz w:val="23"/>
          <w:szCs w:val="23"/>
          <w:u w:val="single"/>
        </w:rPr>
        <w:tab/>
      </w:r>
    </w:p>
    <w:p w:rsidR="00E64D64" w:rsidRDefault="00EC517B">
      <w:pPr>
        <w:pStyle w:val="Default"/>
        <w:tabs>
          <w:tab w:val="right" w:pos="9360"/>
        </w:tabs>
        <w:spacing w:before="100" w:after="100"/>
        <w:rPr>
          <w:rFonts w:ascii="Times New Roman" w:hAnsi="Times New Roman" w:cs="Times New Roman"/>
          <w:color w:val="auto"/>
          <w:sz w:val="23"/>
          <w:szCs w:val="23"/>
          <w:u w:val="single"/>
        </w:rPr>
      </w:pPr>
      <w:r>
        <w:rPr>
          <w:rFonts w:ascii="Times New Roman" w:hAnsi="Times New Roman" w:cs="Times New Roman"/>
          <w:color w:val="auto"/>
          <w:sz w:val="23"/>
          <w:szCs w:val="23"/>
          <w:u w:val="single"/>
        </w:rPr>
        <w:tab/>
      </w:r>
    </w:p>
    <w:p w:rsidR="00E64D64" w:rsidRDefault="00EC517B">
      <w:pPr>
        <w:pStyle w:val="Default"/>
        <w:tabs>
          <w:tab w:val="right" w:pos="9360"/>
        </w:tabs>
        <w:spacing w:before="100" w:after="100"/>
        <w:rPr>
          <w:rFonts w:ascii="Times New Roman" w:hAnsi="Times New Roman" w:cs="Times New Roman"/>
          <w:color w:val="auto"/>
          <w:sz w:val="23"/>
          <w:szCs w:val="23"/>
          <w:u w:val="single"/>
        </w:rPr>
      </w:pPr>
      <w:r>
        <w:rPr>
          <w:rFonts w:ascii="Times New Roman" w:hAnsi="Times New Roman" w:cs="Times New Roman"/>
          <w:color w:val="auto"/>
          <w:sz w:val="23"/>
          <w:szCs w:val="23"/>
          <w:u w:val="single"/>
        </w:rPr>
        <w:tab/>
      </w:r>
    </w:p>
    <w:p w:rsidR="00E64D64" w:rsidRDefault="00E64D64">
      <w:pPr>
        <w:pStyle w:val="Default"/>
        <w:rPr>
          <w:b/>
          <w:bCs/>
          <w:color w:val="auto"/>
          <w:sz w:val="20"/>
          <w:szCs w:val="20"/>
        </w:rPr>
      </w:pPr>
    </w:p>
    <w:p w:rsidR="00E64D64" w:rsidRDefault="00EC517B">
      <w:pPr>
        <w:pStyle w:val="Default"/>
        <w:rPr>
          <w:rFonts w:ascii="Times New Roman" w:hAnsi="Times New Roman" w:cs="Times New Roman"/>
          <w:color w:val="auto"/>
          <w:sz w:val="23"/>
          <w:szCs w:val="23"/>
        </w:rPr>
      </w:pPr>
      <w:r>
        <w:rPr>
          <w:b/>
          <w:bCs/>
          <w:color w:val="auto"/>
          <w:sz w:val="20"/>
          <w:szCs w:val="20"/>
        </w:rPr>
        <w:t xml:space="preserve">Meetings </w:t>
      </w:r>
      <w:proofErr w:type="gramStart"/>
      <w:r>
        <w:rPr>
          <w:b/>
          <w:bCs/>
          <w:color w:val="auto"/>
          <w:sz w:val="20"/>
          <w:szCs w:val="20"/>
        </w:rPr>
        <w:t>With</w:t>
      </w:r>
      <w:proofErr w:type="gramEnd"/>
      <w:r>
        <w:rPr>
          <w:b/>
          <w:bCs/>
          <w:color w:val="auto"/>
          <w:sz w:val="20"/>
          <w:szCs w:val="20"/>
        </w:rPr>
        <w:t xml:space="preserve"> Legislators/Staff</w:t>
      </w:r>
      <w:r>
        <w:rPr>
          <w:color w:val="auto"/>
          <w:sz w:val="20"/>
          <w:szCs w:val="20"/>
        </w:rPr>
        <w:t xml:space="preserve"> </w:t>
      </w:r>
      <w:r>
        <w:rPr>
          <w:rFonts w:ascii="Times New Roman" w:hAnsi="Times New Roman" w:cs="Times New Roman"/>
          <w:color w:val="auto"/>
          <w:sz w:val="23"/>
          <w:szCs w:val="23"/>
        </w:rPr>
        <w:t xml:space="preserve"> </w:t>
      </w:r>
    </w:p>
    <w:p w:rsidR="00E64D64" w:rsidRDefault="00EC517B">
      <w:pPr>
        <w:pStyle w:val="Default"/>
        <w:rPr>
          <w:rFonts w:ascii="Times New Roman" w:hAnsi="Times New Roman" w:cs="Times New Roman"/>
          <w:color w:val="auto"/>
          <w:sz w:val="23"/>
          <w:szCs w:val="23"/>
        </w:rPr>
      </w:pPr>
      <w:r>
        <w:rPr>
          <w:color w:val="auto"/>
          <w:sz w:val="20"/>
          <w:szCs w:val="20"/>
        </w:rPr>
        <w:t xml:space="preserve">(List name and phone number of those having direct contact with legislators) </w:t>
      </w:r>
      <w:r>
        <w:rPr>
          <w:rFonts w:ascii="Times New Roman" w:hAnsi="Times New Roman" w:cs="Times New Roman"/>
          <w:color w:val="auto"/>
          <w:sz w:val="23"/>
          <w:szCs w:val="23"/>
        </w:rPr>
        <w:t xml:space="preserve"> </w:t>
      </w:r>
    </w:p>
    <w:p w:rsidR="00E64D64" w:rsidRDefault="00E64D64">
      <w:pPr>
        <w:pStyle w:val="Default"/>
        <w:tabs>
          <w:tab w:val="right" w:pos="9360"/>
        </w:tabs>
        <w:spacing w:before="100" w:after="100"/>
        <w:rPr>
          <w:rFonts w:ascii="Times New Roman" w:hAnsi="Times New Roman" w:cs="Times New Roman"/>
          <w:color w:val="auto"/>
          <w:sz w:val="23"/>
          <w:szCs w:val="23"/>
          <w:u w:val="single"/>
        </w:rPr>
      </w:pPr>
    </w:p>
    <w:p w:rsidR="00E64D64" w:rsidRDefault="00EC517B">
      <w:pPr>
        <w:pStyle w:val="Default"/>
        <w:tabs>
          <w:tab w:val="right" w:pos="9360"/>
        </w:tabs>
        <w:spacing w:before="100" w:after="100"/>
        <w:rPr>
          <w:rFonts w:ascii="Times New Roman" w:hAnsi="Times New Roman" w:cs="Times New Roman"/>
          <w:color w:val="auto"/>
          <w:sz w:val="23"/>
          <w:szCs w:val="23"/>
          <w:u w:val="single"/>
        </w:rPr>
      </w:pPr>
      <w:r>
        <w:rPr>
          <w:rFonts w:ascii="Times New Roman" w:hAnsi="Times New Roman" w:cs="Times New Roman"/>
          <w:color w:val="auto"/>
          <w:sz w:val="23"/>
          <w:szCs w:val="23"/>
          <w:u w:val="single"/>
        </w:rPr>
        <w:tab/>
      </w:r>
    </w:p>
    <w:p w:rsidR="00E64D64" w:rsidRDefault="00EC517B">
      <w:pPr>
        <w:pStyle w:val="Default"/>
        <w:tabs>
          <w:tab w:val="right" w:pos="9360"/>
        </w:tabs>
        <w:spacing w:before="100" w:after="100"/>
        <w:rPr>
          <w:rFonts w:ascii="Times New Roman" w:hAnsi="Times New Roman" w:cs="Times New Roman"/>
          <w:color w:val="auto"/>
          <w:sz w:val="23"/>
          <w:szCs w:val="23"/>
          <w:u w:val="single"/>
        </w:rPr>
      </w:pPr>
      <w:r>
        <w:rPr>
          <w:rFonts w:ascii="Times New Roman" w:hAnsi="Times New Roman" w:cs="Times New Roman"/>
          <w:color w:val="auto"/>
          <w:sz w:val="23"/>
          <w:szCs w:val="23"/>
          <w:u w:val="single"/>
        </w:rPr>
        <w:tab/>
      </w:r>
    </w:p>
    <w:p w:rsidR="00E64D64" w:rsidRDefault="00EC517B">
      <w:pPr>
        <w:pStyle w:val="Default"/>
        <w:tabs>
          <w:tab w:val="right" w:pos="9360"/>
        </w:tabs>
        <w:spacing w:before="100" w:after="100"/>
        <w:rPr>
          <w:rFonts w:ascii="Times New Roman" w:hAnsi="Times New Roman" w:cs="Times New Roman"/>
          <w:color w:val="auto"/>
          <w:sz w:val="23"/>
          <w:szCs w:val="23"/>
          <w:u w:val="single"/>
        </w:rPr>
      </w:pPr>
      <w:r>
        <w:rPr>
          <w:rFonts w:ascii="Times New Roman" w:hAnsi="Times New Roman" w:cs="Times New Roman"/>
          <w:color w:val="auto"/>
          <w:sz w:val="23"/>
          <w:szCs w:val="23"/>
          <w:u w:val="single"/>
        </w:rPr>
        <w:tab/>
      </w:r>
    </w:p>
    <w:p w:rsidR="00E64D64" w:rsidRDefault="00EC517B">
      <w:pPr>
        <w:spacing w:before="100" w:after="240"/>
        <w:rPr>
          <w:rFonts w:ascii="Times New Roman" w:hAnsi="Times New Roman" w:cs="Times New Roman"/>
          <w:sz w:val="23"/>
          <w:szCs w:val="23"/>
        </w:rPr>
      </w:pPr>
      <w:r>
        <w:rPr>
          <w:rFonts w:cs="Verdana"/>
          <w:b/>
          <w:bCs/>
          <w:sz w:val="20"/>
          <w:szCs w:val="20"/>
        </w:rPr>
        <w:lastRenderedPageBreak/>
        <w:t xml:space="preserve">Please submit completed Legislative Position Request Form, along with attachments, to the Governmental Affairs Office of </w:t>
      </w:r>
      <w:proofErr w:type="gramStart"/>
      <w:r>
        <w:rPr>
          <w:rFonts w:cs="Verdana"/>
          <w:b/>
          <w:bCs/>
          <w:sz w:val="20"/>
          <w:szCs w:val="20"/>
        </w:rPr>
        <w:t>The</w:t>
      </w:r>
      <w:proofErr w:type="gramEnd"/>
      <w:r>
        <w:rPr>
          <w:rFonts w:cs="Verdana"/>
          <w:b/>
          <w:bCs/>
          <w:sz w:val="20"/>
          <w:szCs w:val="20"/>
        </w:rPr>
        <w:t xml:space="preserve"> Florida Bar.  Upon receipt, staff will further coordinate the scheduling for final </w:t>
      </w:r>
      <w:proofErr w:type="gramStart"/>
      <w:r>
        <w:rPr>
          <w:rFonts w:cs="Verdana"/>
          <w:b/>
          <w:bCs/>
          <w:sz w:val="20"/>
          <w:szCs w:val="20"/>
        </w:rPr>
        <w:t>Bar</w:t>
      </w:r>
      <w:proofErr w:type="gramEnd"/>
      <w:r>
        <w:rPr>
          <w:rFonts w:cs="Verdana"/>
          <w:b/>
          <w:bCs/>
          <w:sz w:val="20"/>
          <w:szCs w:val="20"/>
        </w:rPr>
        <w:t xml:space="preserve"> action of your request – which may involve a separate appearance before the Legislation Committee unless otherwise advised. </w:t>
      </w:r>
      <w:r>
        <w:rPr>
          <w:rFonts w:ascii="Times New Roman" w:hAnsi="Times New Roman" w:cs="Times New Roman"/>
          <w:sz w:val="23"/>
          <w:szCs w:val="23"/>
        </w:rPr>
        <w:t xml:space="preserve">  </w:t>
      </w:r>
    </w:p>
    <w:p w:rsidR="00E64D64" w:rsidRDefault="00EC517B">
      <w:pPr>
        <w:spacing w:before="100" w:after="240"/>
        <w:rPr>
          <w:rFonts w:ascii="Times New Roman" w:hAnsi="Times New Roman" w:cs="Times New Roman"/>
          <w:sz w:val="23"/>
          <w:szCs w:val="23"/>
        </w:rPr>
      </w:pPr>
      <w:r>
        <w:rPr>
          <w:rFonts w:cs="Verdana"/>
          <w:b/>
          <w:bCs/>
          <w:sz w:val="20"/>
          <w:szCs w:val="20"/>
        </w:rPr>
        <w:t xml:space="preserve">For information or assistance, please contact the Governmental Affairs Office of </w:t>
      </w:r>
      <w:proofErr w:type="gramStart"/>
      <w:r>
        <w:rPr>
          <w:rFonts w:cs="Verdana"/>
          <w:b/>
          <w:bCs/>
          <w:sz w:val="20"/>
          <w:szCs w:val="20"/>
        </w:rPr>
        <w:t>The</w:t>
      </w:r>
      <w:proofErr w:type="gramEnd"/>
      <w:r>
        <w:rPr>
          <w:rFonts w:cs="Verdana"/>
          <w:b/>
          <w:bCs/>
          <w:sz w:val="20"/>
          <w:szCs w:val="20"/>
        </w:rPr>
        <w:t xml:space="preserve"> Florida Bar at 800-342-8060, extension 5662.</w:t>
      </w:r>
      <w:r>
        <w:rPr>
          <w:rFonts w:ascii="Times New Roman" w:hAnsi="Times New Roman" w:cs="Times New Roman"/>
          <w:sz w:val="23"/>
          <w:szCs w:val="23"/>
        </w:rPr>
        <w:t xml:space="preserve"> </w:t>
      </w:r>
    </w:p>
    <w:p w:rsidR="00E64D64" w:rsidRDefault="00EC517B">
      <w:pPr>
        <w:spacing w:before="100" w:after="240"/>
      </w:pPr>
      <w:r>
        <w:rPr>
          <w:rFonts w:ascii="Arial" w:hAnsi="Arial" w:cs="Arial"/>
          <w:sz w:val="16"/>
          <w:szCs w:val="16"/>
        </w:rPr>
        <w:t xml:space="preserve">Revised 080915 </w:t>
      </w:r>
    </w:p>
    <w:sectPr w:rsidR="00E64D64" w:rsidSect="00E64D64">
      <w:headerReference w:type="even" r:id="rId12"/>
      <w:headerReference w:type="default" r:id="rId13"/>
      <w:footerReference w:type="even" r:id="rId14"/>
      <w:footerReference w:type="default" r:id="rId15"/>
      <w:headerReference w:type="first" r:id="rId16"/>
      <w:footerReference w:type="first" r:id="rId17"/>
      <w:pgSz w:w="12240" w:h="163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68F5" w:rsidRDefault="006568F5">
      <w:r>
        <w:separator/>
      </w:r>
    </w:p>
  </w:endnote>
  <w:endnote w:type="continuationSeparator" w:id="0">
    <w:p w:rsidR="006568F5" w:rsidRDefault="006568F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8F5" w:rsidRDefault="006568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8F5" w:rsidRDefault="006568F5">
    <w:pPr>
      <w:pStyle w:val="Footer"/>
    </w:pPr>
    <w:fldSimple w:instr=" DOCPROPERTY &quot;DocID&quot; \* MERGEFORMAT ">
      <w:r>
        <w:rPr>
          <w:rStyle w:val="DocID"/>
        </w:rPr>
        <w:t>19447357.1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8F5" w:rsidRDefault="006568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68F5" w:rsidRDefault="006568F5">
      <w:r>
        <w:separator/>
      </w:r>
    </w:p>
  </w:footnote>
  <w:footnote w:type="continuationSeparator" w:id="0">
    <w:p w:rsidR="006568F5" w:rsidRDefault="006568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8F5" w:rsidRDefault="006568F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8F5" w:rsidRDefault="006568F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8F5" w:rsidRDefault="006568F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LegacyDocIDRemoved" w:val="True"/>
  </w:docVars>
  <w:rsids>
    <w:rsidRoot w:val="00E64D64"/>
    <w:rsid w:val="002C5A0E"/>
    <w:rsid w:val="003C41C6"/>
    <w:rsid w:val="00421433"/>
    <w:rsid w:val="006568F5"/>
    <w:rsid w:val="00A848AE"/>
    <w:rsid w:val="00D40F4F"/>
    <w:rsid w:val="00E64D64"/>
    <w:rsid w:val="00EC517B"/>
    <w:rsid w:val="00FF2CE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uiPriority w:val="99"/>
    <w:qFormat/>
    <w:rsid w:val="00E64D64"/>
    <w:pPr>
      <w:widowControl w:val="0"/>
      <w:autoSpaceDE w:val="0"/>
      <w:autoSpaceDN w:val="0"/>
      <w:adjustRightInd w:val="0"/>
      <w:spacing w:after="0" w:line="240" w:lineRule="auto"/>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64D64"/>
    <w:pPr>
      <w:widowControl w:val="0"/>
      <w:autoSpaceDE w:val="0"/>
      <w:autoSpaceDN w:val="0"/>
      <w:adjustRightInd w:val="0"/>
      <w:spacing w:after="0" w:line="240" w:lineRule="auto"/>
    </w:pPr>
    <w:rPr>
      <w:rFonts w:ascii="Verdana" w:hAnsi="Verdana" w:cs="Verdana"/>
      <w:color w:val="000000"/>
      <w:sz w:val="24"/>
      <w:szCs w:val="24"/>
    </w:rPr>
  </w:style>
  <w:style w:type="paragraph" w:styleId="Header">
    <w:name w:val="header"/>
    <w:basedOn w:val="Normal"/>
    <w:link w:val="HeaderChar"/>
    <w:uiPriority w:val="99"/>
    <w:semiHidden/>
    <w:unhideWhenUsed/>
    <w:rsid w:val="00E64D64"/>
    <w:pPr>
      <w:tabs>
        <w:tab w:val="center" w:pos="4680"/>
        <w:tab w:val="right" w:pos="9360"/>
      </w:tabs>
    </w:pPr>
  </w:style>
  <w:style w:type="character" w:customStyle="1" w:styleId="HeaderChar">
    <w:name w:val="Header Char"/>
    <w:basedOn w:val="DefaultParagraphFont"/>
    <w:link w:val="Header"/>
    <w:uiPriority w:val="99"/>
    <w:semiHidden/>
    <w:rsid w:val="00E64D64"/>
    <w:rPr>
      <w:rFonts w:ascii="Verdana" w:hAnsi="Verdana"/>
      <w:sz w:val="24"/>
      <w:szCs w:val="24"/>
    </w:rPr>
  </w:style>
  <w:style w:type="paragraph" w:styleId="Footer">
    <w:name w:val="footer"/>
    <w:basedOn w:val="Normal"/>
    <w:link w:val="FooterChar"/>
    <w:uiPriority w:val="99"/>
    <w:semiHidden/>
    <w:unhideWhenUsed/>
    <w:rsid w:val="00E64D64"/>
    <w:pPr>
      <w:tabs>
        <w:tab w:val="center" w:pos="4680"/>
        <w:tab w:val="right" w:pos="9360"/>
      </w:tabs>
    </w:pPr>
  </w:style>
  <w:style w:type="character" w:customStyle="1" w:styleId="FooterChar">
    <w:name w:val="Footer Char"/>
    <w:basedOn w:val="DefaultParagraphFont"/>
    <w:link w:val="Footer"/>
    <w:uiPriority w:val="99"/>
    <w:semiHidden/>
    <w:rsid w:val="00E64D64"/>
    <w:rPr>
      <w:rFonts w:ascii="Verdana" w:hAnsi="Verdana"/>
      <w:sz w:val="24"/>
      <w:szCs w:val="24"/>
    </w:rPr>
  </w:style>
  <w:style w:type="character" w:customStyle="1" w:styleId="DocID">
    <w:name w:val="DocID"/>
    <w:basedOn w:val="DefaultParagraphFont"/>
    <w:rsid w:val="00E64D64"/>
    <w:rPr>
      <w:rFonts w:cs="Verdana"/>
      <w:b w:val="0"/>
      <w:i w:val="0"/>
      <w:vanish w:val="0"/>
      <w:color w:val="auto"/>
      <w:sz w:val="16"/>
      <w:szCs w:val="20"/>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ontrol" Target="activeX/activeX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control" Target="activeX/activeX3.xm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control" Target="activeX/activeX2.xml"/><Relationship Id="rId14"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764</Words>
  <Characters>4690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Legislative Position Request Form</vt:lpstr>
    </vt:vector>
  </TitlesOfParts>
  <Company>Microsoft</Company>
  <LinksUpToDate>false</LinksUpToDate>
  <CharactersWithSpaces>5444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Position Request Form</dc:title>
  <dc:creator>phill</dc:creator>
  <cp:lastModifiedBy>ReeseH</cp:lastModifiedBy>
  <cp:revision>6</cp:revision>
  <dcterms:created xsi:type="dcterms:W3CDTF">2011-07-11T14:55:00Z</dcterms:created>
  <dcterms:modified xsi:type="dcterms:W3CDTF">2011-07-11T15:17:00Z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19447357.1</vt:lpwstr>
  </property>
  <property fmtid="{D5CDD505-2E9C-101B-9397-08002B2CF9AE}" pid="3" name="SaveLocal">
    <vt:bool>true</vt:bool>
  </property>
</Properties>
</file>